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60D21" w14:textId="34FE40E5" w:rsidR="00A25C4A" w:rsidRDefault="002523A1" w:rsidP="00ED5221">
      <w:pPr>
        <w:pStyle w:val="SlideTitles"/>
      </w:pPr>
      <w:r>
        <w:t xml:space="preserve">Childcare Level 1 – </w:t>
      </w:r>
      <w:r w:rsidR="00CF2985">
        <w:t xml:space="preserve">The </w:t>
      </w:r>
      <w:r w:rsidR="00207A6A">
        <w:t xml:space="preserve">Benefits of </w:t>
      </w:r>
      <w:r w:rsidR="00CF2985">
        <w:t>Learning</w:t>
      </w:r>
      <w:r w:rsidR="00207A6A">
        <w:t xml:space="preserve"> in the Natural World</w:t>
      </w:r>
    </w:p>
    <w:p w14:paraId="1BC10B17" w14:textId="1CB42568" w:rsidR="002523A1" w:rsidRDefault="002523A1" w:rsidP="002523A1">
      <w:pPr>
        <w:pStyle w:val="SlideTitles"/>
      </w:pPr>
      <w:r>
        <w:t xml:space="preserve">1 of </w:t>
      </w:r>
      <w:r w:rsidR="006F1DAE">
        <w:t>1</w:t>
      </w:r>
      <w:r w:rsidR="00692D89">
        <w:t>6</w:t>
      </w:r>
      <w:r>
        <w:t xml:space="preserve"> – Welcome</w:t>
      </w:r>
    </w:p>
    <w:p w14:paraId="0182DE45" w14:textId="3217CD2B" w:rsidR="00A160F6" w:rsidRDefault="00A160F6" w:rsidP="002523A1">
      <w:pPr>
        <w:pStyle w:val="ParagraphStyle"/>
      </w:pPr>
      <w:r>
        <w:t xml:space="preserve">Welcome to this session on the </w:t>
      </w:r>
      <w:r w:rsidR="00207A6A">
        <w:t xml:space="preserve">benefits of </w:t>
      </w:r>
      <w:r>
        <w:t>learning</w:t>
      </w:r>
      <w:r w:rsidR="00207A6A">
        <w:t xml:space="preserve"> in the natural world</w:t>
      </w:r>
      <w:r>
        <w:t>.</w:t>
      </w:r>
    </w:p>
    <w:p w14:paraId="4F23C4D7" w14:textId="77777777" w:rsidR="00A160F6" w:rsidRDefault="00A160F6" w:rsidP="002523A1">
      <w:pPr>
        <w:pStyle w:val="ParagraphStyle"/>
      </w:pPr>
    </w:p>
    <w:p w14:paraId="476D47A4" w14:textId="1495BA96" w:rsidR="002523A1" w:rsidRDefault="002523A1" w:rsidP="002523A1">
      <w:pPr>
        <w:pStyle w:val="ParagraphStyle"/>
      </w:pPr>
      <w:r w:rsidRPr="002523A1">
        <w:t>By the end of this session you will be able to:</w:t>
      </w:r>
    </w:p>
    <w:p w14:paraId="3E4890C2" w14:textId="77777777" w:rsidR="00472E7B" w:rsidRDefault="00472E7B" w:rsidP="00472E7B">
      <w:pPr>
        <w:pStyle w:val="ParagraphStyle"/>
        <w:numPr>
          <w:ilvl w:val="0"/>
          <w:numId w:val="8"/>
        </w:numPr>
      </w:pPr>
      <w:r>
        <w:t>Understand what the natural world is</w:t>
      </w:r>
    </w:p>
    <w:p w14:paraId="6E054AAF" w14:textId="1A6DE27B" w:rsidR="00472E7B" w:rsidRDefault="00472E7B" w:rsidP="00472E7B">
      <w:pPr>
        <w:pStyle w:val="ParagraphStyle"/>
        <w:numPr>
          <w:ilvl w:val="0"/>
          <w:numId w:val="8"/>
        </w:numPr>
      </w:pPr>
      <w:r>
        <w:t xml:space="preserve">List the physical, academic, emotional, </w:t>
      </w:r>
      <w:proofErr w:type="gramStart"/>
      <w:r>
        <w:t>social</w:t>
      </w:r>
      <w:proofErr w:type="gramEnd"/>
      <w:r>
        <w:t xml:space="preserve"> and cognitive benefits of playing and learning in the natural world</w:t>
      </w:r>
    </w:p>
    <w:p w14:paraId="3C79AE70" w14:textId="77777777" w:rsidR="0079236E" w:rsidRDefault="0079236E" w:rsidP="0079236E">
      <w:pPr>
        <w:pStyle w:val="ParagraphStyle"/>
        <w:ind w:left="720"/>
      </w:pPr>
    </w:p>
    <w:p w14:paraId="2E5FBA83" w14:textId="0663C31C" w:rsidR="002523A1" w:rsidRDefault="002523A1" w:rsidP="002523A1">
      <w:pPr>
        <w:pStyle w:val="SlideTitles"/>
      </w:pPr>
      <w:r>
        <w:t xml:space="preserve">2 of </w:t>
      </w:r>
      <w:r w:rsidR="006F1DAE">
        <w:t>1</w:t>
      </w:r>
      <w:r w:rsidR="00692D89">
        <w:t>6</w:t>
      </w:r>
      <w:r>
        <w:t xml:space="preserve"> – </w:t>
      </w:r>
      <w:r w:rsidR="00E429BA">
        <w:t>The natural world</w:t>
      </w:r>
    </w:p>
    <w:p w14:paraId="47A4EA52" w14:textId="77777777" w:rsidR="003F1DA8" w:rsidRDefault="003F1DA8" w:rsidP="003F1DA8">
      <w:pPr>
        <w:pStyle w:val="ParagraphStyle"/>
      </w:pPr>
      <w:r>
        <w:t>The natural world consists of everything that surrounds us that was not made by people. The natural world is also known as the natural environment or the outdoors. It consists of the soil, grass, flowers, trees, sand, sea, forests, fields, gardens and much more. The natural environment is a great source of information and fun for children of all ages. Learning outdoors is the result of playing outdoors and has many benefits for children.</w:t>
      </w:r>
    </w:p>
    <w:p w14:paraId="2C7532E2" w14:textId="36D6AA3B" w:rsidR="002523A1" w:rsidRDefault="001E1FAA" w:rsidP="001E1FAA">
      <w:pPr>
        <w:pStyle w:val="SlideTitles"/>
      </w:pPr>
      <w:r>
        <w:t xml:space="preserve">3 of </w:t>
      </w:r>
      <w:r w:rsidR="006F1DAE">
        <w:t>1</w:t>
      </w:r>
      <w:r w:rsidR="00692D89">
        <w:t>6</w:t>
      </w:r>
      <w:r>
        <w:t xml:space="preserve"> – </w:t>
      </w:r>
      <w:r w:rsidR="003F1DA8">
        <w:t>Benefits of learning in the natural world</w:t>
      </w:r>
    </w:p>
    <w:p w14:paraId="031731F1" w14:textId="41DD97FF" w:rsidR="00C020E9" w:rsidRDefault="00C020E9" w:rsidP="00C020E9">
      <w:pPr>
        <w:pStyle w:val="ParagraphStyle"/>
      </w:pPr>
      <w:r>
        <w:t xml:space="preserve">Children can </w:t>
      </w:r>
      <w:r w:rsidRPr="001670D8">
        <w:t>benefit</w:t>
      </w:r>
      <w:r>
        <w:t xml:space="preserve"> </w:t>
      </w:r>
      <w:r w:rsidR="001670D8">
        <w:t xml:space="preserve">(meaning to gain an advantage in something) </w:t>
      </w:r>
      <w:r>
        <w:t>greatly from learning in the natural world:</w:t>
      </w:r>
    </w:p>
    <w:p w14:paraId="2BE38FF1" w14:textId="77777777" w:rsidR="00C020E9" w:rsidRDefault="00C020E9" w:rsidP="00C020E9">
      <w:pPr>
        <w:pStyle w:val="ParagraphStyle"/>
      </w:pPr>
    </w:p>
    <w:p w14:paraId="5415DC88" w14:textId="77777777" w:rsidR="00C020E9" w:rsidRDefault="00C020E9" w:rsidP="00C020E9">
      <w:pPr>
        <w:pStyle w:val="ParagraphStyle"/>
        <w:rPr>
          <w:b/>
          <w:bCs/>
        </w:rPr>
      </w:pPr>
      <w:r>
        <w:rPr>
          <w:b/>
          <w:bCs/>
        </w:rPr>
        <w:t>Physically</w:t>
      </w:r>
    </w:p>
    <w:p w14:paraId="65BA1EED" w14:textId="77777777" w:rsidR="00C020E9" w:rsidRDefault="00C020E9" w:rsidP="00C020E9">
      <w:pPr>
        <w:pStyle w:val="ParagraphStyle"/>
      </w:pPr>
      <w:r>
        <w:t>Meaning in relation to their bodies</w:t>
      </w:r>
    </w:p>
    <w:p w14:paraId="30415BEA" w14:textId="77777777" w:rsidR="00C020E9" w:rsidRDefault="00C020E9" w:rsidP="00C020E9">
      <w:pPr>
        <w:pStyle w:val="ParagraphStyle"/>
      </w:pPr>
    </w:p>
    <w:p w14:paraId="566FF679" w14:textId="77777777" w:rsidR="00C020E9" w:rsidRDefault="00C020E9" w:rsidP="00C020E9">
      <w:pPr>
        <w:pStyle w:val="ParagraphStyle"/>
        <w:rPr>
          <w:b/>
          <w:bCs/>
        </w:rPr>
      </w:pPr>
      <w:r>
        <w:rPr>
          <w:b/>
          <w:bCs/>
        </w:rPr>
        <w:t>Academically</w:t>
      </w:r>
    </w:p>
    <w:p w14:paraId="204F7153" w14:textId="77777777" w:rsidR="00C020E9" w:rsidRDefault="00C020E9" w:rsidP="00C020E9">
      <w:pPr>
        <w:pStyle w:val="ParagraphStyle"/>
      </w:pPr>
      <w:r>
        <w:t>Meaning in relation to their education</w:t>
      </w:r>
    </w:p>
    <w:p w14:paraId="22BB502D" w14:textId="77777777" w:rsidR="00C020E9" w:rsidRDefault="00C020E9" w:rsidP="00C020E9">
      <w:pPr>
        <w:pStyle w:val="ParagraphStyle"/>
      </w:pPr>
    </w:p>
    <w:p w14:paraId="06FF8BB8" w14:textId="77777777" w:rsidR="00C020E9" w:rsidRDefault="00C020E9" w:rsidP="00C020E9">
      <w:pPr>
        <w:pStyle w:val="ParagraphStyle"/>
        <w:rPr>
          <w:b/>
          <w:bCs/>
        </w:rPr>
      </w:pPr>
      <w:r>
        <w:rPr>
          <w:b/>
          <w:bCs/>
        </w:rPr>
        <w:t>Emotionally</w:t>
      </w:r>
    </w:p>
    <w:p w14:paraId="149FBC42" w14:textId="77777777" w:rsidR="00C020E9" w:rsidRDefault="00C020E9" w:rsidP="00C020E9">
      <w:pPr>
        <w:pStyle w:val="ParagraphStyle"/>
      </w:pPr>
      <w:r>
        <w:t>Meaning in relation to their emotions</w:t>
      </w:r>
    </w:p>
    <w:p w14:paraId="4F05DC1C" w14:textId="77777777" w:rsidR="00C020E9" w:rsidRDefault="00C020E9" w:rsidP="00C020E9">
      <w:pPr>
        <w:pStyle w:val="ParagraphStyle"/>
      </w:pPr>
    </w:p>
    <w:p w14:paraId="2ED9F77D" w14:textId="77777777" w:rsidR="00C020E9" w:rsidRDefault="00C020E9" w:rsidP="00C020E9">
      <w:pPr>
        <w:pStyle w:val="ParagraphStyle"/>
        <w:rPr>
          <w:b/>
          <w:bCs/>
        </w:rPr>
      </w:pPr>
      <w:r>
        <w:rPr>
          <w:b/>
          <w:bCs/>
        </w:rPr>
        <w:t>Socially</w:t>
      </w:r>
    </w:p>
    <w:p w14:paraId="7AF83DAA" w14:textId="77777777" w:rsidR="00C020E9" w:rsidRDefault="00C020E9" w:rsidP="00C020E9">
      <w:pPr>
        <w:pStyle w:val="ParagraphStyle"/>
      </w:pPr>
      <w:r>
        <w:t>Meaning in relation to their relationships with other people</w:t>
      </w:r>
    </w:p>
    <w:p w14:paraId="206298FF" w14:textId="77777777" w:rsidR="00C020E9" w:rsidRDefault="00C020E9" w:rsidP="00C020E9">
      <w:pPr>
        <w:pStyle w:val="ParagraphStyle"/>
      </w:pPr>
    </w:p>
    <w:p w14:paraId="01943A65" w14:textId="77777777" w:rsidR="00C020E9" w:rsidRDefault="00C020E9" w:rsidP="00C020E9">
      <w:pPr>
        <w:pStyle w:val="ParagraphStyle"/>
        <w:rPr>
          <w:b/>
          <w:bCs/>
        </w:rPr>
      </w:pPr>
      <w:r>
        <w:rPr>
          <w:b/>
          <w:bCs/>
        </w:rPr>
        <w:t xml:space="preserve">Cognitively </w:t>
      </w:r>
    </w:p>
    <w:p w14:paraId="2E90DA4F" w14:textId="77777777" w:rsidR="00C020E9" w:rsidRDefault="00C020E9" w:rsidP="00C020E9">
      <w:pPr>
        <w:pStyle w:val="ParagraphStyle"/>
      </w:pPr>
      <w:r>
        <w:t>Meaning in relation to their thinking</w:t>
      </w:r>
    </w:p>
    <w:p w14:paraId="0613C339" w14:textId="77777777" w:rsidR="00C020E9" w:rsidRDefault="00C020E9" w:rsidP="00C020E9">
      <w:pPr>
        <w:pStyle w:val="ParagraphStyle"/>
      </w:pPr>
    </w:p>
    <w:p w14:paraId="3F351B5D" w14:textId="77777777" w:rsidR="00C020E9" w:rsidRDefault="00C020E9" w:rsidP="00C020E9">
      <w:pPr>
        <w:pStyle w:val="ParagraphStyle"/>
      </w:pPr>
      <w:r>
        <w:t>We will now look at these ways in more detail.</w:t>
      </w:r>
    </w:p>
    <w:p w14:paraId="6A721E8E" w14:textId="5D7029C1" w:rsidR="000B1AD6" w:rsidRDefault="000B1AD6">
      <w:pPr>
        <w:rPr>
          <w:szCs w:val="24"/>
        </w:rPr>
      </w:pPr>
      <w:r>
        <w:br w:type="page"/>
      </w:r>
    </w:p>
    <w:p w14:paraId="09596FBD" w14:textId="22401DE0" w:rsidR="000B1AD6" w:rsidRDefault="00647763" w:rsidP="000B1AD6">
      <w:pPr>
        <w:pStyle w:val="SlideTitles"/>
      </w:pPr>
      <w:r>
        <w:lastRenderedPageBreak/>
        <w:t xml:space="preserve">4 of </w:t>
      </w:r>
      <w:r w:rsidR="006F1DAE">
        <w:t>1</w:t>
      </w:r>
      <w:r w:rsidR="00692D89">
        <w:t>6</w:t>
      </w:r>
      <w:r>
        <w:t xml:space="preserve"> </w:t>
      </w:r>
      <w:r w:rsidR="00D65BAB">
        <w:t>–</w:t>
      </w:r>
      <w:r>
        <w:t xml:space="preserve"> </w:t>
      </w:r>
      <w:r w:rsidR="00637271">
        <w:t>Physic</w:t>
      </w:r>
      <w:r w:rsidR="000B1AD6">
        <w:t>al benefits of learning in the natural world</w:t>
      </w:r>
    </w:p>
    <w:p w14:paraId="63A5DDB3" w14:textId="77777777" w:rsidR="00561660" w:rsidRDefault="00561660" w:rsidP="00561660">
      <w:pPr>
        <w:pStyle w:val="ParagraphStyle"/>
      </w:pPr>
      <w:r>
        <w:t>Playing outdoors can involve more physical activity for children than playing indoors, for example:</w:t>
      </w:r>
    </w:p>
    <w:p w14:paraId="6D36FF9B" w14:textId="77777777" w:rsidR="00561660" w:rsidRDefault="00561660" w:rsidP="00561660">
      <w:pPr>
        <w:pStyle w:val="ParagraphStyle"/>
        <w:numPr>
          <w:ilvl w:val="0"/>
          <w:numId w:val="37"/>
        </w:numPr>
      </w:pPr>
      <w:r>
        <w:t>Walking</w:t>
      </w:r>
    </w:p>
    <w:p w14:paraId="71F8C681" w14:textId="77777777" w:rsidR="00561660" w:rsidRDefault="00561660" w:rsidP="00561660">
      <w:pPr>
        <w:pStyle w:val="ParagraphStyle"/>
        <w:numPr>
          <w:ilvl w:val="0"/>
          <w:numId w:val="37"/>
        </w:numPr>
      </w:pPr>
      <w:r>
        <w:t>Running</w:t>
      </w:r>
    </w:p>
    <w:p w14:paraId="6FE443F6" w14:textId="77777777" w:rsidR="00561660" w:rsidRDefault="00561660" w:rsidP="00561660">
      <w:pPr>
        <w:pStyle w:val="ParagraphStyle"/>
        <w:numPr>
          <w:ilvl w:val="0"/>
          <w:numId w:val="37"/>
        </w:numPr>
      </w:pPr>
      <w:r>
        <w:t>Chasing</w:t>
      </w:r>
    </w:p>
    <w:p w14:paraId="2310335F" w14:textId="77777777" w:rsidR="00561660" w:rsidRDefault="00561660" w:rsidP="00561660">
      <w:pPr>
        <w:pStyle w:val="ParagraphStyle"/>
        <w:numPr>
          <w:ilvl w:val="0"/>
          <w:numId w:val="37"/>
        </w:numPr>
      </w:pPr>
      <w:r>
        <w:t>Jumping</w:t>
      </w:r>
    </w:p>
    <w:p w14:paraId="3F8F98DB" w14:textId="77777777" w:rsidR="00561660" w:rsidRDefault="00561660" w:rsidP="00561660">
      <w:pPr>
        <w:pStyle w:val="ParagraphStyle"/>
        <w:numPr>
          <w:ilvl w:val="0"/>
          <w:numId w:val="37"/>
        </w:numPr>
      </w:pPr>
      <w:r>
        <w:t>Falling</w:t>
      </w:r>
    </w:p>
    <w:p w14:paraId="02E7DF21" w14:textId="77777777" w:rsidR="00561660" w:rsidRDefault="00561660" w:rsidP="00561660">
      <w:pPr>
        <w:pStyle w:val="ParagraphStyle"/>
        <w:numPr>
          <w:ilvl w:val="0"/>
          <w:numId w:val="37"/>
        </w:numPr>
      </w:pPr>
      <w:r>
        <w:t>Riding bikes</w:t>
      </w:r>
    </w:p>
    <w:p w14:paraId="1467B91A" w14:textId="77777777" w:rsidR="00561660" w:rsidRDefault="00561660" w:rsidP="00561660">
      <w:pPr>
        <w:pStyle w:val="ParagraphStyle"/>
        <w:numPr>
          <w:ilvl w:val="0"/>
          <w:numId w:val="37"/>
        </w:numPr>
      </w:pPr>
      <w:r>
        <w:t>Riding scooters</w:t>
      </w:r>
    </w:p>
    <w:p w14:paraId="6A34D231" w14:textId="77777777" w:rsidR="00561660" w:rsidRDefault="00561660" w:rsidP="00561660">
      <w:pPr>
        <w:pStyle w:val="ParagraphStyle"/>
        <w:numPr>
          <w:ilvl w:val="0"/>
          <w:numId w:val="37"/>
        </w:numPr>
      </w:pPr>
      <w:r>
        <w:t>Throwing and catching</w:t>
      </w:r>
    </w:p>
    <w:p w14:paraId="10F24B71" w14:textId="12AEFEAF" w:rsidR="00D50654" w:rsidRDefault="00D50654" w:rsidP="00D50654">
      <w:pPr>
        <w:pStyle w:val="SlideTitles"/>
      </w:pPr>
      <w:r>
        <w:t xml:space="preserve">5 of </w:t>
      </w:r>
      <w:r w:rsidR="006F1DAE">
        <w:t>1</w:t>
      </w:r>
      <w:r w:rsidR="00692D89">
        <w:t>6</w:t>
      </w:r>
      <w:r>
        <w:t xml:space="preserve"> </w:t>
      </w:r>
      <w:r w:rsidR="00652B64">
        <w:t>–</w:t>
      </w:r>
      <w:r>
        <w:t xml:space="preserve"> </w:t>
      </w:r>
      <w:r w:rsidR="002F602A">
        <w:t xml:space="preserve">Physical benefits of learning in the natural world </w:t>
      </w:r>
      <w:r w:rsidR="004B2143">
        <w:t>- continued</w:t>
      </w:r>
    </w:p>
    <w:p w14:paraId="59E1520C" w14:textId="77777777" w:rsidR="000F6179" w:rsidRDefault="000F6179" w:rsidP="000F6179">
      <w:pPr>
        <w:pStyle w:val="ParagraphStyle"/>
      </w:pPr>
      <w:r>
        <w:t>Children that spend time playing and learning outdoors develop a love for the natural world and enjoy being outdoors, even as adults.</w:t>
      </w:r>
    </w:p>
    <w:p w14:paraId="34156ACE" w14:textId="77777777" w:rsidR="000F6179" w:rsidRDefault="000F6179" w:rsidP="000F6179">
      <w:pPr>
        <w:pStyle w:val="ParagraphStyle"/>
      </w:pPr>
    </w:p>
    <w:p w14:paraId="34AF2F83" w14:textId="77777777" w:rsidR="000F6179" w:rsidRDefault="000F6179" w:rsidP="000F6179">
      <w:pPr>
        <w:pStyle w:val="ParagraphStyle"/>
      </w:pPr>
      <w:r>
        <w:t>Physical activity, especially in the fresh air, has many benefits for children and can help children develop:</w:t>
      </w:r>
    </w:p>
    <w:p w14:paraId="3FBE83CA" w14:textId="77777777" w:rsidR="000F6179" w:rsidRDefault="000F6179" w:rsidP="000F6179">
      <w:pPr>
        <w:pStyle w:val="ParagraphStyle"/>
        <w:numPr>
          <w:ilvl w:val="0"/>
          <w:numId w:val="38"/>
        </w:numPr>
      </w:pPr>
      <w:r>
        <w:t>Coordination skills, like balance when playing on uneven surfaces</w:t>
      </w:r>
    </w:p>
    <w:p w14:paraId="0AD2B600" w14:textId="0638EAF3" w:rsidR="000F6179" w:rsidRDefault="000F6179" w:rsidP="000F6179">
      <w:pPr>
        <w:pStyle w:val="ParagraphStyle"/>
        <w:numPr>
          <w:ilvl w:val="0"/>
          <w:numId w:val="38"/>
        </w:numPr>
      </w:pPr>
      <w:r>
        <w:t>Their</w:t>
      </w:r>
      <w:r w:rsidRPr="009D39D0">
        <w:t xml:space="preserve"> stamina</w:t>
      </w:r>
      <w:r>
        <w:t>,</w:t>
      </w:r>
      <w:r w:rsidR="00F40997">
        <w:t xml:space="preserve"> </w:t>
      </w:r>
      <w:r w:rsidR="00B459FF">
        <w:t xml:space="preserve">(meaning </w:t>
      </w:r>
      <w:r w:rsidR="009D39D0">
        <w:t>the ability to do a physical activity for a long time)</w:t>
      </w:r>
      <w:r>
        <w:t xml:space="preserve"> by making their heart and lungs work harder</w:t>
      </w:r>
    </w:p>
    <w:p w14:paraId="509CDAC4" w14:textId="77777777" w:rsidR="000F6179" w:rsidRDefault="000F6179" w:rsidP="000F6179">
      <w:pPr>
        <w:pStyle w:val="ParagraphStyle"/>
        <w:numPr>
          <w:ilvl w:val="0"/>
          <w:numId w:val="38"/>
        </w:numPr>
      </w:pPr>
      <w:r>
        <w:t>Their strength, by exercising their muscles</w:t>
      </w:r>
    </w:p>
    <w:p w14:paraId="2C8176F5" w14:textId="387B3477" w:rsidR="000F6179" w:rsidRPr="00F40997" w:rsidRDefault="000F6179" w:rsidP="000F6179">
      <w:pPr>
        <w:pStyle w:val="ParagraphStyle"/>
        <w:numPr>
          <w:ilvl w:val="0"/>
          <w:numId w:val="38"/>
        </w:numPr>
      </w:pPr>
      <w:r w:rsidRPr="00F40997">
        <w:t>Gross motor skills</w:t>
      </w:r>
      <w:r w:rsidR="009D39D0" w:rsidRPr="00F40997">
        <w:t xml:space="preserve"> (meaning </w:t>
      </w:r>
      <w:r w:rsidR="00F40997" w:rsidRPr="00F40997">
        <w:t xml:space="preserve">movement and coordination of the arms, </w:t>
      </w:r>
      <w:proofErr w:type="gramStart"/>
      <w:r w:rsidR="00F40997" w:rsidRPr="00F40997">
        <w:t>legs</w:t>
      </w:r>
      <w:proofErr w:type="gramEnd"/>
      <w:r w:rsidR="00F40997" w:rsidRPr="00F40997">
        <w:t xml:space="preserve"> and other large body parts)</w:t>
      </w:r>
    </w:p>
    <w:p w14:paraId="7DBD621A" w14:textId="77777777" w:rsidR="000F6179" w:rsidRDefault="000F6179" w:rsidP="000F6179">
      <w:pPr>
        <w:pStyle w:val="ParagraphStyle"/>
        <w:numPr>
          <w:ilvl w:val="0"/>
          <w:numId w:val="38"/>
        </w:numPr>
      </w:pPr>
      <w:r>
        <w:t>Good eating and sleeping habits</w:t>
      </w:r>
    </w:p>
    <w:p w14:paraId="65697C20" w14:textId="429917F5" w:rsidR="000F6179" w:rsidRDefault="000F6179" w:rsidP="000F6179">
      <w:pPr>
        <w:pStyle w:val="ParagraphStyle"/>
        <w:numPr>
          <w:ilvl w:val="0"/>
          <w:numId w:val="38"/>
        </w:numPr>
      </w:pPr>
      <w:r>
        <w:t xml:space="preserve">Good </w:t>
      </w:r>
      <w:r w:rsidRPr="00F40997">
        <w:t>posture</w:t>
      </w:r>
      <w:r w:rsidR="00F40997" w:rsidRPr="00F40997">
        <w:t xml:space="preserve"> (meaning the position in which someone holds their body when sitting or standing)</w:t>
      </w:r>
    </w:p>
    <w:p w14:paraId="586F4542" w14:textId="223EDB88" w:rsidR="005D5D93" w:rsidRDefault="005D5D93" w:rsidP="005D5D93">
      <w:pPr>
        <w:pStyle w:val="SlideTitles"/>
      </w:pPr>
      <w:r>
        <w:t xml:space="preserve">6 of </w:t>
      </w:r>
      <w:r w:rsidR="006F1DAE">
        <w:t>1</w:t>
      </w:r>
      <w:r w:rsidR="00692D89">
        <w:t>6</w:t>
      </w:r>
      <w:r>
        <w:t xml:space="preserve"> </w:t>
      </w:r>
      <w:r w:rsidR="003255AF">
        <w:t>–</w:t>
      </w:r>
      <w:r>
        <w:t xml:space="preserve"> </w:t>
      </w:r>
      <w:r w:rsidR="00124E22">
        <w:t>Academic benefits of learning in the natural world</w:t>
      </w:r>
    </w:p>
    <w:p w14:paraId="48528A7E" w14:textId="284FCCB8" w:rsidR="005C7646" w:rsidRDefault="005C7646" w:rsidP="005C7646">
      <w:pPr>
        <w:pStyle w:val="ParagraphStyle"/>
      </w:pPr>
      <w:r>
        <w:t xml:space="preserve">Children benefit </w:t>
      </w:r>
      <w:r w:rsidRPr="001A5F16">
        <w:t>academically</w:t>
      </w:r>
      <w:r>
        <w:t xml:space="preserve"> </w:t>
      </w:r>
      <w:r w:rsidR="000A128A">
        <w:t>(meaning in a way that relates to education (school) and learning)</w:t>
      </w:r>
      <w:r w:rsidR="001A5F16">
        <w:t xml:space="preserve"> </w:t>
      </w:r>
      <w:r>
        <w:t>due to their interactions with the natural world, such as:</w:t>
      </w:r>
    </w:p>
    <w:p w14:paraId="2197D29A" w14:textId="77777777" w:rsidR="005C7646" w:rsidRDefault="005C7646" w:rsidP="005C7646">
      <w:pPr>
        <w:pStyle w:val="ParagraphStyle"/>
        <w:numPr>
          <w:ilvl w:val="0"/>
          <w:numId w:val="39"/>
        </w:numPr>
      </w:pPr>
      <w:r>
        <w:t>Developing an interest in nature</w:t>
      </w:r>
    </w:p>
    <w:p w14:paraId="587714B7" w14:textId="77777777" w:rsidR="005C7646" w:rsidRDefault="005C7646" w:rsidP="005C7646">
      <w:pPr>
        <w:pStyle w:val="ParagraphStyle"/>
        <w:numPr>
          <w:ilvl w:val="0"/>
          <w:numId w:val="39"/>
        </w:numPr>
      </w:pPr>
      <w:r>
        <w:t>Developing an interest in science</w:t>
      </w:r>
    </w:p>
    <w:p w14:paraId="6B62A837" w14:textId="77777777" w:rsidR="005C7646" w:rsidRDefault="005C7646" w:rsidP="005C7646">
      <w:pPr>
        <w:pStyle w:val="ParagraphStyle"/>
        <w:numPr>
          <w:ilvl w:val="0"/>
          <w:numId w:val="39"/>
        </w:numPr>
      </w:pPr>
      <w:r>
        <w:t>Developing a love for the earth and ways in which they can protect it, for example, recycling plastic and paper</w:t>
      </w:r>
    </w:p>
    <w:p w14:paraId="42DC29DC" w14:textId="77777777" w:rsidR="005C7646" w:rsidRDefault="005C7646" w:rsidP="005C7646">
      <w:pPr>
        <w:pStyle w:val="ParagraphStyle"/>
        <w:numPr>
          <w:ilvl w:val="0"/>
          <w:numId w:val="39"/>
        </w:numPr>
      </w:pPr>
      <w:r>
        <w:t>Learning new words and terms</w:t>
      </w:r>
    </w:p>
    <w:p w14:paraId="133EBBB6" w14:textId="77777777" w:rsidR="005C7646" w:rsidRDefault="005C7646" w:rsidP="005C7646">
      <w:pPr>
        <w:pStyle w:val="ParagraphStyle"/>
        <w:numPr>
          <w:ilvl w:val="0"/>
          <w:numId w:val="39"/>
        </w:numPr>
      </w:pPr>
      <w:r>
        <w:t>Learning new concepts and ideas</w:t>
      </w:r>
    </w:p>
    <w:p w14:paraId="3D64BD4E" w14:textId="77777777" w:rsidR="00C63BA2" w:rsidRDefault="00C63BA2" w:rsidP="00C63BA2">
      <w:pPr>
        <w:pStyle w:val="ParagraphStyle"/>
      </w:pPr>
    </w:p>
    <w:p w14:paraId="784E620E" w14:textId="398B14B3" w:rsidR="00347719" w:rsidRDefault="007E5E60" w:rsidP="007E5E60">
      <w:pPr>
        <w:pStyle w:val="SlideTitles"/>
      </w:pPr>
      <w:r>
        <w:t xml:space="preserve">7 of </w:t>
      </w:r>
      <w:r w:rsidR="006F1DAE">
        <w:t>1</w:t>
      </w:r>
      <w:r w:rsidR="00692D89">
        <w:t>6</w:t>
      </w:r>
      <w:r>
        <w:t xml:space="preserve"> </w:t>
      </w:r>
      <w:r w:rsidR="00951488">
        <w:t>–</w:t>
      </w:r>
      <w:r>
        <w:t xml:space="preserve"> </w:t>
      </w:r>
      <w:r w:rsidR="000A128A">
        <w:t>Social benefits of learning in the natural world</w:t>
      </w:r>
    </w:p>
    <w:p w14:paraId="6C04CFE2" w14:textId="77777777" w:rsidR="005904B7" w:rsidRDefault="005904B7" w:rsidP="005904B7">
      <w:pPr>
        <w:pStyle w:val="ParagraphStyle"/>
      </w:pPr>
      <w:r>
        <w:t>Playing outdoors can help children develop socially. Learning in the environment provides the opportunity for children to play freely. This happens because adults are not always close and cannot interfere with their games.</w:t>
      </w:r>
    </w:p>
    <w:p w14:paraId="0FA7F86E" w14:textId="77777777" w:rsidR="005904B7" w:rsidRDefault="005904B7" w:rsidP="005904B7">
      <w:pPr>
        <w:pStyle w:val="ParagraphStyle"/>
      </w:pPr>
    </w:p>
    <w:p w14:paraId="39F25A05" w14:textId="77777777" w:rsidR="005904B7" w:rsidRDefault="005904B7" w:rsidP="005904B7">
      <w:pPr>
        <w:pStyle w:val="ParagraphStyle"/>
      </w:pPr>
      <w:r>
        <w:t>Children learn:</w:t>
      </w:r>
    </w:p>
    <w:p w14:paraId="2174454A" w14:textId="77777777" w:rsidR="005904B7" w:rsidRDefault="005904B7" w:rsidP="005904B7">
      <w:pPr>
        <w:pStyle w:val="ParagraphStyle"/>
        <w:numPr>
          <w:ilvl w:val="0"/>
          <w:numId w:val="40"/>
        </w:numPr>
      </w:pPr>
      <w:r>
        <w:t>How to use their freedom respectfully towards other children and nature</w:t>
      </w:r>
    </w:p>
    <w:p w14:paraId="0492E8B3" w14:textId="77777777" w:rsidR="005904B7" w:rsidRDefault="005904B7" w:rsidP="005904B7">
      <w:pPr>
        <w:pStyle w:val="ParagraphStyle"/>
        <w:numPr>
          <w:ilvl w:val="0"/>
          <w:numId w:val="40"/>
        </w:numPr>
      </w:pPr>
      <w:r>
        <w:t>How to follow the rules set by adults</w:t>
      </w:r>
    </w:p>
    <w:p w14:paraId="12F5D314" w14:textId="77777777" w:rsidR="005904B7" w:rsidRDefault="005904B7" w:rsidP="005904B7">
      <w:pPr>
        <w:pStyle w:val="ParagraphStyle"/>
        <w:numPr>
          <w:ilvl w:val="0"/>
          <w:numId w:val="40"/>
        </w:numPr>
      </w:pPr>
      <w:r>
        <w:t>How to work with other children to make up games and rules</w:t>
      </w:r>
    </w:p>
    <w:p w14:paraId="7BAF54A5" w14:textId="77777777" w:rsidR="005904B7" w:rsidRDefault="005904B7" w:rsidP="005904B7">
      <w:pPr>
        <w:pStyle w:val="ParagraphStyle"/>
        <w:numPr>
          <w:ilvl w:val="0"/>
          <w:numId w:val="40"/>
        </w:numPr>
      </w:pPr>
      <w:r>
        <w:t>How to share the equipment, for example, balls provided by adults</w:t>
      </w:r>
    </w:p>
    <w:p w14:paraId="104F287E" w14:textId="77777777" w:rsidR="005904B7" w:rsidRDefault="005904B7" w:rsidP="005904B7">
      <w:pPr>
        <w:pStyle w:val="ParagraphStyle"/>
        <w:numPr>
          <w:ilvl w:val="0"/>
          <w:numId w:val="40"/>
        </w:numPr>
      </w:pPr>
      <w:r>
        <w:t>How to care for their friends when they get hurt</w:t>
      </w:r>
    </w:p>
    <w:p w14:paraId="0DA17190" w14:textId="5B6ABD92" w:rsidR="00861F56" w:rsidRDefault="00861F56" w:rsidP="00861F56">
      <w:pPr>
        <w:pStyle w:val="SlideTitles"/>
      </w:pPr>
      <w:r>
        <w:lastRenderedPageBreak/>
        <w:t xml:space="preserve">8 of </w:t>
      </w:r>
      <w:r w:rsidR="006F1DAE">
        <w:t>1</w:t>
      </w:r>
      <w:r w:rsidR="00692D89">
        <w:t>6</w:t>
      </w:r>
      <w:r>
        <w:t xml:space="preserve"> </w:t>
      </w:r>
      <w:r w:rsidR="00BD638C">
        <w:t>–</w:t>
      </w:r>
      <w:r>
        <w:t xml:space="preserve"> </w:t>
      </w:r>
      <w:r w:rsidR="007543A1">
        <w:t>Emotional benefits of learning in the natural world</w:t>
      </w:r>
    </w:p>
    <w:p w14:paraId="135B9073" w14:textId="77777777" w:rsidR="00B51AC8" w:rsidRDefault="00B51AC8" w:rsidP="00B51AC8">
      <w:pPr>
        <w:pStyle w:val="ParagraphStyle"/>
      </w:pPr>
      <w:r>
        <w:t>Playing outdoors gives children the opportunity to:</w:t>
      </w:r>
    </w:p>
    <w:p w14:paraId="3AC14AB8" w14:textId="77777777" w:rsidR="00B51AC8" w:rsidRDefault="00B51AC8" w:rsidP="00B51AC8">
      <w:pPr>
        <w:pStyle w:val="ParagraphStyle"/>
        <w:numPr>
          <w:ilvl w:val="0"/>
          <w:numId w:val="41"/>
        </w:numPr>
      </w:pPr>
      <w:r>
        <w:t>Be loud</w:t>
      </w:r>
    </w:p>
    <w:p w14:paraId="245C3E80" w14:textId="77777777" w:rsidR="00B51AC8" w:rsidRDefault="00B51AC8" w:rsidP="00B51AC8">
      <w:pPr>
        <w:pStyle w:val="ParagraphStyle"/>
        <w:numPr>
          <w:ilvl w:val="0"/>
          <w:numId w:val="41"/>
        </w:numPr>
      </w:pPr>
      <w:r>
        <w:t>Engage in rough-and-tumble play</w:t>
      </w:r>
    </w:p>
    <w:p w14:paraId="01D67D2F" w14:textId="77777777" w:rsidR="00B51AC8" w:rsidRDefault="00B51AC8" w:rsidP="00B51AC8">
      <w:pPr>
        <w:pStyle w:val="ParagraphStyle"/>
        <w:numPr>
          <w:ilvl w:val="0"/>
          <w:numId w:val="41"/>
        </w:numPr>
      </w:pPr>
      <w:r>
        <w:t>Dance</w:t>
      </w:r>
    </w:p>
    <w:p w14:paraId="1C8D2EE5" w14:textId="77777777" w:rsidR="00B51AC8" w:rsidRDefault="00B51AC8" w:rsidP="00B51AC8">
      <w:pPr>
        <w:pStyle w:val="ParagraphStyle"/>
        <w:numPr>
          <w:ilvl w:val="0"/>
          <w:numId w:val="41"/>
        </w:numPr>
      </w:pPr>
      <w:r>
        <w:t>Move constantly</w:t>
      </w:r>
    </w:p>
    <w:p w14:paraId="6F4CD138" w14:textId="77777777" w:rsidR="00B51AC8" w:rsidRDefault="00B51AC8" w:rsidP="00B51AC8">
      <w:pPr>
        <w:pStyle w:val="ParagraphStyle"/>
        <w:numPr>
          <w:ilvl w:val="0"/>
          <w:numId w:val="41"/>
        </w:numPr>
      </w:pPr>
      <w:r>
        <w:t>Enjoy themselves</w:t>
      </w:r>
    </w:p>
    <w:p w14:paraId="710353DE" w14:textId="77777777" w:rsidR="00B51AC8" w:rsidRDefault="00B51AC8" w:rsidP="00B51AC8">
      <w:pPr>
        <w:pStyle w:val="ParagraphStyle"/>
      </w:pPr>
    </w:p>
    <w:p w14:paraId="27B555AC" w14:textId="77777777" w:rsidR="00B51AC8" w:rsidRDefault="00B51AC8" w:rsidP="00B51AC8">
      <w:pPr>
        <w:pStyle w:val="ParagraphStyle"/>
      </w:pPr>
      <w:r>
        <w:t>Allowing children to play in the natural environment helps them to control feelings of:</w:t>
      </w:r>
    </w:p>
    <w:p w14:paraId="72A48238" w14:textId="77777777" w:rsidR="00B51AC8" w:rsidRDefault="00B51AC8" w:rsidP="00B51AC8">
      <w:pPr>
        <w:pStyle w:val="ParagraphStyle"/>
        <w:numPr>
          <w:ilvl w:val="0"/>
          <w:numId w:val="41"/>
        </w:numPr>
      </w:pPr>
      <w:r>
        <w:t>Stress</w:t>
      </w:r>
    </w:p>
    <w:p w14:paraId="2C249D46" w14:textId="77777777" w:rsidR="00B51AC8" w:rsidRDefault="00B51AC8" w:rsidP="00B51AC8">
      <w:pPr>
        <w:pStyle w:val="ParagraphStyle"/>
        <w:numPr>
          <w:ilvl w:val="0"/>
          <w:numId w:val="41"/>
        </w:numPr>
      </w:pPr>
      <w:r>
        <w:t>Anxiety</w:t>
      </w:r>
    </w:p>
    <w:p w14:paraId="13B254E2" w14:textId="77777777" w:rsidR="00B51AC8" w:rsidRDefault="00B51AC8" w:rsidP="00B51AC8">
      <w:pPr>
        <w:pStyle w:val="ParagraphStyle"/>
        <w:numPr>
          <w:ilvl w:val="0"/>
          <w:numId w:val="41"/>
        </w:numPr>
      </w:pPr>
      <w:r>
        <w:t>Sadness</w:t>
      </w:r>
    </w:p>
    <w:p w14:paraId="3B6F1C65" w14:textId="77777777" w:rsidR="00B51AC8" w:rsidRDefault="00B51AC8" w:rsidP="00B51AC8">
      <w:pPr>
        <w:pStyle w:val="ParagraphStyle"/>
        <w:numPr>
          <w:ilvl w:val="0"/>
          <w:numId w:val="41"/>
        </w:numPr>
      </w:pPr>
      <w:r>
        <w:t>Depression</w:t>
      </w:r>
    </w:p>
    <w:p w14:paraId="619B0AB4" w14:textId="60AC88D4" w:rsidR="00182B79" w:rsidRDefault="00182B79" w:rsidP="00182B79">
      <w:pPr>
        <w:pStyle w:val="SlideTitles"/>
      </w:pPr>
      <w:r>
        <w:t xml:space="preserve">9 of </w:t>
      </w:r>
      <w:r w:rsidR="006F1DAE">
        <w:t>1</w:t>
      </w:r>
      <w:r w:rsidR="00692D89">
        <w:t>6</w:t>
      </w:r>
      <w:r>
        <w:t xml:space="preserve"> – </w:t>
      </w:r>
      <w:r w:rsidR="00B05750">
        <w:t>Emotional benefits of learning in the natural world - continued</w:t>
      </w:r>
    </w:p>
    <w:p w14:paraId="4AB601C3" w14:textId="77777777" w:rsidR="000A5350" w:rsidRDefault="000A5350" w:rsidP="000A5350">
      <w:pPr>
        <w:pStyle w:val="ParagraphStyle"/>
      </w:pPr>
      <w:r>
        <w:t>Playing and learning outdoors can be challenging for some children. Some of the difficulties they might have to face include:</w:t>
      </w:r>
    </w:p>
    <w:p w14:paraId="436E6976" w14:textId="77777777" w:rsidR="000A5350" w:rsidRDefault="000A5350" w:rsidP="000A5350">
      <w:pPr>
        <w:pStyle w:val="ParagraphStyle"/>
        <w:numPr>
          <w:ilvl w:val="0"/>
          <w:numId w:val="42"/>
        </w:numPr>
      </w:pPr>
      <w:r>
        <w:t>When playing outdoors there are not always instructions</w:t>
      </w:r>
    </w:p>
    <w:p w14:paraId="7DD0A29D" w14:textId="77777777" w:rsidR="000A5350" w:rsidRDefault="000A5350" w:rsidP="000A5350">
      <w:pPr>
        <w:pStyle w:val="ParagraphStyle"/>
        <w:numPr>
          <w:ilvl w:val="0"/>
          <w:numId w:val="42"/>
        </w:numPr>
      </w:pPr>
      <w:r>
        <w:t>The seasons change as well as the weather</w:t>
      </w:r>
    </w:p>
    <w:p w14:paraId="47FB5D91" w14:textId="77777777" w:rsidR="000A5350" w:rsidRDefault="000A5350" w:rsidP="000A5350">
      <w:pPr>
        <w:pStyle w:val="ParagraphStyle"/>
        <w:numPr>
          <w:ilvl w:val="0"/>
          <w:numId w:val="42"/>
        </w:numPr>
      </w:pPr>
      <w:r>
        <w:t>Getting wet and cold</w:t>
      </w:r>
    </w:p>
    <w:p w14:paraId="11415952" w14:textId="77777777" w:rsidR="000A5350" w:rsidRDefault="000A5350" w:rsidP="000A5350">
      <w:pPr>
        <w:pStyle w:val="ParagraphStyle"/>
      </w:pPr>
    </w:p>
    <w:p w14:paraId="130C69DF" w14:textId="3F3D7A89" w:rsidR="000A5350" w:rsidRDefault="000A5350" w:rsidP="000A5350">
      <w:pPr>
        <w:pStyle w:val="ParagraphStyle"/>
      </w:pPr>
      <w:r>
        <w:t xml:space="preserve">Outdoor play and learning for all children, in spite of the possible difficulties, can help them succeed in building their </w:t>
      </w:r>
      <w:r w:rsidRPr="00B14B0C">
        <w:t>self-esteem</w:t>
      </w:r>
      <w:r>
        <w:t xml:space="preserve"> (</w:t>
      </w:r>
      <w:r w:rsidR="00B14B0C">
        <w:t xml:space="preserve">meaning belief in yourself to do something) </w:t>
      </w:r>
      <w:r>
        <w:t xml:space="preserve">and realising how </w:t>
      </w:r>
      <w:r w:rsidRPr="00AD4354">
        <w:t>resilient</w:t>
      </w:r>
      <w:r>
        <w:t xml:space="preserve"> </w:t>
      </w:r>
      <w:r w:rsidR="00B14B0C">
        <w:t>(meaning able to with</w:t>
      </w:r>
      <w:r w:rsidR="00AD4354">
        <w:t xml:space="preserve">stand or recover quickly from difficult situations) </w:t>
      </w:r>
      <w:r>
        <w:t>they can be.</w:t>
      </w:r>
    </w:p>
    <w:p w14:paraId="79199534" w14:textId="3E85AB1E" w:rsidR="00132D7D" w:rsidRDefault="00132D7D" w:rsidP="00132D7D">
      <w:pPr>
        <w:pStyle w:val="SlideTitles"/>
      </w:pPr>
      <w:r>
        <w:t xml:space="preserve">10 of </w:t>
      </w:r>
      <w:r w:rsidR="006F1DAE">
        <w:t>1</w:t>
      </w:r>
      <w:r w:rsidR="00692D89">
        <w:t>6</w:t>
      </w:r>
      <w:r>
        <w:t xml:space="preserve"> </w:t>
      </w:r>
      <w:r w:rsidR="00C562F9">
        <w:t>–</w:t>
      </w:r>
      <w:r>
        <w:t xml:space="preserve"> </w:t>
      </w:r>
      <w:r w:rsidR="009F33F7">
        <w:t>Cognitive benefits of learning in the natural world</w:t>
      </w:r>
    </w:p>
    <w:p w14:paraId="5C63676A" w14:textId="7E195C69" w:rsidR="00433B5A" w:rsidRDefault="00433B5A" w:rsidP="00433B5A">
      <w:pPr>
        <w:pStyle w:val="ParagraphStyle"/>
      </w:pPr>
      <w:r>
        <w:t xml:space="preserve">Learning in the natural world can help children develop their concentration. Being outdoors helps even </w:t>
      </w:r>
      <w:r w:rsidRPr="001F6AB2">
        <w:t>hyperactive</w:t>
      </w:r>
      <w:r>
        <w:t xml:space="preserve"> children </w:t>
      </w:r>
      <w:r w:rsidR="005E466F">
        <w:t xml:space="preserve">(that is children that cannot concentrate for long and move </w:t>
      </w:r>
      <w:r w:rsidR="001F6AB2">
        <w:t xml:space="preserve">from one activity to another frequently) </w:t>
      </w:r>
      <w:r>
        <w:t>calm down and improve their concentration.</w:t>
      </w:r>
    </w:p>
    <w:p w14:paraId="6C834384" w14:textId="77777777" w:rsidR="00433B5A" w:rsidRDefault="00433B5A" w:rsidP="00433B5A">
      <w:pPr>
        <w:pStyle w:val="ParagraphStyle"/>
      </w:pPr>
    </w:p>
    <w:p w14:paraId="02C22262" w14:textId="77777777" w:rsidR="00433B5A" w:rsidRDefault="00433B5A" w:rsidP="00433B5A">
      <w:pPr>
        <w:pStyle w:val="ParagraphStyle"/>
      </w:pPr>
      <w:r>
        <w:t>Playing outdoors can help children extend their thinking. As there are no set instructions on how to play outdoors, children often create the game and the rules. This helps them develop their creativity, problem solving and decision-making skills.</w:t>
      </w:r>
    </w:p>
    <w:p w14:paraId="6CADADCA" w14:textId="77777777" w:rsidR="00433B5A" w:rsidRDefault="00433B5A" w:rsidP="00433B5A">
      <w:pPr>
        <w:pStyle w:val="ParagraphStyle"/>
      </w:pPr>
    </w:p>
    <w:p w14:paraId="5DF11452" w14:textId="77777777" w:rsidR="00433B5A" w:rsidRDefault="00433B5A" w:rsidP="00433B5A">
      <w:pPr>
        <w:pStyle w:val="ParagraphStyle"/>
      </w:pPr>
      <w:r>
        <w:t>Spending time in nature helps children develop feelings of love and responsibility towards the earth. This helps them develop their thinking in an environmentally friendly way.</w:t>
      </w:r>
    </w:p>
    <w:p w14:paraId="01E58F8A" w14:textId="77777777" w:rsidR="0095636D" w:rsidRDefault="0095636D" w:rsidP="0095636D">
      <w:pPr>
        <w:pStyle w:val="ParagraphStyle"/>
      </w:pPr>
    </w:p>
    <w:p w14:paraId="656AEEA8" w14:textId="5FD54041" w:rsidR="003C63C0" w:rsidRDefault="003C63C0" w:rsidP="003C63C0">
      <w:pPr>
        <w:pStyle w:val="SlideTitles"/>
      </w:pPr>
      <w:r>
        <w:t xml:space="preserve">11 of </w:t>
      </w:r>
      <w:r w:rsidR="006F1DAE">
        <w:t>1</w:t>
      </w:r>
      <w:r w:rsidR="00692D89">
        <w:t>6</w:t>
      </w:r>
      <w:r>
        <w:t xml:space="preserve"> </w:t>
      </w:r>
      <w:r w:rsidR="00001AF7">
        <w:t>–</w:t>
      </w:r>
      <w:r>
        <w:t xml:space="preserve"> </w:t>
      </w:r>
      <w:r w:rsidR="00AC63A1">
        <w:t>Question 1</w:t>
      </w:r>
    </w:p>
    <w:p w14:paraId="64383A0F" w14:textId="77777777" w:rsidR="00CC176A" w:rsidRDefault="00CC176A" w:rsidP="00CC176A">
      <w:pPr>
        <w:pStyle w:val="ParagraphStyle"/>
      </w:pPr>
      <w:r>
        <w:t>Which of the following are parts of the natural world?</w:t>
      </w:r>
    </w:p>
    <w:p w14:paraId="5C184271" w14:textId="77777777" w:rsidR="00CC176A" w:rsidRDefault="00CC176A" w:rsidP="00CC176A">
      <w:pPr>
        <w:pStyle w:val="ParagraphStyle"/>
      </w:pPr>
    </w:p>
    <w:p w14:paraId="29B9BF98" w14:textId="77777777" w:rsidR="00CC176A" w:rsidRDefault="00CC176A" w:rsidP="00CC176A">
      <w:pPr>
        <w:pStyle w:val="ParagraphStyle"/>
      </w:pPr>
      <w:r>
        <w:t>Choose all that apply:</w:t>
      </w:r>
    </w:p>
    <w:p w14:paraId="55F7FC30" w14:textId="77777777" w:rsidR="00CC176A" w:rsidRDefault="00CC176A" w:rsidP="00CC176A">
      <w:pPr>
        <w:pStyle w:val="ParagraphStyle"/>
        <w:numPr>
          <w:ilvl w:val="0"/>
          <w:numId w:val="45"/>
        </w:numPr>
      </w:pPr>
      <w:r>
        <w:t>The sea</w:t>
      </w:r>
    </w:p>
    <w:p w14:paraId="2592B2B4" w14:textId="77777777" w:rsidR="00CC176A" w:rsidRDefault="00CC176A" w:rsidP="00CC176A">
      <w:pPr>
        <w:pStyle w:val="ParagraphStyle"/>
        <w:numPr>
          <w:ilvl w:val="0"/>
          <w:numId w:val="45"/>
        </w:numPr>
      </w:pPr>
      <w:r>
        <w:t>A bike</w:t>
      </w:r>
    </w:p>
    <w:p w14:paraId="07DE6123" w14:textId="77777777" w:rsidR="00CC176A" w:rsidRDefault="00CC176A" w:rsidP="00CC176A">
      <w:pPr>
        <w:pStyle w:val="ParagraphStyle"/>
        <w:numPr>
          <w:ilvl w:val="0"/>
          <w:numId w:val="45"/>
        </w:numPr>
      </w:pPr>
      <w:r>
        <w:t>The forest</w:t>
      </w:r>
    </w:p>
    <w:p w14:paraId="79412299" w14:textId="77777777" w:rsidR="00CC176A" w:rsidRDefault="00CC176A" w:rsidP="00CC176A">
      <w:pPr>
        <w:pStyle w:val="ParagraphStyle"/>
        <w:numPr>
          <w:ilvl w:val="0"/>
          <w:numId w:val="45"/>
        </w:numPr>
      </w:pPr>
      <w:r>
        <w:t>The grass</w:t>
      </w:r>
    </w:p>
    <w:p w14:paraId="52D95233" w14:textId="77777777" w:rsidR="00CC176A" w:rsidRDefault="00CC176A" w:rsidP="00CC176A">
      <w:pPr>
        <w:pStyle w:val="ParagraphStyle"/>
      </w:pPr>
    </w:p>
    <w:p w14:paraId="763349DD" w14:textId="45FC186E" w:rsidR="00CC176A" w:rsidRDefault="00CC176A" w:rsidP="00CC176A">
      <w:pPr>
        <w:pStyle w:val="ParagraphStyle"/>
      </w:pPr>
      <w:r>
        <w:t>The correct answers are a), c) and d).</w:t>
      </w:r>
    </w:p>
    <w:p w14:paraId="730F3602" w14:textId="75C3D172" w:rsidR="00242C65" w:rsidRDefault="00242C65" w:rsidP="00242C65">
      <w:pPr>
        <w:pStyle w:val="SlideTitles"/>
      </w:pPr>
      <w:r>
        <w:lastRenderedPageBreak/>
        <w:t xml:space="preserve">12 of </w:t>
      </w:r>
      <w:r w:rsidR="006F1DAE">
        <w:t>1</w:t>
      </w:r>
      <w:r w:rsidR="00692D89">
        <w:t>6</w:t>
      </w:r>
      <w:r>
        <w:t xml:space="preserve"> – </w:t>
      </w:r>
      <w:r w:rsidR="00DF5F7B">
        <w:t>Question 2</w:t>
      </w:r>
    </w:p>
    <w:p w14:paraId="145ABA00" w14:textId="77777777" w:rsidR="00DF5F7B" w:rsidRDefault="00DF5F7B" w:rsidP="00DF5F7B">
      <w:pPr>
        <w:pStyle w:val="ParagraphStyle"/>
      </w:pPr>
      <w:r>
        <w:t>Indicate whether the following statements are true or false.</w:t>
      </w:r>
    </w:p>
    <w:p w14:paraId="779E5B6D" w14:textId="77777777" w:rsidR="00DF5F7B" w:rsidRDefault="00DF5F7B" w:rsidP="00DF5F7B">
      <w:pPr>
        <w:pStyle w:val="ParagraphStyle"/>
      </w:pPr>
    </w:p>
    <w:p w14:paraId="1126651A" w14:textId="77777777" w:rsidR="00DF5F7B" w:rsidRDefault="00DF5F7B" w:rsidP="00DF5F7B">
      <w:pPr>
        <w:pStyle w:val="ParagraphStyle"/>
      </w:pPr>
      <w:r>
        <w:t>When playing outdoors, children become stronger.</w:t>
      </w:r>
    </w:p>
    <w:p w14:paraId="09015DB5" w14:textId="77777777" w:rsidR="00DF5F7B" w:rsidRDefault="00DF5F7B" w:rsidP="00DF5F7B">
      <w:pPr>
        <w:pStyle w:val="ParagraphStyle"/>
      </w:pPr>
      <w:r>
        <w:t>True</w:t>
      </w:r>
    </w:p>
    <w:p w14:paraId="14749244" w14:textId="77777777" w:rsidR="00DF5F7B" w:rsidRDefault="00DF5F7B" w:rsidP="00DF5F7B">
      <w:pPr>
        <w:pStyle w:val="ParagraphStyle"/>
      </w:pPr>
      <w:r>
        <w:t>False</w:t>
      </w:r>
    </w:p>
    <w:p w14:paraId="571C064E" w14:textId="77777777" w:rsidR="00DF5F7B" w:rsidRDefault="00DF5F7B" w:rsidP="00DF5F7B">
      <w:pPr>
        <w:pStyle w:val="ParagraphStyle"/>
      </w:pPr>
    </w:p>
    <w:p w14:paraId="692AC2BD" w14:textId="77777777" w:rsidR="00DF5F7B" w:rsidRDefault="00DF5F7B" w:rsidP="00DF5F7B">
      <w:pPr>
        <w:pStyle w:val="ParagraphStyle"/>
      </w:pPr>
      <w:r>
        <w:t>The correct answer is: True</w:t>
      </w:r>
    </w:p>
    <w:p w14:paraId="287DB5C9" w14:textId="77777777" w:rsidR="00DF5F7B" w:rsidRDefault="00DF5F7B" w:rsidP="00DF5F7B">
      <w:pPr>
        <w:pStyle w:val="ParagraphStyle"/>
      </w:pPr>
    </w:p>
    <w:p w14:paraId="79B3B3C9" w14:textId="77777777" w:rsidR="00DF5F7B" w:rsidRDefault="00DF5F7B" w:rsidP="00DF5F7B">
      <w:pPr>
        <w:pStyle w:val="ParagraphStyle"/>
      </w:pPr>
      <w:r>
        <w:t>When playing outdoors, children eat better.</w:t>
      </w:r>
    </w:p>
    <w:p w14:paraId="7E052911" w14:textId="77777777" w:rsidR="00DF5F7B" w:rsidRDefault="00DF5F7B" w:rsidP="00DF5F7B">
      <w:pPr>
        <w:pStyle w:val="ParagraphStyle"/>
      </w:pPr>
      <w:r>
        <w:t>True</w:t>
      </w:r>
    </w:p>
    <w:p w14:paraId="2705658B" w14:textId="77777777" w:rsidR="00DF5F7B" w:rsidRDefault="00DF5F7B" w:rsidP="00DF5F7B">
      <w:pPr>
        <w:pStyle w:val="ParagraphStyle"/>
      </w:pPr>
      <w:r>
        <w:t>False</w:t>
      </w:r>
    </w:p>
    <w:p w14:paraId="15153C6C" w14:textId="77777777" w:rsidR="00DF5F7B" w:rsidRDefault="00DF5F7B" w:rsidP="00DF5F7B">
      <w:pPr>
        <w:pStyle w:val="ParagraphStyle"/>
      </w:pPr>
    </w:p>
    <w:p w14:paraId="6ABBB42D" w14:textId="77777777" w:rsidR="00DF5F7B" w:rsidRDefault="00DF5F7B" w:rsidP="00DF5F7B">
      <w:pPr>
        <w:pStyle w:val="ParagraphStyle"/>
      </w:pPr>
      <w:r>
        <w:t>The correct answer is: True</w:t>
      </w:r>
    </w:p>
    <w:p w14:paraId="3DFC2459" w14:textId="77777777" w:rsidR="00DF5F7B" w:rsidRDefault="00DF5F7B" w:rsidP="00DF5F7B">
      <w:pPr>
        <w:pStyle w:val="ParagraphStyle"/>
      </w:pPr>
    </w:p>
    <w:p w14:paraId="0D0B49CB" w14:textId="77777777" w:rsidR="00DF5F7B" w:rsidRDefault="00DF5F7B" w:rsidP="00DF5F7B">
      <w:pPr>
        <w:pStyle w:val="ParagraphStyle"/>
      </w:pPr>
      <w:r>
        <w:t>When playing outdoors, children sleep better.</w:t>
      </w:r>
    </w:p>
    <w:p w14:paraId="051AB3F6" w14:textId="77777777" w:rsidR="00DF5F7B" w:rsidRDefault="00DF5F7B" w:rsidP="00DF5F7B">
      <w:pPr>
        <w:pStyle w:val="ParagraphStyle"/>
      </w:pPr>
      <w:r>
        <w:t>True</w:t>
      </w:r>
    </w:p>
    <w:p w14:paraId="6C769538" w14:textId="77777777" w:rsidR="00DF5F7B" w:rsidRDefault="00DF5F7B" w:rsidP="00DF5F7B">
      <w:pPr>
        <w:pStyle w:val="ParagraphStyle"/>
      </w:pPr>
      <w:r>
        <w:t>False</w:t>
      </w:r>
    </w:p>
    <w:p w14:paraId="1C476FAB" w14:textId="77777777" w:rsidR="00DF5F7B" w:rsidRDefault="00DF5F7B" w:rsidP="00DF5F7B">
      <w:pPr>
        <w:pStyle w:val="ParagraphStyle"/>
      </w:pPr>
    </w:p>
    <w:p w14:paraId="7B93C35E" w14:textId="77777777" w:rsidR="00DF5F7B" w:rsidRDefault="00DF5F7B" w:rsidP="00DF5F7B">
      <w:pPr>
        <w:pStyle w:val="ParagraphStyle"/>
      </w:pPr>
      <w:r>
        <w:t>The correct answer is: True</w:t>
      </w:r>
    </w:p>
    <w:p w14:paraId="6EBADB97" w14:textId="77777777" w:rsidR="00DF5F7B" w:rsidRDefault="00DF5F7B" w:rsidP="00DF5F7B">
      <w:pPr>
        <w:pStyle w:val="ParagraphStyle"/>
      </w:pPr>
    </w:p>
    <w:p w14:paraId="1187262C" w14:textId="77777777" w:rsidR="00DF5F7B" w:rsidRDefault="00DF5F7B" w:rsidP="00DF5F7B">
      <w:pPr>
        <w:pStyle w:val="ParagraphStyle"/>
      </w:pPr>
      <w:r>
        <w:t>When playing outdoors, children develop memory skills.</w:t>
      </w:r>
    </w:p>
    <w:p w14:paraId="08D01245" w14:textId="77777777" w:rsidR="00DF5F7B" w:rsidRDefault="00DF5F7B" w:rsidP="00DF5F7B">
      <w:pPr>
        <w:pStyle w:val="ParagraphStyle"/>
      </w:pPr>
      <w:r>
        <w:t>True</w:t>
      </w:r>
    </w:p>
    <w:p w14:paraId="3159A1F5" w14:textId="77777777" w:rsidR="00DF5F7B" w:rsidRDefault="00DF5F7B" w:rsidP="00DF5F7B">
      <w:pPr>
        <w:pStyle w:val="ParagraphStyle"/>
      </w:pPr>
      <w:r>
        <w:t>False</w:t>
      </w:r>
    </w:p>
    <w:p w14:paraId="56A6F304" w14:textId="77777777" w:rsidR="00DF5F7B" w:rsidRDefault="00DF5F7B" w:rsidP="00DF5F7B">
      <w:pPr>
        <w:pStyle w:val="ParagraphStyle"/>
      </w:pPr>
    </w:p>
    <w:p w14:paraId="5DC5D770" w14:textId="77777777" w:rsidR="00DF5F7B" w:rsidRDefault="00DF5F7B" w:rsidP="00DF5F7B">
      <w:pPr>
        <w:pStyle w:val="ParagraphStyle"/>
      </w:pPr>
      <w:r>
        <w:t>The correct answer is: False</w:t>
      </w:r>
    </w:p>
    <w:p w14:paraId="6BEEAEAE" w14:textId="4DAF2520" w:rsidR="0087514F" w:rsidRDefault="0087514F" w:rsidP="0087514F">
      <w:pPr>
        <w:pStyle w:val="SlideTitles"/>
      </w:pPr>
      <w:r>
        <w:t xml:space="preserve">13 of </w:t>
      </w:r>
      <w:r w:rsidR="006F1DAE">
        <w:t>1</w:t>
      </w:r>
      <w:r w:rsidR="00692D89">
        <w:t>6</w:t>
      </w:r>
      <w:r>
        <w:t xml:space="preserve"> – Question </w:t>
      </w:r>
      <w:r w:rsidR="003C23CB">
        <w:t>3</w:t>
      </w:r>
    </w:p>
    <w:p w14:paraId="4A0705B3" w14:textId="77777777" w:rsidR="003C23CB" w:rsidRDefault="003C23CB" w:rsidP="003C23CB">
      <w:pPr>
        <w:pStyle w:val="ParagraphStyle"/>
      </w:pPr>
      <w:r>
        <w:t xml:space="preserve">Using the following choice of words: </w:t>
      </w:r>
      <w:r>
        <w:rPr>
          <w:b/>
          <w:bCs/>
        </w:rPr>
        <w:t>socially</w:t>
      </w:r>
      <w:r>
        <w:t xml:space="preserve">, </w:t>
      </w:r>
      <w:r>
        <w:rPr>
          <w:b/>
          <w:bCs/>
        </w:rPr>
        <w:t>rules</w:t>
      </w:r>
      <w:r>
        <w:t xml:space="preserve">, </w:t>
      </w:r>
      <w:r>
        <w:rPr>
          <w:b/>
          <w:bCs/>
        </w:rPr>
        <w:t>children</w:t>
      </w:r>
      <w:r>
        <w:t xml:space="preserve">, </w:t>
      </w:r>
      <w:r>
        <w:rPr>
          <w:b/>
          <w:bCs/>
        </w:rPr>
        <w:t>respectfully</w:t>
      </w:r>
      <w:r>
        <w:t xml:space="preserve">, </w:t>
      </w:r>
      <w:r>
        <w:rPr>
          <w:b/>
          <w:bCs/>
        </w:rPr>
        <w:t>adults</w:t>
      </w:r>
      <w:r>
        <w:t xml:space="preserve">, </w:t>
      </w:r>
      <w:r>
        <w:rPr>
          <w:b/>
          <w:bCs/>
        </w:rPr>
        <w:t>friends</w:t>
      </w:r>
      <w:r>
        <w:t xml:space="preserve">, </w:t>
      </w:r>
      <w:r>
        <w:rPr>
          <w:b/>
          <w:bCs/>
        </w:rPr>
        <w:t>interfere</w:t>
      </w:r>
      <w:r>
        <w:t xml:space="preserve">, </w:t>
      </w:r>
      <w:r>
        <w:rPr>
          <w:b/>
          <w:bCs/>
        </w:rPr>
        <w:t>cooperate</w:t>
      </w:r>
      <w:r>
        <w:t xml:space="preserve">, </w:t>
      </w:r>
      <w:r>
        <w:rPr>
          <w:b/>
          <w:bCs/>
        </w:rPr>
        <w:t>freely</w:t>
      </w:r>
      <w:r>
        <w:t xml:space="preserve">, </w:t>
      </w:r>
      <w:r>
        <w:rPr>
          <w:b/>
          <w:bCs/>
        </w:rPr>
        <w:t>share</w:t>
      </w:r>
      <w:r>
        <w:t xml:space="preserve"> and </w:t>
      </w:r>
      <w:r>
        <w:rPr>
          <w:b/>
          <w:bCs/>
        </w:rPr>
        <w:t>follow</w:t>
      </w:r>
      <w:r>
        <w:t>, fill in the blanks for the paragraph below.</w:t>
      </w:r>
    </w:p>
    <w:p w14:paraId="0A7279F9" w14:textId="77777777" w:rsidR="003C23CB" w:rsidRDefault="003C23CB" w:rsidP="003C23CB">
      <w:pPr>
        <w:pStyle w:val="ParagraphStyle"/>
      </w:pPr>
    </w:p>
    <w:p w14:paraId="64BE060B" w14:textId="77777777" w:rsidR="003C23CB" w:rsidRDefault="003C23CB" w:rsidP="003C23CB">
      <w:pPr>
        <w:pStyle w:val="ParagraphStyle"/>
      </w:pPr>
      <w:r>
        <w:t xml:space="preserve">Playing outdoors can help children develop </w:t>
      </w:r>
      <w:r>
        <w:rPr>
          <w:b/>
          <w:bCs/>
        </w:rPr>
        <w:t>blank</w:t>
      </w:r>
      <w:r>
        <w:t xml:space="preserve">. Learning in the environment provides the opportunity for children to play </w:t>
      </w:r>
      <w:r>
        <w:rPr>
          <w:b/>
          <w:bCs/>
        </w:rPr>
        <w:t>blank</w:t>
      </w:r>
      <w:r>
        <w:t xml:space="preserve">. This happens because the </w:t>
      </w:r>
      <w:r>
        <w:rPr>
          <w:b/>
          <w:bCs/>
        </w:rPr>
        <w:t>blank</w:t>
      </w:r>
      <w:r>
        <w:t xml:space="preserve"> </w:t>
      </w:r>
      <w:proofErr w:type="gramStart"/>
      <w:r>
        <w:t>are</w:t>
      </w:r>
      <w:proofErr w:type="gramEnd"/>
      <w:r>
        <w:t xml:space="preserve"> not always close and cannot </w:t>
      </w:r>
      <w:r>
        <w:rPr>
          <w:b/>
          <w:bCs/>
        </w:rPr>
        <w:t>blank</w:t>
      </w:r>
      <w:r>
        <w:t xml:space="preserve"> with the game. Children learn how to use their freedom </w:t>
      </w:r>
      <w:r>
        <w:rPr>
          <w:b/>
          <w:bCs/>
        </w:rPr>
        <w:t>blank</w:t>
      </w:r>
      <w:r>
        <w:t xml:space="preserve"> towards other </w:t>
      </w:r>
      <w:r>
        <w:rPr>
          <w:b/>
          <w:bCs/>
        </w:rPr>
        <w:t>blank</w:t>
      </w:r>
      <w:r>
        <w:t xml:space="preserve"> and nature, how to </w:t>
      </w:r>
      <w:r>
        <w:rPr>
          <w:b/>
          <w:bCs/>
        </w:rPr>
        <w:t>blank</w:t>
      </w:r>
      <w:r>
        <w:t xml:space="preserve"> the rules set by adults, how to </w:t>
      </w:r>
      <w:r>
        <w:rPr>
          <w:b/>
          <w:bCs/>
        </w:rPr>
        <w:t xml:space="preserve">blank </w:t>
      </w:r>
      <w:r>
        <w:t xml:space="preserve">with other children to make up games and </w:t>
      </w:r>
      <w:r>
        <w:rPr>
          <w:b/>
          <w:bCs/>
        </w:rPr>
        <w:t>blank</w:t>
      </w:r>
      <w:r>
        <w:t xml:space="preserve">, how to </w:t>
      </w:r>
      <w:r>
        <w:rPr>
          <w:b/>
          <w:bCs/>
        </w:rPr>
        <w:t>blank</w:t>
      </w:r>
      <w:r>
        <w:t xml:space="preserve"> the resources provided by adults and how to care for their </w:t>
      </w:r>
      <w:r>
        <w:rPr>
          <w:b/>
          <w:bCs/>
        </w:rPr>
        <w:t>blank</w:t>
      </w:r>
      <w:r>
        <w:t xml:space="preserve"> when they get hurt.</w:t>
      </w:r>
    </w:p>
    <w:p w14:paraId="68FAC3DD" w14:textId="77777777" w:rsidR="003C23CB" w:rsidRDefault="003C23CB" w:rsidP="003C23CB">
      <w:pPr>
        <w:pStyle w:val="ParagraphStyle"/>
      </w:pPr>
    </w:p>
    <w:p w14:paraId="7738D664" w14:textId="77777777" w:rsidR="003C23CB" w:rsidRDefault="003C23CB" w:rsidP="003C23CB">
      <w:pPr>
        <w:pStyle w:val="ParagraphStyle"/>
      </w:pPr>
      <w:r>
        <w:t>The correct paragraph should read:</w:t>
      </w:r>
    </w:p>
    <w:p w14:paraId="5A85A3C0" w14:textId="77777777" w:rsidR="003C23CB" w:rsidRDefault="003C23CB" w:rsidP="003C23CB">
      <w:pPr>
        <w:pStyle w:val="ParagraphStyle"/>
      </w:pPr>
    </w:p>
    <w:p w14:paraId="53E7EC78" w14:textId="4EDADFC2" w:rsidR="003C23CB" w:rsidRDefault="003C23CB" w:rsidP="003C23CB">
      <w:pPr>
        <w:pStyle w:val="ParagraphStyle"/>
      </w:pPr>
      <w:r>
        <w:t xml:space="preserve">Playing outdoors can help children develop </w:t>
      </w:r>
      <w:r>
        <w:rPr>
          <w:b/>
          <w:bCs/>
        </w:rPr>
        <w:t>socially</w:t>
      </w:r>
      <w:r>
        <w:t xml:space="preserve">. Learning in the environment provides the opportunity for children to play </w:t>
      </w:r>
      <w:r>
        <w:rPr>
          <w:b/>
          <w:bCs/>
        </w:rPr>
        <w:t>freely</w:t>
      </w:r>
      <w:r>
        <w:t xml:space="preserve">. This happens because the </w:t>
      </w:r>
      <w:r>
        <w:rPr>
          <w:b/>
          <w:bCs/>
        </w:rPr>
        <w:t>adults</w:t>
      </w:r>
      <w:r>
        <w:t xml:space="preserve"> are not always close and cannot </w:t>
      </w:r>
      <w:r>
        <w:rPr>
          <w:b/>
          <w:bCs/>
        </w:rPr>
        <w:t>interfere</w:t>
      </w:r>
      <w:r>
        <w:t xml:space="preserve"> with the game. Children learn how to use their freedom </w:t>
      </w:r>
      <w:r>
        <w:rPr>
          <w:b/>
          <w:bCs/>
        </w:rPr>
        <w:t>respectfully</w:t>
      </w:r>
      <w:r>
        <w:t xml:space="preserve"> towards other </w:t>
      </w:r>
      <w:r>
        <w:rPr>
          <w:b/>
          <w:bCs/>
        </w:rPr>
        <w:t>children</w:t>
      </w:r>
      <w:r>
        <w:t xml:space="preserve"> and nature, how to </w:t>
      </w:r>
      <w:r>
        <w:rPr>
          <w:b/>
          <w:bCs/>
        </w:rPr>
        <w:t>follow</w:t>
      </w:r>
      <w:r>
        <w:t xml:space="preserve"> the rules set by adults, how to </w:t>
      </w:r>
      <w:r>
        <w:rPr>
          <w:b/>
          <w:bCs/>
        </w:rPr>
        <w:t xml:space="preserve">cooperate </w:t>
      </w:r>
      <w:r>
        <w:t xml:space="preserve">with other children to make up games and </w:t>
      </w:r>
      <w:r>
        <w:rPr>
          <w:b/>
          <w:bCs/>
        </w:rPr>
        <w:t>rules</w:t>
      </w:r>
      <w:r>
        <w:t xml:space="preserve">, how to </w:t>
      </w:r>
      <w:r>
        <w:rPr>
          <w:b/>
          <w:bCs/>
        </w:rPr>
        <w:t>share</w:t>
      </w:r>
      <w:r>
        <w:t xml:space="preserve"> the resources provided by adults and how to care for their </w:t>
      </w:r>
      <w:r>
        <w:rPr>
          <w:b/>
          <w:bCs/>
        </w:rPr>
        <w:t>friends</w:t>
      </w:r>
      <w:r>
        <w:t xml:space="preserve"> when they get hurt.</w:t>
      </w:r>
    </w:p>
    <w:p w14:paraId="3DC6E8B9" w14:textId="12DAD37B" w:rsidR="003C23CB" w:rsidRDefault="003C23CB">
      <w:pPr>
        <w:rPr>
          <w:szCs w:val="24"/>
        </w:rPr>
      </w:pPr>
      <w:r>
        <w:br w:type="page"/>
      </w:r>
    </w:p>
    <w:p w14:paraId="182196D7" w14:textId="67BB0309" w:rsidR="00AC4D7F" w:rsidRDefault="00AC4D7F" w:rsidP="00AC4D7F">
      <w:pPr>
        <w:pStyle w:val="SlideTitles"/>
      </w:pPr>
      <w:r>
        <w:lastRenderedPageBreak/>
        <w:t xml:space="preserve">14 of </w:t>
      </w:r>
      <w:r w:rsidR="006F1DAE">
        <w:t>1</w:t>
      </w:r>
      <w:r w:rsidR="00692D89">
        <w:t>6</w:t>
      </w:r>
      <w:r>
        <w:t xml:space="preserve"> – Question </w:t>
      </w:r>
      <w:r w:rsidR="003C23CB">
        <w:t>4</w:t>
      </w:r>
    </w:p>
    <w:p w14:paraId="7CB9045E" w14:textId="77777777" w:rsidR="00B935B4" w:rsidRDefault="00B935B4" w:rsidP="00B935B4">
      <w:pPr>
        <w:pStyle w:val="ParagraphStyle"/>
      </w:pPr>
      <w:r>
        <w:t>Playing and learning outdoors can be challenging for some children. Which of the following situations can be difficulties they might have to face?</w:t>
      </w:r>
    </w:p>
    <w:p w14:paraId="60E97837" w14:textId="77777777" w:rsidR="00B935B4" w:rsidRDefault="00B935B4" w:rsidP="00B935B4">
      <w:pPr>
        <w:pStyle w:val="ParagraphStyle"/>
      </w:pPr>
    </w:p>
    <w:p w14:paraId="77B5CFBC" w14:textId="77777777" w:rsidR="00B935B4" w:rsidRDefault="00B935B4" w:rsidP="00B935B4">
      <w:pPr>
        <w:pStyle w:val="ParagraphStyle"/>
      </w:pPr>
      <w:r>
        <w:t>Choose all that apply:</w:t>
      </w:r>
    </w:p>
    <w:p w14:paraId="14EF65DF" w14:textId="77777777" w:rsidR="00B935B4" w:rsidRDefault="00B935B4" w:rsidP="00B935B4">
      <w:pPr>
        <w:pStyle w:val="ParagraphStyle"/>
        <w:numPr>
          <w:ilvl w:val="0"/>
          <w:numId w:val="47"/>
        </w:numPr>
      </w:pPr>
      <w:r>
        <w:t>The unstructured time</w:t>
      </w:r>
    </w:p>
    <w:p w14:paraId="3F23D82E" w14:textId="77777777" w:rsidR="00B935B4" w:rsidRDefault="00B935B4" w:rsidP="00B935B4">
      <w:pPr>
        <w:pStyle w:val="ParagraphStyle"/>
        <w:numPr>
          <w:ilvl w:val="0"/>
          <w:numId w:val="47"/>
        </w:numPr>
      </w:pPr>
      <w:r>
        <w:t>The weather changes</w:t>
      </w:r>
    </w:p>
    <w:p w14:paraId="5D293114" w14:textId="77777777" w:rsidR="00B935B4" w:rsidRDefault="00B935B4" w:rsidP="00B935B4">
      <w:pPr>
        <w:pStyle w:val="ParagraphStyle"/>
        <w:numPr>
          <w:ilvl w:val="0"/>
          <w:numId w:val="47"/>
        </w:numPr>
      </w:pPr>
      <w:r>
        <w:t>The wind blowing</w:t>
      </w:r>
    </w:p>
    <w:p w14:paraId="104CBA57" w14:textId="77777777" w:rsidR="00B935B4" w:rsidRDefault="00B935B4" w:rsidP="00B935B4">
      <w:pPr>
        <w:pStyle w:val="ParagraphStyle"/>
        <w:numPr>
          <w:ilvl w:val="0"/>
          <w:numId w:val="47"/>
        </w:numPr>
      </w:pPr>
      <w:r>
        <w:t>Getting wet or cold</w:t>
      </w:r>
    </w:p>
    <w:p w14:paraId="6A95488F" w14:textId="77777777" w:rsidR="00B935B4" w:rsidRDefault="00B935B4" w:rsidP="00B935B4">
      <w:pPr>
        <w:pStyle w:val="ParagraphStyle"/>
      </w:pPr>
    </w:p>
    <w:p w14:paraId="7C0D958C" w14:textId="77777777" w:rsidR="00B935B4" w:rsidRDefault="00B935B4" w:rsidP="00B935B4">
      <w:pPr>
        <w:pStyle w:val="ParagraphStyle"/>
      </w:pPr>
      <w:r>
        <w:t xml:space="preserve">The correct answer is </w:t>
      </w:r>
      <w:proofErr w:type="gramStart"/>
      <w:r>
        <w:t>all of</w:t>
      </w:r>
      <w:proofErr w:type="gramEnd"/>
      <w:r>
        <w:t xml:space="preserve"> the above.</w:t>
      </w:r>
    </w:p>
    <w:p w14:paraId="7C8226FA" w14:textId="28AF19D2" w:rsidR="008715C6" w:rsidRDefault="008715C6" w:rsidP="008715C6">
      <w:pPr>
        <w:pStyle w:val="SlideTitles"/>
      </w:pPr>
      <w:r>
        <w:t xml:space="preserve">15 of </w:t>
      </w:r>
      <w:r w:rsidR="006F1DAE">
        <w:t>1</w:t>
      </w:r>
      <w:r w:rsidR="00692D89">
        <w:t>6</w:t>
      </w:r>
      <w:r>
        <w:t xml:space="preserve"> – Question </w:t>
      </w:r>
      <w:r w:rsidR="00B935B4">
        <w:t>5</w:t>
      </w:r>
    </w:p>
    <w:p w14:paraId="18F4A133" w14:textId="77777777" w:rsidR="00B935B4" w:rsidRDefault="00B935B4" w:rsidP="00B935B4">
      <w:pPr>
        <w:pStyle w:val="ParagraphStyle"/>
      </w:pPr>
      <w:r>
        <w:t>Indicate whether the following statements are true or false.</w:t>
      </w:r>
    </w:p>
    <w:p w14:paraId="7BD8D35A" w14:textId="77777777" w:rsidR="00B935B4" w:rsidRDefault="00B935B4" w:rsidP="00B935B4">
      <w:pPr>
        <w:pStyle w:val="ParagraphStyle"/>
      </w:pPr>
    </w:p>
    <w:p w14:paraId="48311BE1" w14:textId="77777777" w:rsidR="00B935B4" w:rsidRDefault="00B935B4" w:rsidP="00B935B4">
      <w:pPr>
        <w:pStyle w:val="ParagraphStyle"/>
      </w:pPr>
      <w:r>
        <w:t>Learning in the natural world can make children lose their concentration due to various distractions.</w:t>
      </w:r>
    </w:p>
    <w:p w14:paraId="1F076E11" w14:textId="77777777" w:rsidR="00B935B4" w:rsidRDefault="00B935B4" w:rsidP="00B935B4">
      <w:pPr>
        <w:pStyle w:val="ParagraphStyle"/>
      </w:pPr>
      <w:r>
        <w:t>True</w:t>
      </w:r>
    </w:p>
    <w:p w14:paraId="7B164828" w14:textId="77777777" w:rsidR="00B935B4" w:rsidRDefault="00B935B4" w:rsidP="00B935B4">
      <w:pPr>
        <w:pStyle w:val="ParagraphStyle"/>
      </w:pPr>
      <w:r>
        <w:t>False</w:t>
      </w:r>
    </w:p>
    <w:p w14:paraId="20DB1966" w14:textId="77777777" w:rsidR="00B935B4" w:rsidRDefault="00B935B4" w:rsidP="00B935B4">
      <w:pPr>
        <w:pStyle w:val="ParagraphStyle"/>
      </w:pPr>
    </w:p>
    <w:p w14:paraId="106A2311" w14:textId="77777777" w:rsidR="00B935B4" w:rsidRDefault="00B935B4" w:rsidP="00B935B4">
      <w:pPr>
        <w:pStyle w:val="ParagraphStyle"/>
      </w:pPr>
      <w:r>
        <w:t>The correct answer is: False</w:t>
      </w:r>
    </w:p>
    <w:p w14:paraId="52D001D1" w14:textId="77777777" w:rsidR="00B935B4" w:rsidRDefault="00B935B4" w:rsidP="00B935B4">
      <w:pPr>
        <w:pStyle w:val="ParagraphStyle"/>
      </w:pPr>
    </w:p>
    <w:p w14:paraId="10E28313" w14:textId="77777777" w:rsidR="00B935B4" w:rsidRDefault="00B935B4" w:rsidP="00B935B4">
      <w:pPr>
        <w:pStyle w:val="ParagraphStyle"/>
      </w:pPr>
      <w:r>
        <w:t>As there are no set instructions on how to play outdoors, children often create the game and the rules.</w:t>
      </w:r>
    </w:p>
    <w:p w14:paraId="5CCB22B4" w14:textId="77777777" w:rsidR="00B935B4" w:rsidRDefault="00B935B4" w:rsidP="00B935B4">
      <w:pPr>
        <w:pStyle w:val="ParagraphStyle"/>
      </w:pPr>
      <w:r>
        <w:t>True</w:t>
      </w:r>
    </w:p>
    <w:p w14:paraId="77FF3312" w14:textId="77777777" w:rsidR="00B935B4" w:rsidRDefault="00B935B4" w:rsidP="00B935B4">
      <w:pPr>
        <w:pStyle w:val="ParagraphStyle"/>
      </w:pPr>
      <w:r>
        <w:t>False</w:t>
      </w:r>
    </w:p>
    <w:p w14:paraId="14573805" w14:textId="77777777" w:rsidR="00B935B4" w:rsidRDefault="00B935B4" w:rsidP="00B935B4">
      <w:pPr>
        <w:pStyle w:val="ParagraphStyle"/>
      </w:pPr>
    </w:p>
    <w:p w14:paraId="710CE2AB" w14:textId="77777777" w:rsidR="00B935B4" w:rsidRDefault="00B935B4" w:rsidP="00B935B4">
      <w:pPr>
        <w:pStyle w:val="ParagraphStyle"/>
      </w:pPr>
      <w:r>
        <w:t>The correct answer is: True</w:t>
      </w:r>
    </w:p>
    <w:p w14:paraId="1660A592" w14:textId="77777777" w:rsidR="00B935B4" w:rsidRDefault="00B935B4" w:rsidP="00B935B4">
      <w:pPr>
        <w:pStyle w:val="ParagraphStyle"/>
      </w:pPr>
    </w:p>
    <w:p w14:paraId="14BC97CD" w14:textId="2774AADB" w:rsidR="00B935B4" w:rsidRDefault="00B935B4" w:rsidP="00B935B4">
      <w:pPr>
        <w:pStyle w:val="ParagraphStyle"/>
      </w:pPr>
      <w:r>
        <w:t>Spending time in nature helps children develop their thinking in a</w:t>
      </w:r>
      <w:r w:rsidR="0075218D">
        <w:t>n</w:t>
      </w:r>
      <w:r>
        <w:t xml:space="preserve"> environmentally friendly way.</w:t>
      </w:r>
    </w:p>
    <w:p w14:paraId="22184B12" w14:textId="77777777" w:rsidR="00B935B4" w:rsidRDefault="00B935B4" w:rsidP="00B935B4">
      <w:pPr>
        <w:pStyle w:val="ParagraphStyle"/>
      </w:pPr>
      <w:r>
        <w:t>True</w:t>
      </w:r>
    </w:p>
    <w:p w14:paraId="1904C2D7" w14:textId="77777777" w:rsidR="00B935B4" w:rsidRDefault="00B935B4" w:rsidP="00B935B4">
      <w:pPr>
        <w:pStyle w:val="ParagraphStyle"/>
      </w:pPr>
      <w:r>
        <w:t>False</w:t>
      </w:r>
    </w:p>
    <w:p w14:paraId="66B368A7" w14:textId="77777777" w:rsidR="00B935B4" w:rsidRDefault="00B935B4" w:rsidP="00B935B4">
      <w:pPr>
        <w:pStyle w:val="ParagraphStyle"/>
      </w:pPr>
    </w:p>
    <w:p w14:paraId="0BC2B180" w14:textId="77777777" w:rsidR="00B935B4" w:rsidRDefault="00B935B4" w:rsidP="00B935B4">
      <w:pPr>
        <w:pStyle w:val="ParagraphStyle"/>
      </w:pPr>
      <w:r>
        <w:t>The correct answer is: True</w:t>
      </w:r>
    </w:p>
    <w:p w14:paraId="47204561" w14:textId="77777777" w:rsidR="00B935B4" w:rsidRDefault="00B935B4" w:rsidP="00B935B4">
      <w:pPr>
        <w:pStyle w:val="ParagraphStyle"/>
      </w:pPr>
    </w:p>
    <w:p w14:paraId="3C1277D3" w14:textId="77777777" w:rsidR="00B935B4" w:rsidRDefault="00B935B4" w:rsidP="00B935B4">
      <w:pPr>
        <w:pStyle w:val="ParagraphStyle"/>
      </w:pPr>
      <w:r>
        <w:t>Learning outdoors can limit the children’s academic development as they have less time in the classroom.</w:t>
      </w:r>
    </w:p>
    <w:p w14:paraId="2B8BAE79" w14:textId="77777777" w:rsidR="00B935B4" w:rsidRDefault="00B935B4" w:rsidP="00B935B4">
      <w:pPr>
        <w:pStyle w:val="ParagraphStyle"/>
      </w:pPr>
      <w:r>
        <w:t>True</w:t>
      </w:r>
    </w:p>
    <w:p w14:paraId="28B1231D" w14:textId="77777777" w:rsidR="00B935B4" w:rsidRDefault="00B935B4" w:rsidP="00B935B4">
      <w:pPr>
        <w:pStyle w:val="ParagraphStyle"/>
      </w:pPr>
      <w:r>
        <w:t>False</w:t>
      </w:r>
    </w:p>
    <w:p w14:paraId="2E9CCA21" w14:textId="77777777" w:rsidR="00B935B4" w:rsidRDefault="00B935B4" w:rsidP="00B935B4">
      <w:pPr>
        <w:pStyle w:val="ParagraphStyle"/>
      </w:pPr>
    </w:p>
    <w:p w14:paraId="50032F7A" w14:textId="77777777" w:rsidR="00B935B4" w:rsidRDefault="00B935B4" w:rsidP="00B935B4">
      <w:pPr>
        <w:pStyle w:val="ParagraphStyle"/>
      </w:pPr>
      <w:r>
        <w:t>The correct answer is: False</w:t>
      </w:r>
    </w:p>
    <w:p w14:paraId="3C97035A" w14:textId="7A43AF0C" w:rsidR="00336744" w:rsidRDefault="00336744" w:rsidP="00336744">
      <w:pPr>
        <w:pStyle w:val="SlideTitles"/>
      </w:pPr>
      <w:r>
        <w:t>1</w:t>
      </w:r>
      <w:r w:rsidR="00692D89">
        <w:t>6</w:t>
      </w:r>
      <w:r>
        <w:t xml:space="preserve"> of </w:t>
      </w:r>
      <w:r w:rsidR="006F1DAE">
        <w:t>1</w:t>
      </w:r>
      <w:r w:rsidR="00692D89">
        <w:t>6</w:t>
      </w:r>
      <w:r>
        <w:t xml:space="preserve"> – End</w:t>
      </w:r>
    </w:p>
    <w:p w14:paraId="4B74CE0D" w14:textId="77777777" w:rsidR="009E5DAC" w:rsidRDefault="009E5DAC" w:rsidP="009E5DAC">
      <w:pPr>
        <w:pStyle w:val="ParagraphStyle"/>
      </w:pPr>
      <w:r>
        <w:t>Well done. You have completed this session on the benefits of learning in the natural world.</w:t>
      </w:r>
    </w:p>
    <w:p w14:paraId="5B11990B" w14:textId="77777777" w:rsidR="009E5DAC" w:rsidRDefault="009E5DAC" w:rsidP="009E5DAC">
      <w:pPr>
        <w:pStyle w:val="ParagraphStyle"/>
      </w:pPr>
    </w:p>
    <w:p w14:paraId="4D293069" w14:textId="77777777" w:rsidR="009E5DAC" w:rsidRDefault="009E5DAC" w:rsidP="009E5DAC">
      <w:pPr>
        <w:pStyle w:val="ParagraphStyle"/>
      </w:pPr>
      <w:r>
        <w:t>You should now be able to:</w:t>
      </w:r>
    </w:p>
    <w:p w14:paraId="4032F7D3" w14:textId="77777777" w:rsidR="009E5DAC" w:rsidRDefault="009E5DAC" w:rsidP="009E5DAC">
      <w:pPr>
        <w:pStyle w:val="ParagraphStyle"/>
        <w:numPr>
          <w:ilvl w:val="0"/>
          <w:numId w:val="48"/>
        </w:numPr>
      </w:pPr>
      <w:r>
        <w:t>Understand what the natural world is</w:t>
      </w:r>
    </w:p>
    <w:p w14:paraId="7E5A1EA8" w14:textId="77777777" w:rsidR="009E5DAC" w:rsidRDefault="009E5DAC" w:rsidP="009E5DAC">
      <w:pPr>
        <w:pStyle w:val="ParagraphStyle"/>
        <w:numPr>
          <w:ilvl w:val="0"/>
          <w:numId w:val="48"/>
        </w:numPr>
      </w:pPr>
      <w:r>
        <w:t xml:space="preserve">List the physical, academic, emotional, </w:t>
      </w:r>
      <w:proofErr w:type="gramStart"/>
      <w:r>
        <w:t>social</w:t>
      </w:r>
      <w:proofErr w:type="gramEnd"/>
      <w:r>
        <w:t xml:space="preserve"> and cognitive benefits of playing and learning in the natural world</w:t>
      </w:r>
    </w:p>
    <w:p w14:paraId="62571E65" w14:textId="77777777" w:rsidR="009E5DAC" w:rsidRDefault="009E5DAC" w:rsidP="009E5DAC">
      <w:pPr>
        <w:pStyle w:val="ParagraphStyle"/>
      </w:pPr>
    </w:p>
    <w:p w14:paraId="43360333" w14:textId="77777777" w:rsidR="009E5DAC" w:rsidRDefault="009E5DAC" w:rsidP="009E5DAC">
      <w:pPr>
        <w:pStyle w:val="ParagraphStyle"/>
      </w:pPr>
      <w:r>
        <w:t>If you have any questions about any of these topics, make a note and speak to your tutor for more help.</w:t>
      </w:r>
    </w:p>
    <w:p w14:paraId="23562A67" w14:textId="77777777" w:rsidR="00423FF4" w:rsidRDefault="00423FF4" w:rsidP="002523A1">
      <w:pPr>
        <w:pStyle w:val="ParagraphStyle"/>
      </w:pPr>
    </w:p>
    <w:sectPr w:rsidR="00423FF4"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F2C2F" w14:textId="77777777" w:rsidR="00B76292" w:rsidRDefault="00B76292" w:rsidP="00214047">
      <w:pPr>
        <w:spacing w:after="0" w:line="240" w:lineRule="auto"/>
      </w:pPr>
      <w:r>
        <w:separator/>
      </w:r>
    </w:p>
  </w:endnote>
  <w:endnote w:type="continuationSeparator" w:id="0">
    <w:p w14:paraId="3C8AA955" w14:textId="77777777" w:rsidR="00B76292" w:rsidRDefault="00B7629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D98A7" w14:textId="77777777" w:rsidR="00B76292" w:rsidRDefault="00B76292" w:rsidP="00214047">
      <w:pPr>
        <w:spacing w:after="0" w:line="240" w:lineRule="auto"/>
      </w:pPr>
      <w:r>
        <w:separator/>
      </w:r>
    </w:p>
  </w:footnote>
  <w:footnote w:type="continuationSeparator" w:id="0">
    <w:p w14:paraId="4AC71574" w14:textId="77777777" w:rsidR="00B76292" w:rsidRDefault="00B7629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42BE8" w14:textId="1D15C40F"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10647B"/>
    <w:multiLevelType w:val="hybridMultilevel"/>
    <w:tmpl w:val="A9048AAE"/>
    <w:lvl w:ilvl="0" w:tplc="8CBC8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C313F"/>
    <w:multiLevelType w:val="hybridMultilevel"/>
    <w:tmpl w:val="1F76531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31E52CC"/>
    <w:multiLevelType w:val="hybridMultilevel"/>
    <w:tmpl w:val="A9048AAE"/>
    <w:lvl w:ilvl="0" w:tplc="8CBC8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E57E20"/>
    <w:multiLevelType w:val="hybridMultilevel"/>
    <w:tmpl w:val="8618EA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52303"/>
    <w:multiLevelType w:val="hybridMultilevel"/>
    <w:tmpl w:val="D0387A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17B47DF"/>
    <w:multiLevelType w:val="hybridMultilevel"/>
    <w:tmpl w:val="FCFE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80B73"/>
    <w:multiLevelType w:val="hybridMultilevel"/>
    <w:tmpl w:val="B40A83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43077"/>
    <w:multiLevelType w:val="hybridMultilevel"/>
    <w:tmpl w:val="FC366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E2BD7"/>
    <w:multiLevelType w:val="hybridMultilevel"/>
    <w:tmpl w:val="3DDC8C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0B68CA"/>
    <w:multiLevelType w:val="hybridMultilevel"/>
    <w:tmpl w:val="A5040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822100"/>
    <w:multiLevelType w:val="hybridMultilevel"/>
    <w:tmpl w:val="619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C7F89"/>
    <w:multiLevelType w:val="hybridMultilevel"/>
    <w:tmpl w:val="25A6C31A"/>
    <w:lvl w:ilvl="0" w:tplc="8CBC8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421D4"/>
    <w:multiLevelType w:val="hybridMultilevel"/>
    <w:tmpl w:val="148C94E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C806C3"/>
    <w:multiLevelType w:val="hybridMultilevel"/>
    <w:tmpl w:val="20221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FC0655C"/>
    <w:multiLevelType w:val="hybridMultilevel"/>
    <w:tmpl w:val="89A4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3618FB"/>
    <w:multiLevelType w:val="hybridMultilevel"/>
    <w:tmpl w:val="2FF8C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1494287"/>
    <w:multiLevelType w:val="hybridMultilevel"/>
    <w:tmpl w:val="DA024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B15242"/>
    <w:multiLevelType w:val="hybridMultilevel"/>
    <w:tmpl w:val="FDB0E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637A88"/>
    <w:multiLevelType w:val="hybridMultilevel"/>
    <w:tmpl w:val="3DDC8C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06FA0"/>
    <w:multiLevelType w:val="hybridMultilevel"/>
    <w:tmpl w:val="3B86D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A207D2E"/>
    <w:multiLevelType w:val="hybridMultilevel"/>
    <w:tmpl w:val="3DDC8C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D61DAB"/>
    <w:multiLevelType w:val="hybridMultilevel"/>
    <w:tmpl w:val="9FE0D2C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1364535"/>
    <w:multiLevelType w:val="hybridMultilevel"/>
    <w:tmpl w:val="3DDC8C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D86324"/>
    <w:multiLevelType w:val="hybridMultilevel"/>
    <w:tmpl w:val="4EA21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05D77"/>
    <w:multiLevelType w:val="hybridMultilevel"/>
    <w:tmpl w:val="C292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07CB6"/>
    <w:multiLevelType w:val="hybridMultilevel"/>
    <w:tmpl w:val="684A6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DA01BB1"/>
    <w:multiLevelType w:val="hybridMultilevel"/>
    <w:tmpl w:val="1C4A8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A618EF"/>
    <w:multiLevelType w:val="hybridMultilevel"/>
    <w:tmpl w:val="958CA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EF7E35"/>
    <w:multiLevelType w:val="hybridMultilevel"/>
    <w:tmpl w:val="24288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082F8D"/>
    <w:multiLevelType w:val="hybridMultilevel"/>
    <w:tmpl w:val="D6889A3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57D2BB1"/>
    <w:multiLevelType w:val="hybridMultilevel"/>
    <w:tmpl w:val="AFA4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A2C05"/>
    <w:multiLevelType w:val="hybridMultilevel"/>
    <w:tmpl w:val="EE96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C2D424D"/>
    <w:multiLevelType w:val="hybridMultilevel"/>
    <w:tmpl w:val="68AE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2D453B"/>
    <w:multiLevelType w:val="hybridMultilevel"/>
    <w:tmpl w:val="35AEE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E4D51DB"/>
    <w:multiLevelType w:val="hybridMultilevel"/>
    <w:tmpl w:val="0D2A8A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A44E6D"/>
    <w:multiLevelType w:val="hybridMultilevel"/>
    <w:tmpl w:val="BE86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340E1"/>
    <w:multiLevelType w:val="hybridMultilevel"/>
    <w:tmpl w:val="25A6C31A"/>
    <w:lvl w:ilvl="0" w:tplc="8CBC8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0B37CE"/>
    <w:multiLevelType w:val="hybridMultilevel"/>
    <w:tmpl w:val="497CAD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CE4D9F"/>
    <w:multiLevelType w:val="hybridMultilevel"/>
    <w:tmpl w:val="2D544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7"/>
  </w:num>
  <w:num w:numId="3">
    <w:abstractNumId w:val="15"/>
  </w:num>
  <w:num w:numId="4">
    <w:abstractNumId w:val="41"/>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32"/>
  </w:num>
  <w:num w:numId="7">
    <w:abstractNumId w:val="12"/>
  </w:num>
  <w:num w:numId="8">
    <w:abstractNumId w:val="11"/>
  </w:num>
  <w:num w:numId="9">
    <w:abstractNumId w:val="17"/>
  </w:num>
  <w:num w:numId="10">
    <w:abstractNumId w:val="38"/>
  </w:num>
  <w:num w:numId="11">
    <w:abstractNumId w:val="42"/>
  </w:num>
  <w:num w:numId="12">
    <w:abstractNumId w:val="36"/>
  </w:num>
  <w:num w:numId="13">
    <w:abstractNumId w:val="29"/>
  </w:num>
  <w:num w:numId="14">
    <w:abstractNumId w:val="7"/>
  </w:num>
  <w:num w:numId="15">
    <w:abstractNumId w:val="4"/>
  </w:num>
  <w:num w:numId="16">
    <w:abstractNumId w:val="43"/>
  </w:num>
  <w:num w:numId="17">
    <w:abstractNumId w:val="13"/>
  </w:num>
  <w:num w:numId="18">
    <w:abstractNumId w:val="3"/>
  </w:num>
  <w:num w:numId="19">
    <w:abstractNumId w:val="1"/>
  </w:num>
  <w:num w:numId="20">
    <w:abstractNumId w:val="6"/>
  </w:num>
  <w:num w:numId="21">
    <w:abstractNumId w:val="20"/>
  </w:num>
  <w:num w:numId="22">
    <w:abstractNumId w:val="45"/>
  </w:num>
  <w:num w:numId="23">
    <w:abstractNumId w:val="8"/>
  </w:num>
  <w:num w:numId="24">
    <w:abstractNumId w:val="22"/>
  </w:num>
  <w:num w:numId="25">
    <w:abstractNumId w:val="22"/>
  </w:num>
  <w:num w:numId="26">
    <w:abstractNumId w:val="30"/>
  </w:num>
  <w:num w:numId="27">
    <w:abstractNumId w:val="10"/>
  </w:num>
  <w:num w:numId="28">
    <w:abstractNumId w:val="26"/>
  </w:num>
  <w:num w:numId="29">
    <w:abstractNumId w:val="19"/>
  </w:num>
  <w:num w:numId="30">
    <w:abstractNumId w:val="23"/>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25"/>
  </w:num>
  <w:num w:numId="34">
    <w:abstractNumId w:val="9"/>
  </w:num>
  <w:num w:numId="35">
    <w:abstractNumId w:val="21"/>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9"/>
  </w:num>
  <w:num w:numId="39">
    <w:abstractNumId w:val="34"/>
  </w:num>
  <w:num w:numId="40">
    <w:abstractNumId w:val="18"/>
  </w:num>
  <w:num w:numId="41">
    <w:abstractNumId w:val="33"/>
  </w:num>
  <w:num w:numId="42">
    <w:abstractNumId w:val="37"/>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40"/>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A1"/>
    <w:rsid w:val="00001AF7"/>
    <w:rsid w:val="000275E9"/>
    <w:rsid w:val="00036D41"/>
    <w:rsid w:val="00040413"/>
    <w:rsid w:val="00051D0D"/>
    <w:rsid w:val="0006527F"/>
    <w:rsid w:val="00077BBC"/>
    <w:rsid w:val="00086F95"/>
    <w:rsid w:val="000A128A"/>
    <w:rsid w:val="000A2AD4"/>
    <w:rsid w:val="000A5350"/>
    <w:rsid w:val="000B1AD6"/>
    <w:rsid w:val="000B6886"/>
    <w:rsid w:val="000C02D2"/>
    <w:rsid w:val="000C3C2C"/>
    <w:rsid w:val="000D2660"/>
    <w:rsid w:val="000E7796"/>
    <w:rsid w:val="000F5B8E"/>
    <w:rsid w:val="000F6179"/>
    <w:rsid w:val="000F7AAF"/>
    <w:rsid w:val="001056E2"/>
    <w:rsid w:val="00124E22"/>
    <w:rsid w:val="00132D7D"/>
    <w:rsid w:val="0014041B"/>
    <w:rsid w:val="0015111D"/>
    <w:rsid w:val="001670D8"/>
    <w:rsid w:val="00170CB5"/>
    <w:rsid w:val="001779E8"/>
    <w:rsid w:val="00181EC1"/>
    <w:rsid w:val="00182B79"/>
    <w:rsid w:val="00187869"/>
    <w:rsid w:val="0019692E"/>
    <w:rsid w:val="001A5F16"/>
    <w:rsid w:val="001B514A"/>
    <w:rsid w:val="001E1FAA"/>
    <w:rsid w:val="001F00C7"/>
    <w:rsid w:val="001F2F6E"/>
    <w:rsid w:val="001F4796"/>
    <w:rsid w:val="001F4DCF"/>
    <w:rsid w:val="001F5F5D"/>
    <w:rsid w:val="001F6AB2"/>
    <w:rsid w:val="00205226"/>
    <w:rsid w:val="00207A6A"/>
    <w:rsid w:val="002129E0"/>
    <w:rsid w:val="00214047"/>
    <w:rsid w:val="0023286F"/>
    <w:rsid w:val="00233E8E"/>
    <w:rsid w:val="00234544"/>
    <w:rsid w:val="00240E37"/>
    <w:rsid w:val="00242C65"/>
    <w:rsid w:val="00250DA0"/>
    <w:rsid w:val="002523A1"/>
    <w:rsid w:val="00252F11"/>
    <w:rsid w:val="00275516"/>
    <w:rsid w:val="00280AD8"/>
    <w:rsid w:val="00290DAB"/>
    <w:rsid w:val="002D6FB1"/>
    <w:rsid w:val="002D7D15"/>
    <w:rsid w:val="002F01D4"/>
    <w:rsid w:val="002F178C"/>
    <w:rsid w:val="002F602A"/>
    <w:rsid w:val="0030421C"/>
    <w:rsid w:val="00304FD3"/>
    <w:rsid w:val="00307B08"/>
    <w:rsid w:val="00312932"/>
    <w:rsid w:val="00322542"/>
    <w:rsid w:val="00323B90"/>
    <w:rsid w:val="003255AF"/>
    <w:rsid w:val="00336744"/>
    <w:rsid w:val="00347719"/>
    <w:rsid w:val="00357100"/>
    <w:rsid w:val="00367D30"/>
    <w:rsid w:val="00380A6C"/>
    <w:rsid w:val="003940A2"/>
    <w:rsid w:val="00394555"/>
    <w:rsid w:val="003A48ED"/>
    <w:rsid w:val="003B4C5B"/>
    <w:rsid w:val="003C23CB"/>
    <w:rsid w:val="003C61ED"/>
    <w:rsid w:val="003C63C0"/>
    <w:rsid w:val="003F1DA8"/>
    <w:rsid w:val="003F508E"/>
    <w:rsid w:val="004026A9"/>
    <w:rsid w:val="00423359"/>
    <w:rsid w:val="00423FF4"/>
    <w:rsid w:val="004314A8"/>
    <w:rsid w:val="00433B5A"/>
    <w:rsid w:val="004437EA"/>
    <w:rsid w:val="00453E68"/>
    <w:rsid w:val="00472E7B"/>
    <w:rsid w:val="00476D3B"/>
    <w:rsid w:val="004822D4"/>
    <w:rsid w:val="0049445B"/>
    <w:rsid w:val="004B2143"/>
    <w:rsid w:val="00503736"/>
    <w:rsid w:val="00512883"/>
    <w:rsid w:val="00516DF5"/>
    <w:rsid w:val="00524582"/>
    <w:rsid w:val="005373C7"/>
    <w:rsid w:val="0054061B"/>
    <w:rsid w:val="0054211B"/>
    <w:rsid w:val="00543349"/>
    <w:rsid w:val="00546BE1"/>
    <w:rsid w:val="00553D15"/>
    <w:rsid w:val="005569DE"/>
    <w:rsid w:val="00561660"/>
    <w:rsid w:val="00563B29"/>
    <w:rsid w:val="00570C0A"/>
    <w:rsid w:val="00585BDE"/>
    <w:rsid w:val="005904B7"/>
    <w:rsid w:val="005A20A5"/>
    <w:rsid w:val="005A6EBE"/>
    <w:rsid w:val="005B32E7"/>
    <w:rsid w:val="005C7646"/>
    <w:rsid w:val="005D5D93"/>
    <w:rsid w:val="005E466F"/>
    <w:rsid w:val="005F0706"/>
    <w:rsid w:val="0060472F"/>
    <w:rsid w:val="00606921"/>
    <w:rsid w:val="00637271"/>
    <w:rsid w:val="00640BB5"/>
    <w:rsid w:val="00642C27"/>
    <w:rsid w:val="00647763"/>
    <w:rsid w:val="00652B64"/>
    <w:rsid w:val="00662B58"/>
    <w:rsid w:val="006817BD"/>
    <w:rsid w:val="00684587"/>
    <w:rsid w:val="00692D89"/>
    <w:rsid w:val="0069427E"/>
    <w:rsid w:val="00695DF9"/>
    <w:rsid w:val="006A47C6"/>
    <w:rsid w:val="006E7A35"/>
    <w:rsid w:val="006F1629"/>
    <w:rsid w:val="006F1DAE"/>
    <w:rsid w:val="006F509C"/>
    <w:rsid w:val="007100B7"/>
    <w:rsid w:val="007132A7"/>
    <w:rsid w:val="00723AFE"/>
    <w:rsid w:val="007329B7"/>
    <w:rsid w:val="0075218D"/>
    <w:rsid w:val="007543A1"/>
    <w:rsid w:val="007618EF"/>
    <w:rsid w:val="00767C73"/>
    <w:rsid w:val="00770224"/>
    <w:rsid w:val="00790092"/>
    <w:rsid w:val="00791131"/>
    <w:rsid w:val="0079236E"/>
    <w:rsid w:val="00796493"/>
    <w:rsid w:val="00796DC8"/>
    <w:rsid w:val="007A3D2A"/>
    <w:rsid w:val="007B5ADC"/>
    <w:rsid w:val="007B7FF8"/>
    <w:rsid w:val="007E5E60"/>
    <w:rsid w:val="007F67D8"/>
    <w:rsid w:val="00824A10"/>
    <w:rsid w:val="00842460"/>
    <w:rsid w:val="0084373E"/>
    <w:rsid w:val="008477BC"/>
    <w:rsid w:val="00861F56"/>
    <w:rsid w:val="008626E3"/>
    <w:rsid w:val="008638EB"/>
    <w:rsid w:val="008715C6"/>
    <w:rsid w:val="0087514F"/>
    <w:rsid w:val="00882960"/>
    <w:rsid w:val="00887269"/>
    <w:rsid w:val="008A26B3"/>
    <w:rsid w:val="008A550C"/>
    <w:rsid w:val="008B746B"/>
    <w:rsid w:val="008E4C22"/>
    <w:rsid w:val="008F11A9"/>
    <w:rsid w:val="008F695F"/>
    <w:rsid w:val="009102E1"/>
    <w:rsid w:val="009131C3"/>
    <w:rsid w:val="00920044"/>
    <w:rsid w:val="00923567"/>
    <w:rsid w:val="00951488"/>
    <w:rsid w:val="0095636D"/>
    <w:rsid w:val="00966CD7"/>
    <w:rsid w:val="009812A6"/>
    <w:rsid w:val="00984284"/>
    <w:rsid w:val="00992BE9"/>
    <w:rsid w:val="0099687B"/>
    <w:rsid w:val="009B28E6"/>
    <w:rsid w:val="009C6245"/>
    <w:rsid w:val="009D39D0"/>
    <w:rsid w:val="009D706B"/>
    <w:rsid w:val="009E5DAC"/>
    <w:rsid w:val="009E7652"/>
    <w:rsid w:val="009F33F7"/>
    <w:rsid w:val="00A10094"/>
    <w:rsid w:val="00A160F6"/>
    <w:rsid w:val="00A179B1"/>
    <w:rsid w:val="00A25C4A"/>
    <w:rsid w:val="00A40C4E"/>
    <w:rsid w:val="00A5176B"/>
    <w:rsid w:val="00A529AE"/>
    <w:rsid w:val="00A722B2"/>
    <w:rsid w:val="00A84347"/>
    <w:rsid w:val="00A95AFA"/>
    <w:rsid w:val="00AA1596"/>
    <w:rsid w:val="00AA7073"/>
    <w:rsid w:val="00AB7430"/>
    <w:rsid w:val="00AC4D7F"/>
    <w:rsid w:val="00AC63A1"/>
    <w:rsid w:val="00AD4354"/>
    <w:rsid w:val="00AF1F2D"/>
    <w:rsid w:val="00AF5EE5"/>
    <w:rsid w:val="00AF7103"/>
    <w:rsid w:val="00B02E27"/>
    <w:rsid w:val="00B05750"/>
    <w:rsid w:val="00B14B0C"/>
    <w:rsid w:val="00B24D73"/>
    <w:rsid w:val="00B30B44"/>
    <w:rsid w:val="00B437BF"/>
    <w:rsid w:val="00B459FF"/>
    <w:rsid w:val="00B51AC8"/>
    <w:rsid w:val="00B60B2E"/>
    <w:rsid w:val="00B72028"/>
    <w:rsid w:val="00B76292"/>
    <w:rsid w:val="00B801D1"/>
    <w:rsid w:val="00B8452E"/>
    <w:rsid w:val="00B935B4"/>
    <w:rsid w:val="00B9713D"/>
    <w:rsid w:val="00BA55E6"/>
    <w:rsid w:val="00BA5D73"/>
    <w:rsid w:val="00BD638C"/>
    <w:rsid w:val="00BF659F"/>
    <w:rsid w:val="00C020E9"/>
    <w:rsid w:val="00C044C8"/>
    <w:rsid w:val="00C122E2"/>
    <w:rsid w:val="00C425F9"/>
    <w:rsid w:val="00C562F9"/>
    <w:rsid w:val="00C56802"/>
    <w:rsid w:val="00C602B0"/>
    <w:rsid w:val="00C63BA2"/>
    <w:rsid w:val="00C66C33"/>
    <w:rsid w:val="00C7451A"/>
    <w:rsid w:val="00C80D60"/>
    <w:rsid w:val="00C86B2E"/>
    <w:rsid w:val="00CA3A98"/>
    <w:rsid w:val="00CC012D"/>
    <w:rsid w:val="00CC176A"/>
    <w:rsid w:val="00CC6E93"/>
    <w:rsid w:val="00CD6C61"/>
    <w:rsid w:val="00CD6FE6"/>
    <w:rsid w:val="00CF1C32"/>
    <w:rsid w:val="00CF2985"/>
    <w:rsid w:val="00D3678F"/>
    <w:rsid w:val="00D50654"/>
    <w:rsid w:val="00D506F3"/>
    <w:rsid w:val="00D65BAB"/>
    <w:rsid w:val="00D73D5D"/>
    <w:rsid w:val="00D81769"/>
    <w:rsid w:val="00D81A86"/>
    <w:rsid w:val="00D956BC"/>
    <w:rsid w:val="00DA6A2C"/>
    <w:rsid w:val="00DC4AA8"/>
    <w:rsid w:val="00DC785A"/>
    <w:rsid w:val="00DD2D54"/>
    <w:rsid w:val="00DD789A"/>
    <w:rsid w:val="00DF3B82"/>
    <w:rsid w:val="00DF5F7B"/>
    <w:rsid w:val="00E06230"/>
    <w:rsid w:val="00E113E8"/>
    <w:rsid w:val="00E13CB5"/>
    <w:rsid w:val="00E429BA"/>
    <w:rsid w:val="00E471BA"/>
    <w:rsid w:val="00E57A57"/>
    <w:rsid w:val="00EA777A"/>
    <w:rsid w:val="00EC6AF7"/>
    <w:rsid w:val="00ED5221"/>
    <w:rsid w:val="00EE0D59"/>
    <w:rsid w:val="00EE1E90"/>
    <w:rsid w:val="00F05375"/>
    <w:rsid w:val="00F11A54"/>
    <w:rsid w:val="00F40997"/>
    <w:rsid w:val="00F52202"/>
    <w:rsid w:val="00F93B04"/>
    <w:rsid w:val="00FA17FC"/>
    <w:rsid w:val="00FA4246"/>
    <w:rsid w:val="00FA513B"/>
    <w:rsid w:val="00FB70AE"/>
    <w:rsid w:val="00FB7CD4"/>
    <w:rsid w:val="00FC2EE7"/>
    <w:rsid w:val="00FC631A"/>
    <w:rsid w:val="00FD590B"/>
    <w:rsid w:val="00FD7CEF"/>
    <w:rsid w:val="00FF6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FA448"/>
  <w15:docId w15:val="{42BCB2B9-AED3-48F0-86A9-66C87800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4284"/>
    <w:rPr>
      <w:color w:val="605E5C"/>
      <w:shd w:val="clear" w:color="auto" w:fill="E1DFDD"/>
    </w:rPr>
  </w:style>
  <w:style w:type="character" w:styleId="FollowedHyperlink">
    <w:name w:val="FollowedHyperlink"/>
    <w:basedOn w:val="DefaultParagraphFont"/>
    <w:uiPriority w:val="99"/>
    <w:semiHidden/>
    <w:unhideWhenUsed/>
    <w:rsid w:val="00B971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395">
      <w:bodyDiv w:val="1"/>
      <w:marLeft w:val="0"/>
      <w:marRight w:val="0"/>
      <w:marTop w:val="0"/>
      <w:marBottom w:val="0"/>
      <w:divBdr>
        <w:top w:val="none" w:sz="0" w:space="0" w:color="auto"/>
        <w:left w:val="none" w:sz="0" w:space="0" w:color="auto"/>
        <w:bottom w:val="none" w:sz="0" w:space="0" w:color="auto"/>
        <w:right w:val="none" w:sz="0" w:space="0" w:color="auto"/>
      </w:divBdr>
    </w:div>
    <w:div w:id="47995272">
      <w:bodyDiv w:val="1"/>
      <w:marLeft w:val="0"/>
      <w:marRight w:val="0"/>
      <w:marTop w:val="0"/>
      <w:marBottom w:val="0"/>
      <w:divBdr>
        <w:top w:val="none" w:sz="0" w:space="0" w:color="auto"/>
        <w:left w:val="none" w:sz="0" w:space="0" w:color="auto"/>
        <w:bottom w:val="none" w:sz="0" w:space="0" w:color="auto"/>
        <w:right w:val="none" w:sz="0" w:space="0" w:color="auto"/>
      </w:divBdr>
    </w:div>
    <w:div w:id="62486249">
      <w:bodyDiv w:val="1"/>
      <w:marLeft w:val="0"/>
      <w:marRight w:val="0"/>
      <w:marTop w:val="0"/>
      <w:marBottom w:val="0"/>
      <w:divBdr>
        <w:top w:val="none" w:sz="0" w:space="0" w:color="auto"/>
        <w:left w:val="none" w:sz="0" w:space="0" w:color="auto"/>
        <w:bottom w:val="none" w:sz="0" w:space="0" w:color="auto"/>
        <w:right w:val="none" w:sz="0" w:space="0" w:color="auto"/>
      </w:divBdr>
    </w:div>
    <w:div w:id="83649448">
      <w:bodyDiv w:val="1"/>
      <w:marLeft w:val="0"/>
      <w:marRight w:val="0"/>
      <w:marTop w:val="0"/>
      <w:marBottom w:val="0"/>
      <w:divBdr>
        <w:top w:val="none" w:sz="0" w:space="0" w:color="auto"/>
        <w:left w:val="none" w:sz="0" w:space="0" w:color="auto"/>
        <w:bottom w:val="none" w:sz="0" w:space="0" w:color="auto"/>
        <w:right w:val="none" w:sz="0" w:space="0" w:color="auto"/>
      </w:divBdr>
    </w:div>
    <w:div w:id="98532693">
      <w:bodyDiv w:val="1"/>
      <w:marLeft w:val="0"/>
      <w:marRight w:val="0"/>
      <w:marTop w:val="0"/>
      <w:marBottom w:val="0"/>
      <w:divBdr>
        <w:top w:val="none" w:sz="0" w:space="0" w:color="auto"/>
        <w:left w:val="none" w:sz="0" w:space="0" w:color="auto"/>
        <w:bottom w:val="none" w:sz="0" w:space="0" w:color="auto"/>
        <w:right w:val="none" w:sz="0" w:space="0" w:color="auto"/>
      </w:divBdr>
    </w:div>
    <w:div w:id="167797691">
      <w:bodyDiv w:val="1"/>
      <w:marLeft w:val="0"/>
      <w:marRight w:val="0"/>
      <w:marTop w:val="0"/>
      <w:marBottom w:val="0"/>
      <w:divBdr>
        <w:top w:val="none" w:sz="0" w:space="0" w:color="auto"/>
        <w:left w:val="none" w:sz="0" w:space="0" w:color="auto"/>
        <w:bottom w:val="none" w:sz="0" w:space="0" w:color="auto"/>
        <w:right w:val="none" w:sz="0" w:space="0" w:color="auto"/>
      </w:divBdr>
    </w:div>
    <w:div w:id="244923497">
      <w:bodyDiv w:val="1"/>
      <w:marLeft w:val="0"/>
      <w:marRight w:val="0"/>
      <w:marTop w:val="0"/>
      <w:marBottom w:val="0"/>
      <w:divBdr>
        <w:top w:val="none" w:sz="0" w:space="0" w:color="auto"/>
        <w:left w:val="none" w:sz="0" w:space="0" w:color="auto"/>
        <w:bottom w:val="none" w:sz="0" w:space="0" w:color="auto"/>
        <w:right w:val="none" w:sz="0" w:space="0" w:color="auto"/>
      </w:divBdr>
    </w:div>
    <w:div w:id="256713832">
      <w:bodyDiv w:val="1"/>
      <w:marLeft w:val="0"/>
      <w:marRight w:val="0"/>
      <w:marTop w:val="0"/>
      <w:marBottom w:val="0"/>
      <w:divBdr>
        <w:top w:val="none" w:sz="0" w:space="0" w:color="auto"/>
        <w:left w:val="none" w:sz="0" w:space="0" w:color="auto"/>
        <w:bottom w:val="none" w:sz="0" w:space="0" w:color="auto"/>
        <w:right w:val="none" w:sz="0" w:space="0" w:color="auto"/>
      </w:divBdr>
    </w:div>
    <w:div w:id="273027280">
      <w:bodyDiv w:val="1"/>
      <w:marLeft w:val="0"/>
      <w:marRight w:val="0"/>
      <w:marTop w:val="0"/>
      <w:marBottom w:val="0"/>
      <w:divBdr>
        <w:top w:val="none" w:sz="0" w:space="0" w:color="auto"/>
        <w:left w:val="none" w:sz="0" w:space="0" w:color="auto"/>
        <w:bottom w:val="none" w:sz="0" w:space="0" w:color="auto"/>
        <w:right w:val="none" w:sz="0" w:space="0" w:color="auto"/>
      </w:divBdr>
    </w:div>
    <w:div w:id="302007350">
      <w:bodyDiv w:val="1"/>
      <w:marLeft w:val="0"/>
      <w:marRight w:val="0"/>
      <w:marTop w:val="0"/>
      <w:marBottom w:val="0"/>
      <w:divBdr>
        <w:top w:val="none" w:sz="0" w:space="0" w:color="auto"/>
        <w:left w:val="none" w:sz="0" w:space="0" w:color="auto"/>
        <w:bottom w:val="none" w:sz="0" w:space="0" w:color="auto"/>
        <w:right w:val="none" w:sz="0" w:space="0" w:color="auto"/>
      </w:divBdr>
    </w:div>
    <w:div w:id="549000509">
      <w:bodyDiv w:val="1"/>
      <w:marLeft w:val="0"/>
      <w:marRight w:val="0"/>
      <w:marTop w:val="0"/>
      <w:marBottom w:val="0"/>
      <w:divBdr>
        <w:top w:val="none" w:sz="0" w:space="0" w:color="auto"/>
        <w:left w:val="none" w:sz="0" w:space="0" w:color="auto"/>
        <w:bottom w:val="none" w:sz="0" w:space="0" w:color="auto"/>
        <w:right w:val="none" w:sz="0" w:space="0" w:color="auto"/>
      </w:divBdr>
    </w:div>
    <w:div w:id="558899211">
      <w:bodyDiv w:val="1"/>
      <w:marLeft w:val="0"/>
      <w:marRight w:val="0"/>
      <w:marTop w:val="0"/>
      <w:marBottom w:val="0"/>
      <w:divBdr>
        <w:top w:val="none" w:sz="0" w:space="0" w:color="auto"/>
        <w:left w:val="none" w:sz="0" w:space="0" w:color="auto"/>
        <w:bottom w:val="none" w:sz="0" w:space="0" w:color="auto"/>
        <w:right w:val="none" w:sz="0" w:space="0" w:color="auto"/>
      </w:divBdr>
    </w:div>
    <w:div w:id="630130991">
      <w:bodyDiv w:val="1"/>
      <w:marLeft w:val="0"/>
      <w:marRight w:val="0"/>
      <w:marTop w:val="0"/>
      <w:marBottom w:val="0"/>
      <w:divBdr>
        <w:top w:val="none" w:sz="0" w:space="0" w:color="auto"/>
        <w:left w:val="none" w:sz="0" w:space="0" w:color="auto"/>
        <w:bottom w:val="none" w:sz="0" w:space="0" w:color="auto"/>
        <w:right w:val="none" w:sz="0" w:space="0" w:color="auto"/>
      </w:divBdr>
    </w:div>
    <w:div w:id="630478575">
      <w:bodyDiv w:val="1"/>
      <w:marLeft w:val="0"/>
      <w:marRight w:val="0"/>
      <w:marTop w:val="0"/>
      <w:marBottom w:val="0"/>
      <w:divBdr>
        <w:top w:val="none" w:sz="0" w:space="0" w:color="auto"/>
        <w:left w:val="none" w:sz="0" w:space="0" w:color="auto"/>
        <w:bottom w:val="none" w:sz="0" w:space="0" w:color="auto"/>
        <w:right w:val="none" w:sz="0" w:space="0" w:color="auto"/>
      </w:divBdr>
    </w:div>
    <w:div w:id="745345985">
      <w:bodyDiv w:val="1"/>
      <w:marLeft w:val="0"/>
      <w:marRight w:val="0"/>
      <w:marTop w:val="0"/>
      <w:marBottom w:val="0"/>
      <w:divBdr>
        <w:top w:val="none" w:sz="0" w:space="0" w:color="auto"/>
        <w:left w:val="none" w:sz="0" w:space="0" w:color="auto"/>
        <w:bottom w:val="none" w:sz="0" w:space="0" w:color="auto"/>
        <w:right w:val="none" w:sz="0" w:space="0" w:color="auto"/>
      </w:divBdr>
    </w:div>
    <w:div w:id="877157369">
      <w:bodyDiv w:val="1"/>
      <w:marLeft w:val="0"/>
      <w:marRight w:val="0"/>
      <w:marTop w:val="0"/>
      <w:marBottom w:val="0"/>
      <w:divBdr>
        <w:top w:val="none" w:sz="0" w:space="0" w:color="auto"/>
        <w:left w:val="none" w:sz="0" w:space="0" w:color="auto"/>
        <w:bottom w:val="none" w:sz="0" w:space="0" w:color="auto"/>
        <w:right w:val="none" w:sz="0" w:space="0" w:color="auto"/>
      </w:divBdr>
    </w:div>
    <w:div w:id="938414437">
      <w:bodyDiv w:val="1"/>
      <w:marLeft w:val="0"/>
      <w:marRight w:val="0"/>
      <w:marTop w:val="0"/>
      <w:marBottom w:val="0"/>
      <w:divBdr>
        <w:top w:val="none" w:sz="0" w:space="0" w:color="auto"/>
        <w:left w:val="none" w:sz="0" w:space="0" w:color="auto"/>
        <w:bottom w:val="none" w:sz="0" w:space="0" w:color="auto"/>
        <w:right w:val="none" w:sz="0" w:space="0" w:color="auto"/>
      </w:divBdr>
    </w:div>
    <w:div w:id="975260163">
      <w:bodyDiv w:val="1"/>
      <w:marLeft w:val="0"/>
      <w:marRight w:val="0"/>
      <w:marTop w:val="0"/>
      <w:marBottom w:val="0"/>
      <w:divBdr>
        <w:top w:val="none" w:sz="0" w:space="0" w:color="auto"/>
        <w:left w:val="none" w:sz="0" w:space="0" w:color="auto"/>
        <w:bottom w:val="none" w:sz="0" w:space="0" w:color="auto"/>
        <w:right w:val="none" w:sz="0" w:space="0" w:color="auto"/>
      </w:divBdr>
    </w:div>
    <w:div w:id="980618030">
      <w:bodyDiv w:val="1"/>
      <w:marLeft w:val="0"/>
      <w:marRight w:val="0"/>
      <w:marTop w:val="0"/>
      <w:marBottom w:val="0"/>
      <w:divBdr>
        <w:top w:val="none" w:sz="0" w:space="0" w:color="auto"/>
        <w:left w:val="none" w:sz="0" w:space="0" w:color="auto"/>
        <w:bottom w:val="none" w:sz="0" w:space="0" w:color="auto"/>
        <w:right w:val="none" w:sz="0" w:space="0" w:color="auto"/>
      </w:divBdr>
    </w:div>
    <w:div w:id="994455342">
      <w:bodyDiv w:val="1"/>
      <w:marLeft w:val="0"/>
      <w:marRight w:val="0"/>
      <w:marTop w:val="0"/>
      <w:marBottom w:val="0"/>
      <w:divBdr>
        <w:top w:val="none" w:sz="0" w:space="0" w:color="auto"/>
        <w:left w:val="none" w:sz="0" w:space="0" w:color="auto"/>
        <w:bottom w:val="none" w:sz="0" w:space="0" w:color="auto"/>
        <w:right w:val="none" w:sz="0" w:space="0" w:color="auto"/>
      </w:divBdr>
    </w:div>
    <w:div w:id="1012073311">
      <w:bodyDiv w:val="1"/>
      <w:marLeft w:val="0"/>
      <w:marRight w:val="0"/>
      <w:marTop w:val="0"/>
      <w:marBottom w:val="0"/>
      <w:divBdr>
        <w:top w:val="none" w:sz="0" w:space="0" w:color="auto"/>
        <w:left w:val="none" w:sz="0" w:space="0" w:color="auto"/>
        <w:bottom w:val="none" w:sz="0" w:space="0" w:color="auto"/>
        <w:right w:val="none" w:sz="0" w:space="0" w:color="auto"/>
      </w:divBdr>
    </w:div>
    <w:div w:id="1012221630">
      <w:bodyDiv w:val="1"/>
      <w:marLeft w:val="0"/>
      <w:marRight w:val="0"/>
      <w:marTop w:val="0"/>
      <w:marBottom w:val="0"/>
      <w:divBdr>
        <w:top w:val="none" w:sz="0" w:space="0" w:color="auto"/>
        <w:left w:val="none" w:sz="0" w:space="0" w:color="auto"/>
        <w:bottom w:val="none" w:sz="0" w:space="0" w:color="auto"/>
        <w:right w:val="none" w:sz="0" w:space="0" w:color="auto"/>
      </w:divBdr>
    </w:div>
    <w:div w:id="1100372878">
      <w:bodyDiv w:val="1"/>
      <w:marLeft w:val="0"/>
      <w:marRight w:val="0"/>
      <w:marTop w:val="0"/>
      <w:marBottom w:val="0"/>
      <w:divBdr>
        <w:top w:val="none" w:sz="0" w:space="0" w:color="auto"/>
        <w:left w:val="none" w:sz="0" w:space="0" w:color="auto"/>
        <w:bottom w:val="none" w:sz="0" w:space="0" w:color="auto"/>
        <w:right w:val="none" w:sz="0" w:space="0" w:color="auto"/>
      </w:divBdr>
    </w:div>
    <w:div w:id="1146047231">
      <w:bodyDiv w:val="1"/>
      <w:marLeft w:val="0"/>
      <w:marRight w:val="0"/>
      <w:marTop w:val="0"/>
      <w:marBottom w:val="0"/>
      <w:divBdr>
        <w:top w:val="none" w:sz="0" w:space="0" w:color="auto"/>
        <w:left w:val="none" w:sz="0" w:space="0" w:color="auto"/>
        <w:bottom w:val="none" w:sz="0" w:space="0" w:color="auto"/>
        <w:right w:val="none" w:sz="0" w:space="0" w:color="auto"/>
      </w:divBdr>
    </w:div>
    <w:div w:id="1148782892">
      <w:bodyDiv w:val="1"/>
      <w:marLeft w:val="0"/>
      <w:marRight w:val="0"/>
      <w:marTop w:val="0"/>
      <w:marBottom w:val="0"/>
      <w:divBdr>
        <w:top w:val="none" w:sz="0" w:space="0" w:color="auto"/>
        <w:left w:val="none" w:sz="0" w:space="0" w:color="auto"/>
        <w:bottom w:val="none" w:sz="0" w:space="0" w:color="auto"/>
        <w:right w:val="none" w:sz="0" w:space="0" w:color="auto"/>
      </w:divBdr>
    </w:div>
    <w:div w:id="1162888769">
      <w:bodyDiv w:val="1"/>
      <w:marLeft w:val="0"/>
      <w:marRight w:val="0"/>
      <w:marTop w:val="0"/>
      <w:marBottom w:val="0"/>
      <w:divBdr>
        <w:top w:val="none" w:sz="0" w:space="0" w:color="auto"/>
        <w:left w:val="none" w:sz="0" w:space="0" w:color="auto"/>
        <w:bottom w:val="none" w:sz="0" w:space="0" w:color="auto"/>
        <w:right w:val="none" w:sz="0" w:space="0" w:color="auto"/>
      </w:divBdr>
    </w:div>
    <w:div w:id="1236474057">
      <w:bodyDiv w:val="1"/>
      <w:marLeft w:val="0"/>
      <w:marRight w:val="0"/>
      <w:marTop w:val="0"/>
      <w:marBottom w:val="0"/>
      <w:divBdr>
        <w:top w:val="none" w:sz="0" w:space="0" w:color="auto"/>
        <w:left w:val="none" w:sz="0" w:space="0" w:color="auto"/>
        <w:bottom w:val="none" w:sz="0" w:space="0" w:color="auto"/>
        <w:right w:val="none" w:sz="0" w:space="0" w:color="auto"/>
      </w:divBdr>
    </w:div>
    <w:div w:id="1362784875">
      <w:bodyDiv w:val="1"/>
      <w:marLeft w:val="0"/>
      <w:marRight w:val="0"/>
      <w:marTop w:val="0"/>
      <w:marBottom w:val="0"/>
      <w:divBdr>
        <w:top w:val="none" w:sz="0" w:space="0" w:color="auto"/>
        <w:left w:val="none" w:sz="0" w:space="0" w:color="auto"/>
        <w:bottom w:val="none" w:sz="0" w:space="0" w:color="auto"/>
        <w:right w:val="none" w:sz="0" w:space="0" w:color="auto"/>
      </w:divBdr>
    </w:div>
    <w:div w:id="1414745073">
      <w:bodyDiv w:val="1"/>
      <w:marLeft w:val="0"/>
      <w:marRight w:val="0"/>
      <w:marTop w:val="0"/>
      <w:marBottom w:val="0"/>
      <w:divBdr>
        <w:top w:val="none" w:sz="0" w:space="0" w:color="auto"/>
        <w:left w:val="none" w:sz="0" w:space="0" w:color="auto"/>
        <w:bottom w:val="none" w:sz="0" w:space="0" w:color="auto"/>
        <w:right w:val="none" w:sz="0" w:space="0" w:color="auto"/>
      </w:divBdr>
    </w:div>
    <w:div w:id="1511260414">
      <w:bodyDiv w:val="1"/>
      <w:marLeft w:val="0"/>
      <w:marRight w:val="0"/>
      <w:marTop w:val="0"/>
      <w:marBottom w:val="0"/>
      <w:divBdr>
        <w:top w:val="none" w:sz="0" w:space="0" w:color="auto"/>
        <w:left w:val="none" w:sz="0" w:space="0" w:color="auto"/>
        <w:bottom w:val="none" w:sz="0" w:space="0" w:color="auto"/>
        <w:right w:val="none" w:sz="0" w:space="0" w:color="auto"/>
      </w:divBdr>
    </w:div>
    <w:div w:id="1595701477">
      <w:bodyDiv w:val="1"/>
      <w:marLeft w:val="0"/>
      <w:marRight w:val="0"/>
      <w:marTop w:val="0"/>
      <w:marBottom w:val="0"/>
      <w:divBdr>
        <w:top w:val="none" w:sz="0" w:space="0" w:color="auto"/>
        <w:left w:val="none" w:sz="0" w:space="0" w:color="auto"/>
        <w:bottom w:val="none" w:sz="0" w:space="0" w:color="auto"/>
        <w:right w:val="none" w:sz="0" w:space="0" w:color="auto"/>
      </w:divBdr>
    </w:div>
    <w:div w:id="1639263275">
      <w:bodyDiv w:val="1"/>
      <w:marLeft w:val="0"/>
      <w:marRight w:val="0"/>
      <w:marTop w:val="0"/>
      <w:marBottom w:val="0"/>
      <w:divBdr>
        <w:top w:val="none" w:sz="0" w:space="0" w:color="auto"/>
        <w:left w:val="none" w:sz="0" w:space="0" w:color="auto"/>
        <w:bottom w:val="none" w:sz="0" w:space="0" w:color="auto"/>
        <w:right w:val="none" w:sz="0" w:space="0" w:color="auto"/>
      </w:divBdr>
    </w:div>
    <w:div w:id="1643996073">
      <w:bodyDiv w:val="1"/>
      <w:marLeft w:val="0"/>
      <w:marRight w:val="0"/>
      <w:marTop w:val="0"/>
      <w:marBottom w:val="0"/>
      <w:divBdr>
        <w:top w:val="none" w:sz="0" w:space="0" w:color="auto"/>
        <w:left w:val="none" w:sz="0" w:space="0" w:color="auto"/>
        <w:bottom w:val="none" w:sz="0" w:space="0" w:color="auto"/>
        <w:right w:val="none" w:sz="0" w:space="0" w:color="auto"/>
      </w:divBdr>
    </w:div>
    <w:div w:id="1678997447">
      <w:bodyDiv w:val="1"/>
      <w:marLeft w:val="0"/>
      <w:marRight w:val="0"/>
      <w:marTop w:val="0"/>
      <w:marBottom w:val="0"/>
      <w:divBdr>
        <w:top w:val="none" w:sz="0" w:space="0" w:color="auto"/>
        <w:left w:val="none" w:sz="0" w:space="0" w:color="auto"/>
        <w:bottom w:val="none" w:sz="0" w:space="0" w:color="auto"/>
        <w:right w:val="none" w:sz="0" w:space="0" w:color="auto"/>
      </w:divBdr>
    </w:div>
    <w:div w:id="1743677430">
      <w:bodyDiv w:val="1"/>
      <w:marLeft w:val="0"/>
      <w:marRight w:val="0"/>
      <w:marTop w:val="0"/>
      <w:marBottom w:val="0"/>
      <w:divBdr>
        <w:top w:val="none" w:sz="0" w:space="0" w:color="auto"/>
        <w:left w:val="none" w:sz="0" w:space="0" w:color="auto"/>
        <w:bottom w:val="none" w:sz="0" w:space="0" w:color="auto"/>
        <w:right w:val="none" w:sz="0" w:space="0" w:color="auto"/>
      </w:divBdr>
    </w:div>
    <w:div w:id="1754737097">
      <w:bodyDiv w:val="1"/>
      <w:marLeft w:val="0"/>
      <w:marRight w:val="0"/>
      <w:marTop w:val="0"/>
      <w:marBottom w:val="0"/>
      <w:divBdr>
        <w:top w:val="none" w:sz="0" w:space="0" w:color="auto"/>
        <w:left w:val="none" w:sz="0" w:space="0" w:color="auto"/>
        <w:bottom w:val="none" w:sz="0" w:space="0" w:color="auto"/>
        <w:right w:val="none" w:sz="0" w:space="0" w:color="auto"/>
      </w:divBdr>
    </w:div>
    <w:div w:id="1813332683">
      <w:bodyDiv w:val="1"/>
      <w:marLeft w:val="0"/>
      <w:marRight w:val="0"/>
      <w:marTop w:val="0"/>
      <w:marBottom w:val="0"/>
      <w:divBdr>
        <w:top w:val="none" w:sz="0" w:space="0" w:color="auto"/>
        <w:left w:val="none" w:sz="0" w:space="0" w:color="auto"/>
        <w:bottom w:val="none" w:sz="0" w:space="0" w:color="auto"/>
        <w:right w:val="none" w:sz="0" w:space="0" w:color="auto"/>
      </w:divBdr>
    </w:div>
    <w:div w:id="1929540028">
      <w:bodyDiv w:val="1"/>
      <w:marLeft w:val="0"/>
      <w:marRight w:val="0"/>
      <w:marTop w:val="0"/>
      <w:marBottom w:val="0"/>
      <w:divBdr>
        <w:top w:val="none" w:sz="0" w:space="0" w:color="auto"/>
        <w:left w:val="none" w:sz="0" w:space="0" w:color="auto"/>
        <w:bottom w:val="none" w:sz="0" w:space="0" w:color="auto"/>
        <w:right w:val="none" w:sz="0" w:space="0" w:color="auto"/>
      </w:divBdr>
    </w:div>
    <w:div w:id="1960916346">
      <w:bodyDiv w:val="1"/>
      <w:marLeft w:val="0"/>
      <w:marRight w:val="0"/>
      <w:marTop w:val="0"/>
      <w:marBottom w:val="0"/>
      <w:divBdr>
        <w:top w:val="none" w:sz="0" w:space="0" w:color="auto"/>
        <w:left w:val="none" w:sz="0" w:space="0" w:color="auto"/>
        <w:bottom w:val="none" w:sz="0" w:space="0" w:color="auto"/>
        <w:right w:val="none" w:sz="0" w:space="0" w:color="auto"/>
      </w:divBdr>
    </w:div>
    <w:div w:id="1998532278">
      <w:bodyDiv w:val="1"/>
      <w:marLeft w:val="0"/>
      <w:marRight w:val="0"/>
      <w:marTop w:val="0"/>
      <w:marBottom w:val="0"/>
      <w:divBdr>
        <w:top w:val="none" w:sz="0" w:space="0" w:color="auto"/>
        <w:left w:val="none" w:sz="0" w:space="0" w:color="auto"/>
        <w:bottom w:val="none" w:sz="0" w:space="0" w:color="auto"/>
        <w:right w:val="none" w:sz="0" w:space="0" w:color="auto"/>
      </w:divBdr>
    </w:div>
    <w:div w:id="2004316969">
      <w:bodyDiv w:val="1"/>
      <w:marLeft w:val="0"/>
      <w:marRight w:val="0"/>
      <w:marTop w:val="0"/>
      <w:marBottom w:val="0"/>
      <w:divBdr>
        <w:top w:val="none" w:sz="0" w:space="0" w:color="auto"/>
        <w:left w:val="none" w:sz="0" w:space="0" w:color="auto"/>
        <w:bottom w:val="none" w:sz="0" w:space="0" w:color="auto"/>
        <w:right w:val="none" w:sz="0" w:space="0" w:color="auto"/>
      </w:divBdr>
    </w:div>
    <w:div w:id="2055931552">
      <w:bodyDiv w:val="1"/>
      <w:marLeft w:val="0"/>
      <w:marRight w:val="0"/>
      <w:marTop w:val="0"/>
      <w:marBottom w:val="0"/>
      <w:divBdr>
        <w:top w:val="none" w:sz="0" w:space="0" w:color="auto"/>
        <w:left w:val="none" w:sz="0" w:space="0" w:color="auto"/>
        <w:bottom w:val="none" w:sz="0" w:space="0" w:color="auto"/>
        <w:right w:val="none" w:sz="0" w:space="0" w:color="auto"/>
      </w:divBdr>
    </w:div>
    <w:div w:id="20875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0051FB-131E-40D6-B667-EEA145A9A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651</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41</cp:revision>
  <dcterms:created xsi:type="dcterms:W3CDTF">2021-09-09T07:19:00Z</dcterms:created>
  <dcterms:modified xsi:type="dcterms:W3CDTF">2021-09-13T10:40:00Z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y fmtid="{D5CDD505-2E9C-101B-9397-08002B2CF9AE}" pid="3" name="Order">
    <vt:r8>3262000</vt:r8>
  </property>
  <property fmtid="{D5CDD505-2E9C-101B-9397-08002B2CF9AE}" pid="4" name="ComplianceAssetId">
    <vt:lpwstr/>
  </property>
</Properties>
</file>