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7F3E8A" w14:textId="539F3CDE" w:rsidR="00E322B4" w:rsidRDefault="00D25F15" w:rsidP="00D25F15">
      <w:pPr>
        <w:pStyle w:val="Heading1"/>
      </w:pPr>
      <w:r>
        <w:t xml:space="preserve">E-Safety – </w:t>
      </w:r>
      <w:r w:rsidR="004E59DE">
        <w:t>Cyberbullying</w:t>
      </w:r>
    </w:p>
    <w:p w14:paraId="21E3B98C" w14:textId="77777777" w:rsidR="00D25F15" w:rsidRPr="00D25F15" w:rsidRDefault="00D25F15" w:rsidP="00D25F15"/>
    <w:p w14:paraId="388090FD" w14:textId="179B4690" w:rsidR="00D25F15" w:rsidRPr="00D25F15" w:rsidRDefault="00D25F15" w:rsidP="00D25F15">
      <w:pPr>
        <w:rPr>
          <w:b/>
          <w:bCs/>
        </w:rPr>
      </w:pPr>
      <w:r w:rsidRPr="00D25F15">
        <w:rPr>
          <w:b/>
          <w:bCs/>
        </w:rPr>
        <w:t>Content warning:</w:t>
      </w:r>
    </w:p>
    <w:p w14:paraId="76042365" w14:textId="77777777" w:rsidR="00D25F15" w:rsidRPr="00D25F15" w:rsidRDefault="00D25F15" w:rsidP="00D25F15">
      <w:r w:rsidRPr="00D25F15">
        <w:t xml:space="preserve">You may find some of the content in this session distressing or upsetting. </w:t>
      </w:r>
    </w:p>
    <w:p w14:paraId="17CEC8DA" w14:textId="77777777" w:rsidR="00D25F15" w:rsidRPr="00D25F15" w:rsidRDefault="00D25F15" w:rsidP="00D25F15">
      <w:r w:rsidRPr="00D25F15">
        <w:t xml:space="preserve">We recommend ensuring that you have access to wellbeing support for yourself before proceeding through the </w:t>
      </w:r>
      <w:proofErr w:type="gramStart"/>
      <w:r w:rsidRPr="00D25F15">
        <w:t>session, in case</w:t>
      </w:r>
      <w:proofErr w:type="gramEnd"/>
      <w:r w:rsidRPr="00D25F15">
        <w:t xml:space="preserve"> you need it. </w:t>
      </w:r>
    </w:p>
    <w:p w14:paraId="6247D341" w14:textId="3AEEC6DF" w:rsidR="00D25F15" w:rsidRDefault="00D25F15" w:rsidP="00D25F15">
      <w:r w:rsidRPr="00D25F15">
        <w:t>If you need to stop and return to this session you can do so at any time</w:t>
      </w:r>
    </w:p>
    <w:p w14:paraId="6FA5C33C" w14:textId="66CE5F2A" w:rsidR="00D25F15" w:rsidRDefault="00D25F15" w:rsidP="00D25F15">
      <w:pPr>
        <w:pStyle w:val="Heading1"/>
      </w:pPr>
      <w:r>
        <w:t xml:space="preserve">1 </w:t>
      </w:r>
      <w:r w:rsidR="00571571">
        <w:t>of 17</w:t>
      </w:r>
      <w:r>
        <w:t xml:space="preserve"> – Introduction</w:t>
      </w:r>
    </w:p>
    <w:p w14:paraId="2BF218F4" w14:textId="5135F198" w:rsidR="00D25F15" w:rsidRPr="00D25F15" w:rsidRDefault="00D25F15" w:rsidP="00D25F15">
      <w:r w:rsidRPr="00D25F15">
        <w:t xml:space="preserve">Welcome to this session on </w:t>
      </w:r>
      <w:r w:rsidR="004E59DE">
        <w:t>cyberbullying</w:t>
      </w:r>
      <w:r w:rsidRPr="00D25F15">
        <w:t>.</w:t>
      </w:r>
    </w:p>
    <w:p w14:paraId="76A439F7" w14:textId="02060411" w:rsidR="00D25F15" w:rsidRPr="00D25F15" w:rsidRDefault="00D25F15" w:rsidP="00D25F15">
      <w:r w:rsidRPr="00D25F15">
        <w:t>By the end of this session, you will be able to:</w:t>
      </w:r>
    </w:p>
    <w:p w14:paraId="1550AC20" w14:textId="2907E646" w:rsidR="00D25F15" w:rsidRPr="00D25F15" w:rsidRDefault="00D25F15" w:rsidP="00D25F15">
      <w:pPr>
        <w:pStyle w:val="ListParagraph"/>
        <w:numPr>
          <w:ilvl w:val="0"/>
          <w:numId w:val="2"/>
        </w:numPr>
      </w:pPr>
      <w:r w:rsidRPr="00D25F15">
        <w:t xml:space="preserve">Explain what </w:t>
      </w:r>
      <w:r w:rsidR="004E59DE">
        <w:t>cyberbullying</w:t>
      </w:r>
      <w:r w:rsidRPr="00D25F15">
        <w:t xml:space="preserve"> is</w:t>
      </w:r>
    </w:p>
    <w:p w14:paraId="52E807B0" w14:textId="0DC86D66" w:rsidR="00D25F15" w:rsidRPr="00D25F15" w:rsidRDefault="00D25F15" w:rsidP="00D25F15">
      <w:pPr>
        <w:pStyle w:val="ListParagraph"/>
        <w:numPr>
          <w:ilvl w:val="0"/>
          <w:numId w:val="2"/>
        </w:numPr>
      </w:pPr>
      <w:r w:rsidRPr="00D25F15">
        <w:t xml:space="preserve">Describe some of the different types of </w:t>
      </w:r>
      <w:r w:rsidR="004E59DE">
        <w:t>cyberbullying</w:t>
      </w:r>
    </w:p>
    <w:p w14:paraId="2A7BD064" w14:textId="77777777" w:rsidR="00D25F15" w:rsidRPr="00D25F15" w:rsidRDefault="00D25F15" w:rsidP="00D25F15">
      <w:pPr>
        <w:pStyle w:val="ListParagraph"/>
        <w:numPr>
          <w:ilvl w:val="0"/>
          <w:numId w:val="2"/>
        </w:numPr>
      </w:pPr>
      <w:r w:rsidRPr="00D25F15">
        <w:t>Explain why people cyberbully</w:t>
      </w:r>
    </w:p>
    <w:p w14:paraId="6AF663EB" w14:textId="3B5BFF21" w:rsidR="00D25F15" w:rsidRPr="00D25F15" w:rsidRDefault="00D25F15" w:rsidP="00D25F15">
      <w:pPr>
        <w:pStyle w:val="ListParagraph"/>
        <w:numPr>
          <w:ilvl w:val="0"/>
          <w:numId w:val="2"/>
        </w:numPr>
      </w:pPr>
      <w:r w:rsidRPr="00D25F15">
        <w:t xml:space="preserve">Explain some of the consequences that result from </w:t>
      </w:r>
      <w:r w:rsidR="004E59DE">
        <w:t>cyberbullying</w:t>
      </w:r>
    </w:p>
    <w:p w14:paraId="3DDDAE9D" w14:textId="59E2281A" w:rsidR="00D25F15" w:rsidRDefault="00D25F15" w:rsidP="00D25F15">
      <w:pPr>
        <w:pStyle w:val="ListParagraph"/>
        <w:numPr>
          <w:ilvl w:val="0"/>
          <w:numId w:val="2"/>
        </w:numPr>
      </w:pPr>
      <w:r w:rsidRPr="00D25F15">
        <w:t xml:space="preserve">Understand what to do if you or someone you know become a target of </w:t>
      </w:r>
      <w:r w:rsidR="004E59DE">
        <w:t>cyberbullying</w:t>
      </w:r>
    </w:p>
    <w:p w14:paraId="1D5FFA97" w14:textId="3EF0A146" w:rsidR="00D25F15" w:rsidRDefault="00D25F15" w:rsidP="00D25F15">
      <w:pPr>
        <w:pStyle w:val="Heading1"/>
      </w:pPr>
      <w:r>
        <w:t xml:space="preserve">2 </w:t>
      </w:r>
      <w:r w:rsidR="00571571">
        <w:t>of 17</w:t>
      </w:r>
      <w:r>
        <w:t xml:space="preserve"> - </w:t>
      </w:r>
      <w:r w:rsidRPr="00D25F15">
        <w:t xml:space="preserve">What is </w:t>
      </w:r>
      <w:r w:rsidR="004E59DE">
        <w:t>cyberbullying</w:t>
      </w:r>
      <w:r w:rsidRPr="00D25F15">
        <w:t>?</w:t>
      </w:r>
    </w:p>
    <w:p w14:paraId="206066D1" w14:textId="6E19D71A" w:rsidR="00D25F15" w:rsidRPr="00D25F15" w:rsidRDefault="00D25F15" w:rsidP="00D25F15">
      <w:r w:rsidRPr="00D25F15">
        <w:t xml:space="preserve">There is not a legal definition of ‘bullying’, but it is often considered as repeated negative behaviour towards an individual with the intention to cause distress or harm. Bullying can take many forms, including physical assault, social bullying, threatening behaviour, name calling and </w:t>
      </w:r>
      <w:r w:rsidR="004E59DE">
        <w:t>cyberbullying</w:t>
      </w:r>
      <w:r w:rsidRPr="00D25F15">
        <w:t>.</w:t>
      </w:r>
    </w:p>
    <w:p w14:paraId="37B2FB9A" w14:textId="4C0FB59E" w:rsidR="00D25F15" w:rsidRPr="00D25F15" w:rsidRDefault="004E59DE" w:rsidP="00D25F15">
      <w:r>
        <w:t>Cyberbullying</w:t>
      </w:r>
      <w:r w:rsidR="00D25F15" w:rsidRPr="00D25F15">
        <w:t xml:space="preserve"> is the term given to the method of using technology to harass, bully, or generally abuse someone online. Like bullying, </w:t>
      </w:r>
      <w:r>
        <w:t>cyberbullying</w:t>
      </w:r>
      <w:r w:rsidR="00D25F15" w:rsidRPr="00D25F15">
        <w:t xml:space="preserve"> is a broad term for a wide range of types of abuse, some of which you may already be familiar with. Some common examples of </w:t>
      </w:r>
      <w:r>
        <w:t>cyberbullying</w:t>
      </w:r>
      <w:r w:rsidR="00D25F15" w:rsidRPr="00D25F15">
        <w:t xml:space="preserve"> are:</w:t>
      </w:r>
    </w:p>
    <w:p w14:paraId="686B1E22" w14:textId="77777777" w:rsidR="00D25F15" w:rsidRPr="00D25F15" w:rsidRDefault="00D25F15" w:rsidP="00D25F15">
      <w:pPr>
        <w:pStyle w:val="ListParagraph"/>
        <w:numPr>
          <w:ilvl w:val="0"/>
          <w:numId w:val="3"/>
        </w:numPr>
      </w:pPr>
      <w:r w:rsidRPr="00D25F15">
        <w:t>Gaining access to someone's social media accounts and to embarrass them or harass their friends and family</w:t>
      </w:r>
    </w:p>
    <w:p w14:paraId="706FDA5C" w14:textId="77777777" w:rsidR="00D25F15" w:rsidRPr="00D25F15" w:rsidRDefault="00D25F15" w:rsidP="00D25F15">
      <w:pPr>
        <w:pStyle w:val="ListParagraph"/>
        <w:numPr>
          <w:ilvl w:val="0"/>
          <w:numId w:val="3"/>
        </w:numPr>
      </w:pPr>
      <w:r w:rsidRPr="00D25F15">
        <w:t xml:space="preserve">Sending a person cruel, </w:t>
      </w:r>
      <w:proofErr w:type="gramStart"/>
      <w:r w:rsidRPr="00D25F15">
        <w:t>degrading</w:t>
      </w:r>
      <w:proofErr w:type="gramEnd"/>
      <w:r w:rsidRPr="00D25F15">
        <w:t xml:space="preserve"> or threatening text messages</w:t>
      </w:r>
    </w:p>
    <w:p w14:paraId="0E18FDBA" w14:textId="6323B4EA" w:rsidR="00D25F15" w:rsidRPr="00D25F15" w:rsidRDefault="00D25F15" w:rsidP="00D25F15">
      <w:pPr>
        <w:pStyle w:val="ListParagraph"/>
        <w:numPr>
          <w:ilvl w:val="0"/>
          <w:numId w:val="3"/>
        </w:numPr>
      </w:pPr>
      <w:r w:rsidRPr="00D25F15">
        <w:t>Making a fake (or dummy, throwaway, alt</w:t>
      </w:r>
      <w:r w:rsidR="00EE34E8">
        <w:t>ernative</w:t>
      </w:r>
      <w:r w:rsidRPr="00D25F15">
        <w:t>) account on a social media site, with the intent to harass someone</w:t>
      </w:r>
    </w:p>
    <w:p w14:paraId="6FCA7740" w14:textId="77777777" w:rsidR="00D25F15" w:rsidRPr="00D25F15" w:rsidRDefault="00D25F15" w:rsidP="00D25F15">
      <w:pPr>
        <w:pStyle w:val="ListParagraph"/>
        <w:numPr>
          <w:ilvl w:val="0"/>
          <w:numId w:val="3"/>
        </w:numPr>
      </w:pPr>
      <w:r w:rsidRPr="00D25F15">
        <w:t>Exclusion from online groups or message conversations</w:t>
      </w:r>
    </w:p>
    <w:p w14:paraId="454DB24F" w14:textId="77777777" w:rsidR="00D25F15" w:rsidRPr="00D25F15" w:rsidRDefault="00D25F15" w:rsidP="00D25F15">
      <w:pPr>
        <w:pStyle w:val="ListParagraph"/>
        <w:numPr>
          <w:ilvl w:val="0"/>
          <w:numId w:val="3"/>
        </w:numPr>
      </w:pPr>
      <w:r w:rsidRPr="00D25F15">
        <w:t>Blackmailing someone who the bully has compromising images of</w:t>
      </w:r>
    </w:p>
    <w:p w14:paraId="50BE5571" w14:textId="77777777" w:rsidR="00D25F15" w:rsidRPr="00D25F15" w:rsidRDefault="00D25F15" w:rsidP="00D25F15">
      <w:pPr>
        <w:pStyle w:val="ListParagraph"/>
        <w:numPr>
          <w:ilvl w:val="0"/>
          <w:numId w:val="3"/>
        </w:numPr>
      </w:pPr>
      <w:r w:rsidRPr="00D25F15">
        <w:t>Spreading rumours about someone online</w:t>
      </w:r>
    </w:p>
    <w:p w14:paraId="281ACE97" w14:textId="5D36038E" w:rsidR="00D25F15" w:rsidRDefault="00D25F15" w:rsidP="00D25F15">
      <w:pPr>
        <w:pStyle w:val="ListParagraph"/>
        <w:numPr>
          <w:ilvl w:val="0"/>
          <w:numId w:val="3"/>
        </w:numPr>
      </w:pPr>
      <w:r w:rsidRPr="00D25F15">
        <w:t>Abusing other players in online games</w:t>
      </w:r>
    </w:p>
    <w:p w14:paraId="7C3357D1" w14:textId="18AC1F3C" w:rsidR="00D25F15" w:rsidRDefault="00D25F15" w:rsidP="00D25F15">
      <w:pPr>
        <w:pStyle w:val="Heading1"/>
      </w:pPr>
      <w:r>
        <w:t xml:space="preserve">3 </w:t>
      </w:r>
      <w:r w:rsidR="00571571">
        <w:t>of 17</w:t>
      </w:r>
      <w:r>
        <w:t xml:space="preserve"> - </w:t>
      </w:r>
      <w:r w:rsidRPr="00D25F15">
        <w:t xml:space="preserve">Examples of </w:t>
      </w:r>
      <w:r w:rsidR="004E59DE">
        <w:t>cyberbullying</w:t>
      </w:r>
    </w:p>
    <w:p w14:paraId="45647376" w14:textId="32074BBD" w:rsidR="00D25F15" w:rsidRDefault="00D25F15" w:rsidP="00D25F15">
      <w:r>
        <w:t xml:space="preserve">There are many ways that someone can be cyber bullied, many of which are well known. However, there are some less obvious ways in which people can </w:t>
      </w:r>
      <w:r w:rsidR="004E59DE">
        <w:t>cyberbully</w:t>
      </w:r>
      <w:r>
        <w:t xml:space="preserve"> others. Have a look at the list below to learn more. </w:t>
      </w:r>
    </w:p>
    <w:p w14:paraId="2AF73836" w14:textId="77777777" w:rsidR="00D25F15" w:rsidRPr="00D25F15" w:rsidRDefault="00D25F15" w:rsidP="00D25F15">
      <w:pPr>
        <w:rPr>
          <w:b/>
          <w:bCs/>
        </w:rPr>
      </w:pPr>
      <w:r w:rsidRPr="00D25F15">
        <w:rPr>
          <w:b/>
          <w:bCs/>
        </w:rPr>
        <w:t xml:space="preserve"> Catfishing:</w:t>
      </w:r>
    </w:p>
    <w:p w14:paraId="69344A81" w14:textId="77777777" w:rsidR="00D25F15" w:rsidRPr="00D25F15" w:rsidRDefault="00D25F15" w:rsidP="00D25F15">
      <w:r w:rsidRPr="00D25F15">
        <w:lastRenderedPageBreak/>
        <w:t xml:space="preserve">This is the term given to creating a fictional persona or fake identity online, usually targeting a specific victim. It is often used </w:t>
      </w:r>
      <w:proofErr w:type="gramStart"/>
      <w:r w:rsidRPr="00D25F15">
        <w:t>as a way to</w:t>
      </w:r>
      <w:proofErr w:type="gramEnd"/>
      <w:r w:rsidRPr="00D25F15">
        <w:t xml:space="preserve"> gain a victim’s trust and is frequently the first step in a greater plan to harass the victim. The trust developed could be used by the harasser to manipulate the victim into giving them access to their online passwords, encouraging the victim to send explicit pictures (which can then be used to blackmail them), or by using information gained from these online interactions in the real world to benefit the catfish in some way.  </w:t>
      </w:r>
    </w:p>
    <w:p w14:paraId="161B1D5E" w14:textId="77777777" w:rsidR="00D25F15" w:rsidRPr="00D25F15" w:rsidRDefault="00D25F15" w:rsidP="00D25F15">
      <w:pPr>
        <w:rPr>
          <w:b/>
          <w:bCs/>
        </w:rPr>
      </w:pPr>
      <w:r w:rsidRPr="00D25F15">
        <w:rPr>
          <w:b/>
          <w:bCs/>
        </w:rPr>
        <w:t>Cyberstalking:</w:t>
      </w:r>
    </w:p>
    <w:p w14:paraId="29426535" w14:textId="37C381AE" w:rsidR="00D25F15" w:rsidRPr="00D25F15" w:rsidRDefault="00D25F15" w:rsidP="00D25F15">
      <w:r w:rsidRPr="00D25F15">
        <w:t xml:space="preserve">Like regular stalking, cyberstalking refers to a situation where an individual is fixated or obsessed with someone and so tries to initiate contact or attempts to contact that person consistently. For example, a cyberstalker may send hundreds of messages on various platforms to their victim. If the victim of this harassment does not engage with the cyberstalker, or engages to tell them to stop, the cyberstalker may start attempting to harm the victim’s reputation, or claim the victim is the ‘real’ harasser. </w:t>
      </w:r>
    </w:p>
    <w:p w14:paraId="733175B9" w14:textId="77777777" w:rsidR="00D25F15" w:rsidRPr="00D25F15" w:rsidRDefault="00D25F15" w:rsidP="00D25F15">
      <w:pPr>
        <w:rPr>
          <w:b/>
          <w:bCs/>
        </w:rPr>
      </w:pPr>
      <w:r w:rsidRPr="00D25F15">
        <w:rPr>
          <w:b/>
          <w:bCs/>
        </w:rPr>
        <w:t>Doxing:</w:t>
      </w:r>
    </w:p>
    <w:p w14:paraId="4B7E2162" w14:textId="306DFBC3" w:rsidR="00D25F15" w:rsidRPr="00D25F15" w:rsidRDefault="00D25F15" w:rsidP="00D25F15">
      <w:r w:rsidRPr="00D25F15">
        <w:t xml:space="preserve">Doxing is the act of publicly revealing private and personal information about a target over the internet. Doxing is one of the most serious types of </w:t>
      </w:r>
      <w:r w:rsidR="004E59DE">
        <w:t>cyberbullying</w:t>
      </w:r>
      <w:r w:rsidRPr="00D25F15">
        <w:t xml:space="preserve"> as the information revealed could include anything from a target’s phone number to their online banking information, home address and more. The threat of doxing someone is often used as a blackmail technique to extort money from a victim. </w:t>
      </w:r>
    </w:p>
    <w:p w14:paraId="219DEB22" w14:textId="3F487BF4" w:rsidR="00D25F15" w:rsidRDefault="00D25F15" w:rsidP="00D25F15">
      <w:pPr>
        <w:pStyle w:val="Heading1"/>
      </w:pPr>
      <w:r>
        <w:t xml:space="preserve">4 </w:t>
      </w:r>
      <w:r w:rsidR="00571571">
        <w:t>of 17</w:t>
      </w:r>
      <w:r>
        <w:t xml:space="preserve"> – What is trolling?</w:t>
      </w:r>
    </w:p>
    <w:p w14:paraId="48822D33" w14:textId="77777777" w:rsidR="00D25F15" w:rsidRPr="00D25F15" w:rsidRDefault="00D25F15" w:rsidP="00D25F15">
      <w:r w:rsidRPr="00D25F15">
        <w:t>The term trolling became popular in the mid 1990’s. Initially, a troll was someone who would try to lure others into pointless and time-consuming discussions for their own amusement. To do this, the troll would try and lay ‘bait’ which they could use to then reel in any user who engaged with them.</w:t>
      </w:r>
    </w:p>
    <w:p w14:paraId="450CC695" w14:textId="77777777" w:rsidR="00D25F15" w:rsidRPr="00D25F15" w:rsidRDefault="00D25F15" w:rsidP="00D25F15">
      <w:r w:rsidRPr="00D25F15">
        <w:t xml:space="preserve">'Bait' was often quite innocuous, for example, going into an online forum and making an off-topic post, or by stating something that is factually incorrect. Over time the internet has become more accessible, this trolling has developed further. Now you may see posts which are inflammatory, insincere, or utterly ridiculous </w:t>
      </w:r>
      <w:proofErr w:type="gramStart"/>
      <w:r w:rsidRPr="00D25F15">
        <w:t>as a way to</w:t>
      </w:r>
      <w:proofErr w:type="gramEnd"/>
      <w:r w:rsidRPr="00D25F15">
        <w:t xml:space="preserve"> try and provoke other users into having an emotional reaction to their comment or content. </w:t>
      </w:r>
    </w:p>
    <w:p w14:paraId="162B1FCB" w14:textId="77777777" w:rsidR="00D25F15" w:rsidRPr="00D25F15" w:rsidRDefault="00D25F15" w:rsidP="00D25F15">
      <w:r w:rsidRPr="00D25F15">
        <w:t xml:space="preserve">Trolls like attention – a common technique for dealing with trolls used to be for a user to reply to their post with simply “don’t feed the trolls”, discouraging other users to not engage as there is no positive outcome of interacting with a troll as long as you are engaging with them. </w:t>
      </w:r>
    </w:p>
    <w:p w14:paraId="0F6F642C" w14:textId="31FEAD56" w:rsidR="00D25F15" w:rsidRPr="00D25F15" w:rsidRDefault="00D25F15" w:rsidP="00D25F15">
      <w:r w:rsidRPr="00D25F15">
        <w:t xml:space="preserve">In recent years, the term has started to be used outside of internet culture as a more general way of saying ‘targeted online harassment’ whether by a group or an individual. This semantic change has positioned trolls under the </w:t>
      </w:r>
      <w:r w:rsidR="004E59DE">
        <w:t>cyberbullying</w:t>
      </w:r>
      <w:r w:rsidRPr="00D25F15">
        <w:t xml:space="preserve"> umbrella.</w:t>
      </w:r>
    </w:p>
    <w:p w14:paraId="0B3A8630" w14:textId="4824C543" w:rsidR="00D25F15" w:rsidRDefault="00792437" w:rsidP="00792437">
      <w:pPr>
        <w:pStyle w:val="Heading1"/>
      </w:pPr>
      <w:r>
        <w:t xml:space="preserve">5 </w:t>
      </w:r>
      <w:r w:rsidR="00571571">
        <w:t>of 17</w:t>
      </w:r>
      <w:r>
        <w:t xml:space="preserve"> - </w:t>
      </w:r>
      <w:r w:rsidRPr="00792437">
        <w:t xml:space="preserve">Passive </w:t>
      </w:r>
      <w:r w:rsidR="004E59DE">
        <w:t>cyberbullying</w:t>
      </w:r>
      <w:r w:rsidRPr="00792437">
        <w:t xml:space="preserve"> and mass harassment</w:t>
      </w:r>
    </w:p>
    <w:p w14:paraId="145AD167" w14:textId="44874C84" w:rsidR="00792437" w:rsidRPr="00792437" w:rsidRDefault="00792437" w:rsidP="00792437">
      <w:r w:rsidRPr="00792437">
        <w:t xml:space="preserve">Mass harassment refers to a group or groups of people coming together to cause harm to a targeted individual. You may have even taken part in this type of </w:t>
      </w:r>
      <w:r w:rsidR="004E59DE">
        <w:t>cyberbullying</w:t>
      </w:r>
      <w:r w:rsidRPr="00792437">
        <w:t xml:space="preserve"> without even realising it or by not actively speaking out against it, which is a type of ‘passive’ </w:t>
      </w:r>
      <w:r w:rsidR="004E59DE">
        <w:t>cyberbullying</w:t>
      </w:r>
      <w:r w:rsidRPr="00792437">
        <w:t>. You may have read or heard something negative about someone you respect and tweeted something at them out of anger, without examining the deeper contents of the discussion or learning if the thing you read or heard was true.</w:t>
      </w:r>
    </w:p>
    <w:p w14:paraId="7B201C67" w14:textId="77777777" w:rsidR="00792437" w:rsidRPr="00792437" w:rsidRDefault="00792437" w:rsidP="00792437">
      <w:r w:rsidRPr="00792437">
        <w:lastRenderedPageBreak/>
        <w:t>An example of this would be the defamation and harassment of video game journalist Anita Sarkeesian and video game developers Zoe Quinn and Brianna Wu, which initially began as a critique of a video game developed by Quinn, but spiralled into a mess of hatred, misogyny and a spread of lies and disinformation of both personal and professional interests. ‘Gamergate’ as it came to be known, had no real organisational structure or agenda, and for different people it meant different things. </w:t>
      </w:r>
    </w:p>
    <w:p w14:paraId="19EEA045" w14:textId="77777777" w:rsidR="00792437" w:rsidRPr="00792437" w:rsidRDefault="00792437" w:rsidP="00792437">
      <w:r w:rsidRPr="00792437">
        <w:t>However, it quickly became more about harassing women working in a traditionally male workspace than about criticising discourse in games journalism. Lies about these women’s private lives were spread, them and their families' personal details were put on social media, ‘how to’ guides were made on how to stalk her in person, nude images of them sent to colleagues and family members, and rape and death threats were sent to them in the thousands. </w:t>
      </w:r>
    </w:p>
    <w:p w14:paraId="72872C7D" w14:textId="77777777" w:rsidR="00792437" w:rsidRPr="00792437" w:rsidRDefault="00792437" w:rsidP="00792437">
      <w:r w:rsidRPr="00792437">
        <w:t xml:space="preserve">This has had a knock-on effect for these women, as well as many others, and although the vitriol surrounding them has died down over the years, it </w:t>
      </w:r>
      <w:proofErr w:type="gramStart"/>
      <w:r w:rsidRPr="00792437">
        <w:t>still persists</w:t>
      </w:r>
      <w:proofErr w:type="gramEnd"/>
      <w:r w:rsidRPr="00792437">
        <w:t xml:space="preserve"> to this day. </w:t>
      </w:r>
    </w:p>
    <w:p w14:paraId="55C438D4" w14:textId="1EB44A11" w:rsidR="00792437" w:rsidRDefault="00792437" w:rsidP="00792437">
      <w:pPr>
        <w:pStyle w:val="Heading1"/>
      </w:pPr>
      <w:r>
        <w:t xml:space="preserve">6 </w:t>
      </w:r>
      <w:r w:rsidR="00571571">
        <w:t>of 17</w:t>
      </w:r>
      <w:r>
        <w:t xml:space="preserve"> - </w:t>
      </w:r>
      <w:r w:rsidRPr="00792437">
        <w:t xml:space="preserve">Consequences of </w:t>
      </w:r>
      <w:r w:rsidR="004E59DE">
        <w:t>cyberbullying</w:t>
      </w:r>
    </w:p>
    <w:p w14:paraId="0F97C314" w14:textId="2856A0E6" w:rsidR="00792437" w:rsidRPr="00792437" w:rsidRDefault="00792437" w:rsidP="00792437">
      <w:r w:rsidRPr="00792437">
        <w:t xml:space="preserve">In March 2020, many children in England and Wales between the ages of 10 and 15 were asked whether they had experienced any type of online bullying in the previous year. Almost 20% of these children had experienced bullying online, with children with a long-term illness or disability being more likely to have experienced bullying. </w:t>
      </w:r>
      <w:r w:rsidR="004E59DE">
        <w:t>Cyberbullying</w:t>
      </w:r>
      <w:r w:rsidRPr="00792437">
        <w:t xml:space="preserve"> has real consequences which can cause lifelong issues, or even death.</w:t>
      </w:r>
    </w:p>
    <w:p w14:paraId="4C239F52" w14:textId="7F429AB5" w:rsidR="00792437" w:rsidRPr="00792437" w:rsidRDefault="00792437" w:rsidP="00792437">
      <w:r w:rsidRPr="00792437">
        <w:t xml:space="preserve">Being cyber bullied can lead to feelings of anxiety or depression, which can lead to an increased risk of suicide. Japanese wrestler Hana Kimura committed suicide at age 22 after receiving racial abuse and general hatred online. In the lead up to her suicide she shared some of the hate comments she had received, as well as images of her self-harming. It is thought that </w:t>
      </w:r>
      <w:r w:rsidR="004E59DE">
        <w:t>cyberbullying</w:t>
      </w:r>
      <w:r w:rsidRPr="00792437">
        <w:t xml:space="preserve"> is one of the main causes of suicide among young people. </w:t>
      </w:r>
    </w:p>
    <w:p w14:paraId="0DA3EA74" w14:textId="6A9AF2E7" w:rsidR="00792437" w:rsidRPr="00792437" w:rsidRDefault="00792437" w:rsidP="00792437">
      <w:r w:rsidRPr="00792437">
        <w:t xml:space="preserve">As well as direct </w:t>
      </w:r>
      <w:r w:rsidR="004E59DE">
        <w:t>cyberbullying</w:t>
      </w:r>
      <w:r w:rsidRPr="00792437">
        <w:t>, there are things which may start as an inappropriate practical joke but become something more sinister. There have been several incidents of ‘swatting’, a term for phoning in a false threat to the police which results in the police raiding somewhere the targeted victim is located. Initially done by anonymous mobs on the internet targeting celebrities, swatting has resulted in several people dying. The reasons for swatting people are usually petty, such as wanting someone's Twitter handle, or because of a grudge in a video game. </w:t>
      </w:r>
    </w:p>
    <w:p w14:paraId="5F6C4720" w14:textId="1EC9BA63" w:rsidR="00792437" w:rsidRDefault="00792437" w:rsidP="00792437">
      <w:pPr>
        <w:pStyle w:val="Heading1"/>
      </w:pPr>
      <w:r>
        <w:t xml:space="preserve">7 </w:t>
      </w:r>
      <w:r w:rsidR="00571571">
        <w:t>of 17</w:t>
      </w:r>
      <w:r>
        <w:t xml:space="preserve"> - </w:t>
      </w:r>
      <w:r w:rsidRPr="00792437">
        <w:t>Why do people cyberbully?</w:t>
      </w:r>
    </w:p>
    <w:p w14:paraId="098D78C0" w14:textId="024E134A" w:rsidR="00792437" w:rsidRDefault="00792437" w:rsidP="00792437">
      <w:r w:rsidRPr="00792437">
        <w:t>There are numerous reasons someone might cyberbully someone and many of these reasons are applicable to face-to-face bullying.</w:t>
      </w:r>
      <w:r>
        <w:t xml:space="preserve"> Read through the list below to learn more. </w:t>
      </w:r>
    </w:p>
    <w:p w14:paraId="6380B6E6" w14:textId="77777777" w:rsidR="00792437" w:rsidRPr="00792437" w:rsidRDefault="00792437" w:rsidP="00792437">
      <w:pPr>
        <w:rPr>
          <w:b/>
          <w:bCs/>
        </w:rPr>
      </w:pPr>
      <w:r w:rsidRPr="00792437">
        <w:rPr>
          <w:b/>
          <w:bCs/>
        </w:rPr>
        <w:t>Mental Health Issues:</w:t>
      </w:r>
    </w:p>
    <w:p w14:paraId="5BF5734A" w14:textId="77777777" w:rsidR="00792437" w:rsidRPr="00792437" w:rsidRDefault="00792437" w:rsidP="00792437">
      <w:r w:rsidRPr="00792437">
        <w:t xml:space="preserve">Bullies may be living with mental health issues which can heighten aggression, </w:t>
      </w:r>
      <w:proofErr w:type="gramStart"/>
      <w:r w:rsidRPr="00792437">
        <w:t>hyperactivity</w:t>
      </w:r>
      <w:proofErr w:type="gramEnd"/>
      <w:r w:rsidRPr="00792437">
        <w:t xml:space="preserve"> and their impulsiveness. People with narcissistic personality disorder, sociopathy or psychopathy tend to have lower empathy for others and may bully </w:t>
      </w:r>
      <w:proofErr w:type="gramStart"/>
      <w:r w:rsidRPr="00792437">
        <w:t>as a way to</w:t>
      </w:r>
      <w:proofErr w:type="gramEnd"/>
      <w:r w:rsidRPr="00792437">
        <w:t xml:space="preserve"> feel more powerful. </w:t>
      </w:r>
    </w:p>
    <w:p w14:paraId="7254C0A3" w14:textId="77777777" w:rsidR="00792437" w:rsidRPr="00792437" w:rsidRDefault="00792437" w:rsidP="00792437">
      <w:pPr>
        <w:rPr>
          <w:b/>
          <w:bCs/>
        </w:rPr>
      </w:pPr>
      <w:r w:rsidRPr="00792437">
        <w:rPr>
          <w:b/>
          <w:bCs/>
        </w:rPr>
        <w:t>Victims of Bullying:</w:t>
      </w:r>
    </w:p>
    <w:p w14:paraId="386F167D" w14:textId="77777777" w:rsidR="00792437" w:rsidRPr="00792437" w:rsidRDefault="00792437" w:rsidP="00792437">
      <w:r w:rsidRPr="00792437">
        <w:t xml:space="preserve">Some people turn to bullying </w:t>
      </w:r>
      <w:proofErr w:type="gramStart"/>
      <w:r w:rsidRPr="00792437">
        <w:t>as a way to</w:t>
      </w:r>
      <w:proofErr w:type="gramEnd"/>
      <w:r w:rsidRPr="00792437">
        <w:t xml:space="preserve"> feel more in control about their situation after being victimised in some way. This can happen if they were cyberbullied, bullied in person, or even abused at home. </w:t>
      </w:r>
    </w:p>
    <w:p w14:paraId="18BE9B32" w14:textId="77777777" w:rsidR="00792437" w:rsidRPr="00792437" w:rsidRDefault="00792437" w:rsidP="00792437">
      <w:pPr>
        <w:rPr>
          <w:b/>
          <w:bCs/>
        </w:rPr>
      </w:pPr>
      <w:r w:rsidRPr="00792437">
        <w:rPr>
          <w:b/>
          <w:bCs/>
        </w:rPr>
        <w:lastRenderedPageBreak/>
        <w:t>Loneliness or Isolation:</w:t>
      </w:r>
    </w:p>
    <w:p w14:paraId="63548236" w14:textId="133135C8" w:rsidR="00792437" w:rsidRPr="00792437" w:rsidRDefault="00792437" w:rsidP="00792437">
      <w:r w:rsidRPr="00792437">
        <w:t xml:space="preserve">Some cyberbullies may struggle with social interactions and feel isolated or cast out by society. They may lash out at others </w:t>
      </w:r>
      <w:proofErr w:type="gramStart"/>
      <w:r w:rsidRPr="00792437">
        <w:t>as a way to</w:t>
      </w:r>
      <w:proofErr w:type="gramEnd"/>
      <w:r w:rsidRPr="00792437">
        <w:t xml:space="preserve"> vent their anger.</w:t>
      </w:r>
    </w:p>
    <w:p w14:paraId="3C144289" w14:textId="77777777" w:rsidR="00792437" w:rsidRPr="00792437" w:rsidRDefault="00792437" w:rsidP="00792437">
      <w:pPr>
        <w:rPr>
          <w:b/>
          <w:bCs/>
        </w:rPr>
      </w:pPr>
      <w:r w:rsidRPr="00792437">
        <w:rPr>
          <w:b/>
          <w:bCs/>
        </w:rPr>
        <w:t>Unintentional:</w:t>
      </w:r>
    </w:p>
    <w:p w14:paraId="70495157" w14:textId="77777777" w:rsidR="00792437" w:rsidRPr="00792437" w:rsidRDefault="00792437" w:rsidP="00792437">
      <w:r w:rsidRPr="00792437">
        <w:t xml:space="preserve">Some people can be </w:t>
      </w:r>
      <w:proofErr w:type="gramStart"/>
      <w:r w:rsidRPr="00792437">
        <w:t>cyberbullies</w:t>
      </w:r>
      <w:proofErr w:type="gramEnd"/>
      <w:r w:rsidRPr="00792437">
        <w:t xml:space="preserve"> without even meaning to. Leaving a friend out of messages, talking about them behind their back, or even allowing others to say or do things which are cruel to someone could all be classed as unintentional bullying. </w:t>
      </w:r>
    </w:p>
    <w:p w14:paraId="0846B602" w14:textId="6C2F23F4" w:rsidR="00792437" w:rsidRDefault="00792437" w:rsidP="00792437">
      <w:pPr>
        <w:pStyle w:val="Heading1"/>
      </w:pPr>
      <w:r w:rsidRPr="00792437">
        <w:t xml:space="preserve">8 </w:t>
      </w:r>
      <w:r w:rsidR="00571571">
        <w:t>of 17</w:t>
      </w:r>
      <w:r w:rsidRPr="00792437">
        <w:t xml:space="preserve"> - Signs of </w:t>
      </w:r>
      <w:r w:rsidR="004E59DE">
        <w:t>cyberbullying</w:t>
      </w:r>
    </w:p>
    <w:p w14:paraId="4DC4834D" w14:textId="5101D2AB" w:rsidR="00792437" w:rsidRDefault="00792437" w:rsidP="00792437">
      <w:r w:rsidRPr="00792437">
        <w:t>There are three types of warning signs which may indicate someone is being cyberbullied.</w:t>
      </w:r>
      <w:r>
        <w:t xml:space="preserve"> Read through the information below to learn more. </w:t>
      </w:r>
    </w:p>
    <w:p w14:paraId="31DF4EC2" w14:textId="45C0D13A" w:rsidR="00792437" w:rsidRPr="00792437" w:rsidRDefault="00792437" w:rsidP="00792437">
      <w:pPr>
        <w:rPr>
          <w:b/>
          <w:bCs/>
        </w:rPr>
      </w:pPr>
      <w:r w:rsidRPr="00792437">
        <w:rPr>
          <w:b/>
          <w:bCs/>
        </w:rPr>
        <w:t>Emotional signs:</w:t>
      </w:r>
    </w:p>
    <w:p w14:paraId="691DB0E8" w14:textId="5DC57E64" w:rsidR="00792437" w:rsidRPr="00792437" w:rsidRDefault="004E59DE" w:rsidP="00792437">
      <w:r>
        <w:t>Cyberbullying</w:t>
      </w:r>
      <w:r w:rsidR="00792437" w:rsidRPr="00792437">
        <w:t xml:space="preserve"> can cause a lot of emotional distress which can manifest in different ways, such as:</w:t>
      </w:r>
    </w:p>
    <w:p w14:paraId="3318A101" w14:textId="77777777" w:rsidR="00792437" w:rsidRPr="00792437" w:rsidRDefault="00792437" w:rsidP="00792437">
      <w:pPr>
        <w:pStyle w:val="ListParagraph"/>
        <w:numPr>
          <w:ilvl w:val="0"/>
          <w:numId w:val="4"/>
        </w:numPr>
      </w:pPr>
      <w:r w:rsidRPr="00792437">
        <w:t>Becoming withdrawn</w:t>
      </w:r>
    </w:p>
    <w:p w14:paraId="52E56C58" w14:textId="77777777" w:rsidR="00792437" w:rsidRPr="00792437" w:rsidRDefault="00792437" w:rsidP="00792437">
      <w:pPr>
        <w:pStyle w:val="ListParagraph"/>
        <w:numPr>
          <w:ilvl w:val="0"/>
          <w:numId w:val="4"/>
        </w:numPr>
      </w:pPr>
      <w:r w:rsidRPr="00792437">
        <w:t xml:space="preserve">Becoming moody or easily agitated </w:t>
      </w:r>
    </w:p>
    <w:p w14:paraId="467A42A9" w14:textId="77777777" w:rsidR="00792437" w:rsidRPr="00792437" w:rsidRDefault="00792437" w:rsidP="00792437">
      <w:pPr>
        <w:pStyle w:val="ListParagraph"/>
        <w:numPr>
          <w:ilvl w:val="0"/>
          <w:numId w:val="4"/>
        </w:numPr>
      </w:pPr>
      <w:r w:rsidRPr="00792437">
        <w:t>Show signs of aggressive behaviour</w:t>
      </w:r>
    </w:p>
    <w:p w14:paraId="7A42CFFD" w14:textId="7053DDAB" w:rsidR="00792437" w:rsidRPr="00792437" w:rsidRDefault="00792437" w:rsidP="00792437">
      <w:pPr>
        <w:pStyle w:val="ListParagraph"/>
        <w:numPr>
          <w:ilvl w:val="0"/>
          <w:numId w:val="4"/>
        </w:numPr>
      </w:pPr>
      <w:r w:rsidRPr="00792437">
        <w:t>Showing signs of depression, anxiety, or stress</w:t>
      </w:r>
    </w:p>
    <w:p w14:paraId="4F3A4058" w14:textId="5C6BDBD6" w:rsidR="00792437" w:rsidRPr="00792437" w:rsidRDefault="00792437" w:rsidP="00792437">
      <w:pPr>
        <w:rPr>
          <w:b/>
          <w:bCs/>
        </w:rPr>
      </w:pPr>
      <w:r w:rsidRPr="00792437">
        <w:rPr>
          <w:b/>
          <w:bCs/>
        </w:rPr>
        <w:t>Professional/Academic signs:</w:t>
      </w:r>
    </w:p>
    <w:p w14:paraId="4A2F36A0" w14:textId="3C3E7198" w:rsidR="00792437" w:rsidRPr="00792437" w:rsidRDefault="00792437" w:rsidP="00792437">
      <w:r w:rsidRPr="00792437">
        <w:t xml:space="preserve">In your school, </w:t>
      </w:r>
      <w:proofErr w:type="gramStart"/>
      <w:r w:rsidRPr="00792437">
        <w:t>college</w:t>
      </w:r>
      <w:proofErr w:type="gramEnd"/>
      <w:r w:rsidRPr="00792437">
        <w:t xml:space="preserve"> or workplace, it is important to observe your peers and notice if:</w:t>
      </w:r>
    </w:p>
    <w:p w14:paraId="104F73EA" w14:textId="77777777" w:rsidR="00792437" w:rsidRPr="00792437" w:rsidRDefault="00792437" w:rsidP="00792437">
      <w:pPr>
        <w:pStyle w:val="ListParagraph"/>
        <w:numPr>
          <w:ilvl w:val="0"/>
          <w:numId w:val="5"/>
        </w:numPr>
      </w:pPr>
      <w:r w:rsidRPr="00792437">
        <w:t>They start to show disinterest in friends or colleagues</w:t>
      </w:r>
    </w:p>
    <w:p w14:paraId="531E9F0A" w14:textId="77777777" w:rsidR="00792437" w:rsidRPr="00792437" w:rsidRDefault="00792437" w:rsidP="00792437">
      <w:pPr>
        <w:pStyle w:val="ListParagraph"/>
        <w:numPr>
          <w:ilvl w:val="0"/>
          <w:numId w:val="5"/>
        </w:numPr>
      </w:pPr>
      <w:r w:rsidRPr="00792437">
        <w:t>They start getting into trouble with superiors</w:t>
      </w:r>
    </w:p>
    <w:p w14:paraId="58C823F7" w14:textId="77777777" w:rsidR="00792437" w:rsidRPr="00792437" w:rsidRDefault="00792437" w:rsidP="00792437">
      <w:pPr>
        <w:pStyle w:val="ListParagraph"/>
        <w:numPr>
          <w:ilvl w:val="0"/>
          <w:numId w:val="5"/>
        </w:numPr>
      </w:pPr>
      <w:r w:rsidRPr="00792437">
        <w:t>They start missing days</w:t>
      </w:r>
    </w:p>
    <w:p w14:paraId="76C099F1" w14:textId="13EAF10A" w:rsidR="00792437" w:rsidRPr="00792437" w:rsidRDefault="00792437" w:rsidP="00792437">
      <w:pPr>
        <w:pStyle w:val="ListParagraph"/>
        <w:numPr>
          <w:ilvl w:val="0"/>
          <w:numId w:val="5"/>
        </w:numPr>
      </w:pPr>
      <w:r w:rsidRPr="00792437">
        <w:t>The quality of their work drops</w:t>
      </w:r>
    </w:p>
    <w:p w14:paraId="599C5D62" w14:textId="372DC654" w:rsidR="00792437" w:rsidRPr="00792437" w:rsidRDefault="00792437" w:rsidP="00792437">
      <w:pPr>
        <w:rPr>
          <w:b/>
          <w:bCs/>
        </w:rPr>
      </w:pPr>
      <w:r w:rsidRPr="00792437">
        <w:rPr>
          <w:b/>
          <w:bCs/>
        </w:rPr>
        <w:t>Behavioural signs:</w:t>
      </w:r>
    </w:p>
    <w:p w14:paraId="39782F82" w14:textId="721E591B" w:rsidR="00792437" w:rsidRPr="00792437" w:rsidRDefault="00792437" w:rsidP="00792437">
      <w:r w:rsidRPr="00792437">
        <w:t>Behavioural changes are changes which seem ‘out of character’ for someone's usual personality. For example:</w:t>
      </w:r>
    </w:p>
    <w:p w14:paraId="52C366A4" w14:textId="77777777" w:rsidR="00792437" w:rsidRPr="00792437" w:rsidRDefault="00792437" w:rsidP="00792437">
      <w:pPr>
        <w:pStyle w:val="ListParagraph"/>
        <w:numPr>
          <w:ilvl w:val="0"/>
          <w:numId w:val="6"/>
        </w:numPr>
      </w:pPr>
      <w:r w:rsidRPr="00792437">
        <w:t>A person may change their friend group, or isolate themselves</w:t>
      </w:r>
    </w:p>
    <w:p w14:paraId="2D45884E" w14:textId="77777777" w:rsidR="00792437" w:rsidRPr="00792437" w:rsidRDefault="00792437" w:rsidP="00792437">
      <w:pPr>
        <w:pStyle w:val="ListParagraph"/>
        <w:numPr>
          <w:ilvl w:val="0"/>
          <w:numId w:val="6"/>
        </w:numPr>
      </w:pPr>
      <w:r w:rsidRPr="00792437">
        <w:t>They might stop participating in activities they once enjoyed</w:t>
      </w:r>
    </w:p>
    <w:p w14:paraId="5F8AF34C" w14:textId="77777777" w:rsidR="00792437" w:rsidRPr="00792437" w:rsidRDefault="00792437" w:rsidP="00792437">
      <w:pPr>
        <w:pStyle w:val="ListParagraph"/>
        <w:numPr>
          <w:ilvl w:val="0"/>
          <w:numId w:val="6"/>
        </w:numPr>
      </w:pPr>
      <w:r w:rsidRPr="00792437">
        <w:t xml:space="preserve">There may be a change in the amount of time they spend using a computer or smart device </w:t>
      </w:r>
    </w:p>
    <w:p w14:paraId="70A49814" w14:textId="77777777" w:rsidR="00792437" w:rsidRPr="00792437" w:rsidRDefault="00792437" w:rsidP="00792437">
      <w:pPr>
        <w:pStyle w:val="ListParagraph"/>
        <w:numPr>
          <w:ilvl w:val="0"/>
          <w:numId w:val="6"/>
        </w:numPr>
      </w:pPr>
      <w:r w:rsidRPr="00792437">
        <w:t>There may be noticeable changes in their sleeping habits, such as developing insomnia, or having nightmares</w:t>
      </w:r>
    </w:p>
    <w:p w14:paraId="756B1F90" w14:textId="77777777" w:rsidR="00792437" w:rsidRPr="00792437" w:rsidRDefault="00792437" w:rsidP="00792437">
      <w:pPr>
        <w:pStyle w:val="ListParagraph"/>
        <w:numPr>
          <w:ilvl w:val="0"/>
          <w:numId w:val="6"/>
        </w:numPr>
      </w:pPr>
      <w:r w:rsidRPr="00792437">
        <w:t xml:space="preserve">They may start or try to hurt themselves </w:t>
      </w:r>
    </w:p>
    <w:p w14:paraId="4DFBC0E3" w14:textId="256BBB86" w:rsidR="00792437" w:rsidRDefault="00792437" w:rsidP="00792437">
      <w:pPr>
        <w:pStyle w:val="ListParagraph"/>
        <w:numPr>
          <w:ilvl w:val="0"/>
          <w:numId w:val="6"/>
        </w:numPr>
      </w:pPr>
      <w:r w:rsidRPr="00792437">
        <w:t>They may threaten or attempt to commit suicide</w:t>
      </w:r>
    </w:p>
    <w:p w14:paraId="3105CFF5" w14:textId="2DE18F43" w:rsidR="00792437" w:rsidRDefault="00792437" w:rsidP="00792437">
      <w:pPr>
        <w:pStyle w:val="Heading1"/>
      </w:pPr>
      <w:r>
        <w:t xml:space="preserve">9 </w:t>
      </w:r>
      <w:r w:rsidR="00571571">
        <w:t>of 17</w:t>
      </w:r>
      <w:r>
        <w:t xml:space="preserve"> - </w:t>
      </w:r>
      <w:r w:rsidRPr="00792437">
        <w:t xml:space="preserve">Preventing </w:t>
      </w:r>
      <w:r w:rsidR="004E59DE">
        <w:t>cyberbullying</w:t>
      </w:r>
    </w:p>
    <w:p w14:paraId="633AB901" w14:textId="5CF15D09" w:rsidR="00792437" w:rsidRDefault="00792437" w:rsidP="00792437">
      <w:r w:rsidRPr="00792437">
        <w:t xml:space="preserve">There are some steps you can take to help prevent yourself being a victim </w:t>
      </w:r>
      <w:r w:rsidR="004E59DE">
        <w:t>cyberbullying</w:t>
      </w:r>
      <w:r w:rsidRPr="00792437">
        <w:t xml:space="preserve"> which involve your personal security.</w:t>
      </w:r>
    </w:p>
    <w:p w14:paraId="2F5DDD77" w14:textId="77777777" w:rsidR="004E59DE" w:rsidRPr="004E59DE" w:rsidRDefault="004E59DE" w:rsidP="004E59DE">
      <w:pPr>
        <w:rPr>
          <w:b/>
          <w:bCs/>
        </w:rPr>
      </w:pPr>
      <w:r w:rsidRPr="004E59DE">
        <w:rPr>
          <w:b/>
          <w:bCs/>
        </w:rPr>
        <w:t>Protect your password:</w:t>
      </w:r>
    </w:p>
    <w:p w14:paraId="3F05E94F" w14:textId="77777777" w:rsidR="004E59DE" w:rsidRPr="004E59DE" w:rsidRDefault="004E59DE" w:rsidP="004E59DE">
      <w:r w:rsidRPr="004E59DE">
        <w:lastRenderedPageBreak/>
        <w:t xml:space="preserve">Don’t share your passwords with anyone, no matter who they are. It is also important that you don’t use the same password on every website. It might be useful to get a password manager app as then you only need to remember one secure password to the app, and the app will keep track of </w:t>
      </w:r>
      <w:proofErr w:type="gramStart"/>
      <w:r w:rsidRPr="004E59DE">
        <w:t>all of</w:t>
      </w:r>
      <w:proofErr w:type="gramEnd"/>
      <w:r w:rsidRPr="004E59DE">
        <w:t xml:space="preserve"> your other passwords. </w:t>
      </w:r>
    </w:p>
    <w:p w14:paraId="60D455B0" w14:textId="77777777" w:rsidR="004E59DE" w:rsidRPr="004E59DE" w:rsidRDefault="004E59DE" w:rsidP="004E59DE">
      <w:pPr>
        <w:rPr>
          <w:b/>
          <w:bCs/>
        </w:rPr>
      </w:pPr>
      <w:r w:rsidRPr="004E59DE">
        <w:rPr>
          <w:b/>
          <w:bCs/>
        </w:rPr>
        <w:t>Keep your photo’s PG:</w:t>
      </w:r>
    </w:p>
    <w:p w14:paraId="4CE8208C" w14:textId="77777777" w:rsidR="004E59DE" w:rsidRPr="004E59DE" w:rsidRDefault="004E59DE" w:rsidP="004E59DE">
      <w:r w:rsidRPr="004E59DE">
        <w:t xml:space="preserve">Before sending an intimate picture of yourself to someone, consider the consequences of it being sent to friends or family. If you wouldn’t want them to see </w:t>
      </w:r>
      <w:proofErr w:type="gramStart"/>
      <w:r w:rsidRPr="004E59DE">
        <w:t>it</w:t>
      </w:r>
      <w:proofErr w:type="gramEnd"/>
      <w:r w:rsidRPr="004E59DE">
        <w:t xml:space="preserve"> you probably shouldn’t send it. Remember, this type of image can be used to blackmail you </w:t>
      </w:r>
      <w:proofErr w:type="gramStart"/>
      <w:r w:rsidRPr="004E59DE">
        <w:t>at a later time</w:t>
      </w:r>
      <w:proofErr w:type="gramEnd"/>
      <w:r w:rsidRPr="004E59DE">
        <w:t xml:space="preserve">. It doesn’t matter how much you trust the person you are sending it to, it could be that their online security habits leave them – and therefore you – vulnerable. </w:t>
      </w:r>
    </w:p>
    <w:p w14:paraId="00356C03" w14:textId="77777777" w:rsidR="004E59DE" w:rsidRPr="004E59DE" w:rsidRDefault="004E59DE" w:rsidP="004E59DE">
      <w:pPr>
        <w:rPr>
          <w:b/>
          <w:bCs/>
        </w:rPr>
      </w:pPr>
      <w:r w:rsidRPr="004E59DE">
        <w:rPr>
          <w:b/>
          <w:bCs/>
        </w:rPr>
        <w:t>Privacy controls:</w:t>
      </w:r>
    </w:p>
    <w:p w14:paraId="1C7D57B4" w14:textId="77777777" w:rsidR="004E59DE" w:rsidRPr="004E59DE" w:rsidRDefault="004E59DE" w:rsidP="004E59DE">
      <w:r w:rsidRPr="004E59DE">
        <w:t xml:space="preserve">On any online platform you spend time on, it is worth looking at the privacy options. This can help you restrict who can see and interact with your content, as well as enable you to block content you don’t want to see. </w:t>
      </w:r>
    </w:p>
    <w:p w14:paraId="0F9A591B" w14:textId="77777777" w:rsidR="004E59DE" w:rsidRPr="004E59DE" w:rsidRDefault="004E59DE" w:rsidP="004E59DE">
      <w:pPr>
        <w:rPr>
          <w:b/>
          <w:bCs/>
        </w:rPr>
      </w:pPr>
      <w:r w:rsidRPr="004E59DE">
        <w:rPr>
          <w:b/>
          <w:bCs/>
        </w:rPr>
        <w:t>Public Wi-Fi:</w:t>
      </w:r>
    </w:p>
    <w:p w14:paraId="2F5911F7" w14:textId="77777777" w:rsidR="004E59DE" w:rsidRPr="004E59DE" w:rsidRDefault="004E59DE" w:rsidP="004E59DE">
      <w:r w:rsidRPr="004E59DE">
        <w:t>Be careful when using public Wi-Fi. It is often unsecured, and it is easy for hackers to intercept data sent from your device to the public Wi-Fi network, so don’t log in to anything important such as your mobile banking app while using these services.</w:t>
      </w:r>
    </w:p>
    <w:p w14:paraId="328B1822" w14:textId="11C4211B" w:rsidR="004E59DE" w:rsidRDefault="004E59DE" w:rsidP="004E59DE">
      <w:pPr>
        <w:pStyle w:val="Heading1"/>
      </w:pPr>
      <w:r>
        <w:t xml:space="preserve">10 </w:t>
      </w:r>
      <w:r w:rsidR="00571571">
        <w:t>of 17</w:t>
      </w:r>
      <w:r>
        <w:t xml:space="preserve"> – Stopping a cyberbully</w:t>
      </w:r>
    </w:p>
    <w:p w14:paraId="7E569A86" w14:textId="77777777" w:rsidR="004E59DE" w:rsidRPr="004E59DE" w:rsidRDefault="004E59DE" w:rsidP="004E59DE">
      <w:r w:rsidRPr="004E59DE">
        <w:t>If you or someone you know is being cyberbullied, there are several steps you can take to help the victim and stop the bully.</w:t>
      </w:r>
    </w:p>
    <w:p w14:paraId="7ADE0BB8" w14:textId="77777777" w:rsidR="004E59DE" w:rsidRPr="004E59DE" w:rsidRDefault="004E59DE" w:rsidP="004E59DE">
      <w:r w:rsidRPr="004E59DE">
        <w:rPr>
          <w:b/>
          <w:bCs/>
        </w:rPr>
        <w:t>Step 1:</w:t>
      </w:r>
      <w:r w:rsidRPr="004E59DE">
        <w:t xml:space="preserve"> Document</w:t>
      </w:r>
    </w:p>
    <w:p w14:paraId="1A10C850" w14:textId="6054849D" w:rsidR="004E59DE" w:rsidRPr="004E59DE" w:rsidRDefault="004E59DE" w:rsidP="004E59DE">
      <w:r w:rsidRPr="004E59DE">
        <w:t xml:space="preserve">The first thing to do is to screenshot and save </w:t>
      </w:r>
      <w:proofErr w:type="gramStart"/>
      <w:r w:rsidRPr="004E59DE">
        <w:t>all of</w:t>
      </w:r>
      <w:proofErr w:type="gramEnd"/>
      <w:r w:rsidRPr="004E59DE">
        <w:t xml:space="preserve"> your interactions with the bully. This will help you later if they delete their comments, </w:t>
      </w:r>
      <w:proofErr w:type="gramStart"/>
      <w:r w:rsidRPr="004E59DE">
        <w:t>posts</w:t>
      </w:r>
      <w:proofErr w:type="gramEnd"/>
      <w:r w:rsidRPr="004E59DE">
        <w:t xml:space="preserve"> or accounts. </w:t>
      </w:r>
    </w:p>
    <w:p w14:paraId="10E16A26" w14:textId="77777777" w:rsidR="004E59DE" w:rsidRPr="004E59DE" w:rsidRDefault="004E59DE" w:rsidP="004E59DE">
      <w:r w:rsidRPr="004E59DE">
        <w:rPr>
          <w:b/>
          <w:bCs/>
        </w:rPr>
        <w:t>Step 2:</w:t>
      </w:r>
      <w:r w:rsidRPr="004E59DE">
        <w:t xml:space="preserve"> Block</w:t>
      </w:r>
    </w:p>
    <w:p w14:paraId="70BA2787" w14:textId="2570680F" w:rsidR="004E59DE" w:rsidRPr="004E59DE" w:rsidRDefault="004E59DE" w:rsidP="004E59DE">
      <w:r w:rsidRPr="004E59DE">
        <w:t>Even if it is someone from your circle of friends, breaking the momentum of bullies is often enough for them to stumble. Blocking someone from harassing you is important. If they are persistent, and have multiple accounts harassing you independently, you should consider also taking a break or restricting your own access to social media for a short period of time</w:t>
      </w:r>
    </w:p>
    <w:p w14:paraId="308B65F2" w14:textId="77777777" w:rsidR="004E59DE" w:rsidRPr="004E59DE" w:rsidRDefault="004E59DE" w:rsidP="004E59DE">
      <w:r w:rsidRPr="004E59DE">
        <w:rPr>
          <w:b/>
          <w:bCs/>
        </w:rPr>
        <w:t>Step 3:</w:t>
      </w:r>
      <w:r w:rsidRPr="004E59DE">
        <w:t xml:space="preserve"> Report</w:t>
      </w:r>
    </w:p>
    <w:p w14:paraId="28AE8FA6" w14:textId="6454C5F0" w:rsidR="004E59DE" w:rsidRPr="004E59DE" w:rsidRDefault="004E59DE" w:rsidP="004E59DE">
      <w:r w:rsidRPr="004E59DE">
        <w:t xml:space="preserve">Report the harassment to the platform on which it is occurring. This is usually done by finding three small dots near to someone’s comment, username, or profile, and selecting report. If you can’t find this feature, search the platform’s help page. </w:t>
      </w:r>
    </w:p>
    <w:p w14:paraId="4BC99C0F" w14:textId="77777777" w:rsidR="004E59DE" w:rsidRPr="004E59DE" w:rsidRDefault="004E59DE" w:rsidP="004E59DE">
      <w:r w:rsidRPr="004E59DE">
        <w:rPr>
          <w:b/>
          <w:bCs/>
        </w:rPr>
        <w:t>Step 4:</w:t>
      </w:r>
      <w:r w:rsidRPr="004E59DE">
        <w:t xml:space="preserve"> Escalate</w:t>
      </w:r>
    </w:p>
    <w:p w14:paraId="27F1A70F" w14:textId="7605302B" w:rsidR="004E59DE" w:rsidRDefault="004E59DE" w:rsidP="004E59DE">
      <w:r w:rsidRPr="004E59DE">
        <w:t xml:space="preserve">If you are being cyber bullied, report it to your school, </w:t>
      </w:r>
      <w:proofErr w:type="gramStart"/>
      <w:r w:rsidRPr="004E59DE">
        <w:t>college</w:t>
      </w:r>
      <w:proofErr w:type="gramEnd"/>
      <w:r w:rsidRPr="004E59DE">
        <w:t xml:space="preserve"> or workplace. They will take it seriously. Continue to document harassment as well as who you have spoken to. If the person you have spoken to doesn’t take it seriously, persist until you find someone who does. This can be difficult, especially if the bullying is coming from someone you know but reporting the bully early on stops the situation escalating and can help prevent someone else being bullied in the future. </w:t>
      </w:r>
    </w:p>
    <w:p w14:paraId="4015D16A" w14:textId="4E7CC4AD" w:rsidR="004E59DE" w:rsidRDefault="004E59DE" w:rsidP="004E59DE">
      <w:pPr>
        <w:pStyle w:val="Heading1"/>
      </w:pPr>
      <w:r>
        <w:lastRenderedPageBreak/>
        <w:t xml:space="preserve">11 </w:t>
      </w:r>
      <w:r w:rsidR="00571571">
        <w:t>of 17</w:t>
      </w:r>
      <w:r>
        <w:t xml:space="preserve"> - </w:t>
      </w:r>
      <w:r w:rsidRPr="004E59DE">
        <w:t>Speak out about cyberbullying</w:t>
      </w:r>
    </w:p>
    <w:p w14:paraId="76E731FF" w14:textId="77777777" w:rsidR="004E59DE" w:rsidRPr="004E59DE" w:rsidRDefault="004E59DE" w:rsidP="004E59DE">
      <w:r w:rsidRPr="004E59DE">
        <w:t>The best thing we can do to prevent cyberbullying is to educate people about it. The more people who know what it is and how to identify it, the less people will be likely to engage in this behaviour. It is a good idea to discuss things which might be cyberbullying with your friends, and to call them out on behaviour you think might constitute cyberbullying.</w:t>
      </w:r>
    </w:p>
    <w:p w14:paraId="1E75EC9D" w14:textId="77777777" w:rsidR="004E59DE" w:rsidRPr="004E59DE" w:rsidRDefault="004E59DE" w:rsidP="004E59DE">
      <w:r w:rsidRPr="004E59DE">
        <w:t>Speaking out against bullying and harassment can help not only to spread awareness of it happening, but to take away power from the bullies and help victims to realise they are not alone in their struggle. Don’t be a passive bystander. </w:t>
      </w:r>
    </w:p>
    <w:p w14:paraId="259EC377" w14:textId="3533821D" w:rsidR="004E59DE" w:rsidRDefault="004E59DE" w:rsidP="004E59DE">
      <w:pPr>
        <w:pStyle w:val="Heading1"/>
      </w:pPr>
      <w:r>
        <w:t xml:space="preserve">12 </w:t>
      </w:r>
      <w:r w:rsidR="00571571">
        <w:t>of 17</w:t>
      </w:r>
      <w:r>
        <w:t xml:space="preserve"> – Question 1</w:t>
      </w:r>
    </w:p>
    <w:p w14:paraId="192FCB10" w14:textId="1C6A4DF2" w:rsidR="004E59DE" w:rsidRPr="004E59DE" w:rsidRDefault="004E59DE" w:rsidP="004E59DE">
      <w:r w:rsidRPr="004E59DE">
        <w:t>Which of the following statements defines cyberbullying?</w:t>
      </w:r>
    </w:p>
    <w:p w14:paraId="598DDC68" w14:textId="49B13FEB" w:rsidR="004E59DE" w:rsidRPr="004E59DE" w:rsidRDefault="004E59DE" w:rsidP="004E59DE">
      <w:pPr>
        <w:pStyle w:val="ListParagraph"/>
        <w:numPr>
          <w:ilvl w:val="0"/>
          <w:numId w:val="7"/>
        </w:numPr>
      </w:pPr>
      <w:r>
        <w:t>T</w:t>
      </w:r>
      <w:r w:rsidRPr="004E59DE">
        <w:t>he term for sending people offensive images online that they don’t want to see</w:t>
      </w:r>
    </w:p>
    <w:p w14:paraId="324D7971" w14:textId="1659E817" w:rsidR="004E59DE" w:rsidRPr="004E59DE" w:rsidRDefault="004E59DE" w:rsidP="004E59DE">
      <w:pPr>
        <w:pStyle w:val="ListParagraph"/>
        <w:numPr>
          <w:ilvl w:val="0"/>
          <w:numId w:val="7"/>
        </w:numPr>
      </w:pPr>
      <w:r>
        <w:t>T</w:t>
      </w:r>
      <w:r w:rsidRPr="004E59DE">
        <w:t>he term given to the method of using technology to harass, bully, or generally abuse someone online</w:t>
      </w:r>
    </w:p>
    <w:p w14:paraId="69FAC9EB" w14:textId="7B58CE7D" w:rsidR="004E59DE" w:rsidRDefault="004E59DE" w:rsidP="004E59DE">
      <w:pPr>
        <w:pStyle w:val="ListParagraph"/>
        <w:numPr>
          <w:ilvl w:val="0"/>
          <w:numId w:val="7"/>
        </w:numPr>
      </w:pPr>
      <w:r>
        <w:t>T</w:t>
      </w:r>
      <w:r w:rsidRPr="004E59DE">
        <w:t>he term used for pranking friends online</w:t>
      </w:r>
    </w:p>
    <w:p w14:paraId="4FD95F34" w14:textId="3DAF9485" w:rsidR="004E59DE" w:rsidRDefault="004E59DE" w:rsidP="004E59DE">
      <w:r>
        <w:t>The correct answer is B. C</w:t>
      </w:r>
      <w:r w:rsidRPr="004E59DE">
        <w:t>yberbullying is the term given to the method of using technology to harass, bully, or generally abuse someone online</w:t>
      </w:r>
    </w:p>
    <w:p w14:paraId="13E179A7" w14:textId="4925C58E" w:rsidR="004E59DE" w:rsidRDefault="004E59DE" w:rsidP="004E59DE">
      <w:pPr>
        <w:pStyle w:val="Heading1"/>
      </w:pPr>
      <w:r>
        <w:t xml:space="preserve">13 </w:t>
      </w:r>
      <w:r w:rsidR="00571571">
        <w:t>of 17</w:t>
      </w:r>
      <w:r>
        <w:t xml:space="preserve"> – Question 2</w:t>
      </w:r>
    </w:p>
    <w:p w14:paraId="4C04C380" w14:textId="77777777" w:rsidR="00571571" w:rsidRDefault="004E59DE" w:rsidP="004E59DE">
      <w:r w:rsidRPr="004E59DE">
        <w:t xml:space="preserve">Which of the following are signs someone might be being cyberbullied? </w:t>
      </w:r>
    </w:p>
    <w:p w14:paraId="12FD8189" w14:textId="404C5925" w:rsidR="004E59DE" w:rsidRPr="004E59DE" w:rsidRDefault="004E59DE" w:rsidP="004E59DE">
      <w:r w:rsidRPr="004E59DE">
        <w:t>Select all that apply. </w:t>
      </w:r>
    </w:p>
    <w:p w14:paraId="2B77F890" w14:textId="77777777" w:rsidR="004E59DE" w:rsidRPr="004E59DE" w:rsidRDefault="004E59DE" w:rsidP="004E59DE">
      <w:pPr>
        <w:pStyle w:val="ListParagraph"/>
        <w:numPr>
          <w:ilvl w:val="0"/>
          <w:numId w:val="9"/>
        </w:numPr>
      </w:pPr>
      <w:r w:rsidRPr="004E59DE">
        <w:t>They become withdrawn</w:t>
      </w:r>
    </w:p>
    <w:p w14:paraId="34877F69" w14:textId="77777777" w:rsidR="004E59DE" w:rsidRPr="004E59DE" w:rsidRDefault="004E59DE" w:rsidP="004E59DE">
      <w:pPr>
        <w:pStyle w:val="ListParagraph"/>
        <w:numPr>
          <w:ilvl w:val="0"/>
          <w:numId w:val="9"/>
        </w:numPr>
      </w:pPr>
      <w:r w:rsidRPr="004E59DE">
        <w:t>They start hanging out with friends more often</w:t>
      </w:r>
    </w:p>
    <w:p w14:paraId="4D2FA37B" w14:textId="77777777" w:rsidR="004E59DE" w:rsidRPr="004E59DE" w:rsidRDefault="004E59DE" w:rsidP="004E59DE">
      <w:pPr>
        <w:pStyle w:val="ListParagraph"/>
        <w:numPr>
          <w:ilvl w:val="0"/>
          <w:numId w:val="9"/>
        </w:numPr>
      </w:pPr>
      <w:r w:rsidRPr="004E59DE">
        <w:t>Start behaving out of character</w:t>
      </w:r>
    </w:p>
    <w:p w14:paraId="379F7256" w14:textId="77777777" w:rsidR="004E59DE" w:rsidRPr="004E59DE" w:rsidRDefault="004E59DE" w:rsidP="004E59DE">
      <w:pPr>
        <w:pStyle w:val="ListParagraph"/>
        <w:numPr>
          <w:ilvl w:val="0"/>
          <w:numId w:val="9"/>
        </w:numPr>
      </w:pPr>
      <w:r w:rsidRPr="004E59DE">
        <w:t>Self-harm</w:t>
      </w:r>
    </w:p>
    <w:p w14:paraId="7AF2201C" w14:textId="77777777" w:rsidR="004E59DE" w:rsidRPr="004E59DE" w:rsidRDefault="004E59DE" w:rsidP="004E59DE">
      <w:pPr>
        <w:pStyle w:val="ListParagraph"/>
        <w:numPr>
          <w:ilvl w:val="0"/>
          <w:numId w:val="9"/>
        </w:numPr>
      </w:pPr>
      <w:r w:rsidRPr="004E59DE">
        <w:t>They start taking more care of their appearance</w:t>
      </w:r>
    </w:p>
    <w:p w14:paraId="35C6CE54" w14:textId="77777777" w:rsidR="004E59DE" w:rsidRPr="004E59DE" w:rsidRDefault="004E59DE" w:rsidP="004E59DE">
      <w:pPr>
        <w:pStyle w:val="ListParagraph"/>
        <w:numPr>
          <w:ilvl w:val="0"/>
          <w:numId w:val="9"/>
        </w:numPr>
      </w:pPr>
      <w:r w:rsidRPr="004E59DE">
        <w:t>Start getting into trouble</w:t>
      </w:r>
    </w:p>
    <w:p w14:paraId="26E6459B" w14:textId="77777777" w:rsidR="004E59DE" w:rsidRPr="004E59DE" w:rsidRDefault="004E59DE" w:rsidP="004E59DE">
      <w:pPr>
        <w:pStyle w:val="ListParagraph"/>
        <w:numPr>
          <w:ilvl w:val="0"/>
          <w:numId w:val="9"/>
        </w:numPr>
      </w:pPr>
      <w:r w:rsidRPr="004E59DE">
        <w:t>They develop new interests</w:t>
      </w:r>
    </w:p>
    <w:p w14:paraId="5EA4AA5A" w14:textId="781F9486" w:rsidR="004E59DE" w:rsidRDefault="004E59DE" w:rsidP="004E59DE">
      <w:pPr>
        <w:pStyle w:val="ListParagraph"/>
        <w:numPr>
          <w:ilvl w:val="0"/>
          <w:numId w:val="9"/>
        </w:numPr>
      </w:pPr>
      <w:r w:rsidRPr="004E59DE">
        <w:t>Quality of their work drops</w:t>
      </w:r>
    </w:p>
    <w:p w14:paraId="6E91DCED" w14:textId="45AC3780" w:rsidR="004E59DE" w:rsidRDefault="004E59DE" w:rsidP="004E59DE">
      <w:r>
        <w:t>The correct answers are</w:t>
      </w:r>
      <w:r w:rsidR="00571571">
        <w:t xml:space="preserve"> A, C, D, F and H. </w:t>
      </w:r>
    </w:p>
    <w:p w14:paraId="7ADA0EE0" w14:textId="52AFFAB6" w:rsidR="00571571" w:rsidRDefault="00571571" w:rsidP="00571571">
      <w:pPr>
        <w:pStyle w:val="Heading1"/>
      </w:pPr>
      <w:r>
        <w:t>14 of 17 – Question 3</w:t>
      </w:r>
    </w:p>
    <w:p w14:paraId="79786A33" w14:textId="4FEE95DB" w:rsidR="00571571" w:rsidRDefault="00571571" w:rsidP="00571571">
      <w:r>
        <w:t xml:space="preserve">Match the following actions below to show which would be considered as cyberbullying and which would not. </w:t>
      </w:r>
    </w:p>
    <w:p w14:paraId="0EF7C85B" w14:textId="15930020" w:rsidR="00571571" w:rsidRPr="00571571" w:rsidRDefault="00571571" w:rsidP="00571571">
      <w:pPr>
        <w:rPr>
          <w:b/>
          <w:bCs/>
        </w:rPr>
      </w:pPr>
      <w:r w:rsidRPr="00571571">
        <w:rPr>
          <w:b/>
          <w:bCs/>
        </w:rPr>
        <w:t xml:space="preserve">Actions: </w:t>
      </w:r>
    </w:p>
    <w:p w14:paraId="4378895E" w14:textId="77922BBA" w:rsidR="00571571" w:rsidRDefault="00571571" w:rsidP="00571571">
      <w:r>
        <w:t>Sending your friend, a meme</w:t>
      </w:r>
    </w:p>
    <w:p w14:paraId="3DA473AF" w14:textId="28156BBD" w:rsidR="00571571" w:rsidRDefault="00571571" w:rsidP="00571571">
      <w:r>
        <w:t xml:space="preserve">Posting someone’s phone number </w:t>
      </w:r>
    </w:p>
    <w:p w14:paraId="58D302BB" w14:textId="12F52C8C" w:rsidR="00571571" w:rsidRDefault="00571571" w:rsidP="00571571">
      <w:r>
        <w:t>Sending the same email to multiple people</w:t>
      </w:r>
    </w:p>
    <w:p w14:paraId="62BAAD41" w14:textId="17DF0168" w:rsidR="00571571" w:rsidRDefault="00571571" w:rsidP="00571571">
      <w:r>
        <w:t>Tweeting at someone you don’t know</w:t>
      </w:r>
    </w:p>
    <w:p w14:paraId="6145C128" w14:textId="0C748DD2" w:rsidR="00571571" w:rsidRDefault="00571571" w:rsidP="00571571">
      <w:r>
        <w:t>Excluding someone from a group</w:t>
      </w:r>
    </w:p>
    <w:p w14:paraId="6E71783E" w14:textId="274CE720" w:rsidR="00571571" w:rsidRDefault="00571571" w:rsidP="00571571">
      <w:r>
        <w:lastRenderedPageBreak/>
        <w:t>Sending someone a coupon that is expired</w:t>
      </w:r>
    </w:p>
    <w:p w14:paraId="4C4B7B90" w14:textId="3F167FB5" w:rsidR="00571571" w:rsidRDefault="00571571" w:rsidP="00571571">
      <w:r>
        <w:t>Insulting someone’s appearance</w:t>
      </w:r>
    </w:p>
    <w:p w14:paraId="0B2B5722" w14:textId="5D2E28E1" w:rsidR="00571571" w:rsidRDefault="00571571" w:rsidP="00571571">
      <w:pPr>
        <w:rPr>
          <w:b/>
          <w:bCs/>
        </w:rPr>
      </w:pPr>
      <w:r w:rsidRPr="00571571">
        <w:rPr>
          <w:b/>
          <w:bCs/>
        </w:rPr>
        <w:t xml:space="preserve">Considered as cyberbullying: </w:t>
      </w:r>
    </w:p>
    <w:p w14:paraId="4EE32FAE" w14:textId="1E84C74F" w:rsidR="00571571" w:rsidRDefault="00571571" w:rsidP="00571571">
      <w:pPr>
        <w:rPr>
          <w:b/>
          <w:bCs/>
        </w:rPr>
      </w:pPr>
    </w:p>
    <w:p w14:paraId="66DEEA74" w14:textId="77777777" w:rsidR="00571571" w:rsidRPr="00571571" w:rsidRDefault="00571571" w:rsidP="00571571">
      <w:pPr>
        <w:rPr>
          <w:b/>
          <w:bCs/>
        </w:rPr>
      </w:pPr>
    </w:p>
    <w:p w14:paraId="2B6515EE" w14:textId="71B5363C" w:rsidR="00571571" w:rsidRPr="00571571" w:rsidRDefault="00571571" w:rsidP="00571571">
      <w:pPr>
        <w:rPr>
          <w:b/>
          <w:bCs/>
        </w:rPr>
      </w:pPr>
      <w:r w:rsidRPr="00571571">
        <w:rPr>
          <w:b/>
          <w:bCs/>
        </w:rPr>
        <w:t>Not considered as cyberbullying:</w:t>
      </w:r>
    </w:p>
    <w:p w14:paraId="18F69D74" w14:textId="7CA90E48" w:rsidR="004E59DE" w:rsidRDefault="004E59DE" w:rsidP="004E59DE"/>
    <w:p w14:paraId="7C95EBD2" w14:textId="10D54C4B" w:rsidR="00571571" w:rsidRDefault="00571571" w:rsidP="004E59DE"/>
    <w:p w14:paraId="61DC9F27" w14:textId="7162B4BB" w:rsidR="00571571" w:rsidRDefault="00571571" w:rsidP="004E59DE">
      <w:r>
        <w:t xml:space="preserve">The correct answers are: </w:t>
      </w:r>
    </w:p>
    <w:p w14:paraId="051C473B" w14:textId="77777777" w:rsidR="00571571" w:rsidRDefault="00571571" w:rsidP="00571571">
      <w:pPr>
        <w:rPr>
          <w:b/>
          <w:bCs/>
        </w:rPr>
      </w:pPr>
      <w:r w:rsidRPr="00571571">
        <w:rPr>
          <w:b/>
          <w:bCs/>
        </w:rPr>
        <w:t xml:space="preserve">Considered as cyberbullying: </w:t>
      </w:r>
    </w:p>
    <w:p w14:paraId="5C7A09C3" w14:textId="77777777" w:rsidR="00571571" w:rsidRPr="00571571" w:rsidRDefault="00571571" w:rsidP="00571571">
      <w:pPr>
        <w:pStyle w:val="ListParagraph"/>
        <w:numPr>
          <w:ilvl w:val="0"/>
          <w:numId w:val="10"/>
        </w:numPr>
      </w:pPr>
      <w:r w:rsidRPr="00571571">
        <w:t>Insulting someone’s appearance</w:t>
      </w:r>
    </w:p>
    <w:p w14:paraId="4712394E" w14:textId="4DDEA10A" w:rsidR="00571571" w:rsidRDefault="00571571" w:rsidP="00571571">
      <w:pPr>
        <w:pStyle w:val="ListParagraph"/>
        <w:numPr>
          <w:ilvl w:val="0"/>
          <w:numId w:val="10"/>
        </w:numPr>
        <w:tabs>
          <w:tab w:val="left" w:pos="1265"/>
        </w:tabs>
      </w:pPr>
      <w:r w:rsidRPr="00571571">
        <w:t>Posting someone’s phone number online</w:t>
      </w:r>
    </w:p>
    <w:p w14:paraId="015AC1BA" w14:textId="20C2B5D9" w:rsidR="00571571" w:rsidRDefault="00571571" w:rsidP="00571571">
      <w:pPr>
        <w:pStyle w:val="ListParagraph"/>
        <w:numPr>
          <w:ilvl w:val="0"/>
          <w:numId w:val="10"/>
        </w:numPr>
        <w:tabs>
          <w:tab w:val="left" w:pos="1265"/>
        </w:tabs>
      </w:pPr>
      <w:r w:rsidRPr="00571571">
        <w:t>Excluding someone from a group chat</w:t>
      </w:r>
    </w:p>
    <w:p w14:paraId="68C71794" w14:textId="04D389B8" w:rsidR="00571571" w:rsidRDefault="00571571" w:rsidP="00571571">
      <w:pPr>
        <w:tabs>
          <w:tab w:val="left" w:pos="1265"/>
        </w:tabs>
        <w:rPr>
          <w:b/>
          <w:bCs/>
        </w:rPr>
      </w:pPr>
      <w:r w:rsidRPr="00571571">
        <w:rPr>
          <w:b/>
          <w:bCs/>
        </w:rPr>
        <w:t>Not considered as cyberbullying:</w:t>
      </w:r>
    </w:p>
    <w:p w14:paraId="6AF9F737" w14:textId="77777777" w:rsidR="00571571" w:rsidRPr="00571571" w:rsidRDefault="00571571" w:rsidP="00571571">
      <w:pPr>
        <w:tabs>
          <w:tab w:val="left" w:pos="1265"/>
        </w:tabs>
      </w:pPr>
      <w:r w:rsidRPr="00571571">
        <w:t>Sending someone a coupon that is expired.</w:t>
      </w:r>
    </w:p>
    <w:p w14:paraId="1A7623F4" w14:textId="77777777" w:rsidR="00571571" w:rsidRPr="00571571" w:rsidRDefault="00571571" w:rsidP="00571571">
      <w:pPr>
        <w:tabs>
          <w:tab w:val="left" w:pos="1265"/>
        </w:tabs>
      </w:pPr>
      <w:r w:rsidRPr="00571571">
        <w:t>Sending your friend, a meme</w:t>
      </w:r>
    </w:p>
    <w:p w14:paraId="1FB4EF6A" w14:textId="77777777" w:rsidR="00571571" w:rsidRPr="00571571" w:rsidRDefault="00571571" w:rsidP="00571571">
      <w:pPr>
        <w:tabs>
          <w:tab w:val="left" w:pos="1265"/>
        </w:tabs>
      </w:pPr>
      <w:r w:rsidRPr="00571571">
        <w:t xml:space="preserve">Tweeting at someone you don’t know </w:t>
      </w:r>
    </w:p>
    <w:p w14:paraId="63CEBF26" w14:textId="77777777" w:rsidR="00571571" w:rsidRPr="00571571" w:rsidRDefault="00571571" w:rsidP="00571571">
      <w:pPr>
        <w:tabs>
          <w:tab w:val="left" w:pos="1265"/>
        </w:tabs>
      </w:pPr>
      <w:r w:rsidRPr="00571571">
        <w:t>Sending the same email to multiple people</w:t>
      </w:r>
    </w:p>
    <w:p w14:paraId="4256FBE2" w14:textId="4A2200ED" w:rsidR="00571571" w:rsidRDefault="00571571" w:rsidP="00571571">
      <w:pPr>
        <w:pStyle w:val="Heading1"/>
      </w:pPr>
      <w:r w:rsidRPr="00571571">
        <w:t xml:space="preserve">15 </w:t>
      </w:r>
      <w:r>
        <w:t>of 17</w:t>
      </w:r>
      <w:r w:rsidRPr="00571571">
        <w:t xml:space="preserve"> – Question 4</w:t>
      </w:r>
    </w:p>
    <w:p w14:paraId="2AED28DB" w14:textId="210CC703" w:rsidR="00571571" w:rsidRDefault="00571571" w:rsidP="00571571">
      <w:r>
        <w:t>Indicate if the following statement is true or false?</w:t>
      </w:r>
    </w:p>
    <w:p w14:paraId="0FF298C2" w14:textId="77777777" w:rsidR="00571571" w:rsidRPr="00571571" w:rsidRDefault="00571571" w:rsidP="00571571">
      <w:r w:rsidRPr="00571571">
        <w:t>Children with a disability are more likely to be victims of cyberbullies.</w:t>
      </w:r>
    </w:p>
    <w:p w14:paraId="4237C346" w14:textId="77777777" w:rsidR="00571571" w:rsidRPr="00571571" w:rsidRDefault="00571571" w:rsidP="00571571">
      <w:r>
        <w:t xml:space="preserve">The correct answer is true. </w:t>
      </w:r>
      <w:r w:rsidRPr="00571571">
        <w:t>Children with a disability are more likely to be victims of cyberbullies.</w:t>
      </w:r>
    </w:p>
    <w:p w14:paraId="023B843A" w14:textId="05866BBD" w:rsidR="00571571" w:rsidRDefault="00571571" w:rsidP="00571571">
      <w:pPr>
        <w:pStyle w:val="Heading1"/>
      </w:pPr>
      <w:r>
        <w:t>16 of 17 – Question 5</w:t>
      </w:r>
    </w:p>
    <w:p w14:paraId="0D92FBFF" w14:textId="77777777" w:rsidR="00EA3C0D" w:rsidRDefault="00EA3C0D" w:rsidP="00EA3C0D">
      <w:r>
        <w:t xml:space="preserve">Put the following four steps to stopping a cyberbully into the correct order below. </w:t>
      </w:r>
    </w:p>
    <w:p w14:paraId="7C97B87B" w14:textId="0FBEF822" w:rsidR="00EA3C0D" w:rsidRDefault="00EA3C0D" w:rsidP="00EA3C0D">
      <w:pPr>
        <w:pStyle w:val="ListParagraph"/>
        <w:numPr>
          <w:ilvl w:val="0"/>
          <w:numId w:val="11"/>
        </w:numPr>
      </w:pPr>
      <w:r>
        <w:t>Report</w:t>
      </w:r>
    </w:p>
    <w:p w14:paraId="2C41F895" w14:textId="16EBE1EE" w:rsidR="00EA3C0D" w:rsidRDefault="00EA3C0D" w:rsidP="00EA3C0D">
      <w:pPr>
        <w:pStyle w:val="ListParagraph"/>
        <w:numPr>
          <w:ilvl w:val="0"/>
          <w:numId w:val="11"/>
        </w:numPr>
      </w:pPr>
      <w:r>
        <w:t>Document</w:t>
      </w:r>
    </w:p>
    <w:p w14:paraId="72472726" w14:textId="0FFD6753" w:rsidR="00EA3C0D" w:rsidRDefault="00EA3C0D" w:rsidP="00EA3C0D">
      <w:pPr>
        <w:pStyle w:val="ListParagraph"/>
        <w:numPr>
          <w:ilvl w:val="0"/>
          <w:numId w:val="11"/>
        </w:numPr>
      </w:pPr>
      <w:r>
        <w:t>Escalate</w:t>
      </w:r>
    </w:p>
    <w:p w14:paraId="1F27DA48" w14:textId="7277C051" w:rsidR="00EA3C0D" w:rsidRPr="00EA3C0D" w:rsidRDefault="00EA3C0D" w:rsidP="00EA3C0D">
      <w:pPr>
        <w:pStyle w:val="ListParagraph"/>
        <w:numPr>
          <w:ilvl w:val="0"/>
          <w:numId w:val="11"/>
        </w:numPr>
      </w:pPr>
      <w:r>
        <w:t>Block</w:t>
      </w:r>
    </w:p>
    <w:p w14:paraId="61394BE0" w14:textId="5ADA1D02" w:rsidR="00EA3C0D" w:rsidRPr="00EA3C0D" w:rsidRDefault="00EA3C0D" w:rsidP="00EA3C0D">
      <w:r w:rsidRPr="00EA3C0D">
        <w:rPr>
          <w:b/>
          <w:bCs/>
        </w:rPr>
        <w:t>Step 1</w:t>
      </w:r>
      <w:r>
        <w:rPr>
          <w:b/>
          <w:bCs/>
        </w:rPr>
        <w:t>:</w:t>
      </w:r>
    </w:p>
    <w:p w14:paraId="30C61F6F" w14:textId="3C2BD49F" w:rsidR="00EA3C0D" w:rsidRPr="00EA3C0D" w:rsidRDefault="00EA3C0D" w:rsidP="00EA3C0D">
      <w:pPr>
        <w:rPr>
          <w:b/>
          <w:bCs/>
        </w:rPr>
      </w:pPr>
      <w:r w:rsidRPr="00EA3C0D">
        <w:rPr>
          <w:b/>
          <w:bCs/>
        </w:rPr>
        <w:t>Step 2</w:t>
      </w:r>
      <w:r>
        <w:rPr>
          <w:b/>
          <w:bCs/>
        </w:rPr>
        <w:t>:</w:t>
      </w:r>
    </w:p>
    <w:p w14:paraId="565DC000" w14:textId="5AFB9185" w:rsidR="00EA3C0D" w:rsidRPr="00EA3C0D" w:rsidRDefault="00EA3C0D" w:rsidP="00EA3C0D">
      <w:pPr>
        <w:rPr>
          <w:b/>
          <w:bCs/>
        </w:rPr>
      </w:pPr>
      <w:r w:rsidRPr="00EA3C0D">
        <w:rPr>
          <w:b/>
          <w:bCs/>
        </w:rPr>
        <w:t>Step 3</w:t>
      </w:r>
      <w:r>
        <w:rPr>
          <w:b/>
          <w:bCs/>
        </w:rPr>
        <w:t>:</w:t>
      </w:r>
    </w:p>
    <w:p w14:paraId="1132DE7A" w14:textId="49279DFF" w:rsidR="00EA3C0D" w:rsidRDefault="00EA3C0D" w:rsidP="00EA3C0D">
      <w:pPr>
        <w:rPr>
          <w:b/>
          <w:bCs/>
        </w:rPr>
      </w:pPr>
      <w:r w:rsidRPr="00EA3C0D">
        <w:rPr>
          <w:b/>
          <w:bCs/>
        </w:rPr>
        <w:t>Step 4</w:t>
      </w:r>
      <w:r>
        <w:rPr>
          <w:b/>
          <w:bCs/>
        </w:rPr>
        <w:t>:</w:t>
      </w:r>
    </w:p>
    <w:p w14:paraId="32B3C963" w14:textId="3D2A4585" w:rsidR="00EA3C0D" w:rsidRPr="00EA3C0D" w:rsidRDefault="00EA3C0D" w:rsidP="00EA3C0D">
      <w:r w:rsidRPr="00EA3C0D">
        <w:lastRenderedPageBreak/>
        <w:t xml:space="preserve">The correct answers are: </w:t>
      </w:r>
    </w:p>
    <w:p w14:paraId="14C2152D" w14:textId="37F5F609" w:rsidR="00EA3C0D" w:rsidRPr="00EA3C0D" w:rsidRDefault="00EA3C0D" w:rsidP="00EA3C0D">
      <w:r w:rsidRPr="00EA3C0D">
        <w:rPr>
          <w:b/>
          <w:bCs/>
        </w:rPr>
        <w:t>Step 1</w:t>
      </w:r>
      <w:r>
        <w:rPr>
          <w:b/>
          <w:bCs/>
        </w:rPr>
        <w:t>:</w:t>
      </w:r>
      <w:r w:rsidRPr="00EA3C0D">
        <w:t xml:space="preserve"> Document</w:t>
      </w:r>
    </w:p>
    <w:p w14:paraId="74B32BEC" w14:textId="380ED2E8" w:rsidR="00EA3C0D" w:rsidRPr="00EA3C0D" w:rsidRDefault="00EA3C0D" w:rsidP="00EA3C0D">
      <w:pPr>
        <w:rPr>
          <w:b/>
          <w:bCs/>
        </w:rPr>
      </w:pPr>
      <w:r w:rsidRPr="00EA3C0D">
        <w:rPr>
          <w:b/>
          <w:bCs/>
        </w:rPr>
        <w:t>Step 2</w:t>
      </w:r>
      <w:r>
        <w:rPr>
          <w:b/>
          <w:bCs/>
        </w:rPr>
        <w:t xml:space="preserve">: </w:t>
      </w:r>
      <w:r w:rsidRPr="00EA3C0D">
        <w:t>Block</w:t>
      </w:r>
    </w:p>
    <w:p w14:paraId="18A8EF01" w14:textId="4DDD38F3" w:rsidR="00EA3C0D" w:rsidRPr="00EA3C0D" w:rsidRDefault="00EA3C0D" w:rsidP="00EA3C0D">
      <w:pPr>
        <w:rPr>
          <w:b/>
          <w:bCs/>
        </w:rPr>
      </w:pPr>
      <w:r w:rsidRPr="00EA3C0D">
        <w:rPr>
          <w:b/>
          <w:bCs/>
        </w:rPr>
        <w:t>Step 3</w:t>
      </w:r>
      <w:r>
        <w:rPr>
          <w:b/>
          <w:bCs/>
        </w:rPr>
        <w:t xml:space="preserve">: </w:t>
      </w:r>
      <w:r w:rsidRPr="00EA3C0D">
        <w:t>Report</w:t>
      </w:r>
    </w:p>
    <w:p w14:paraId="23E5ACFE" w14:textId="32CB0402" w:rsidR="00EA3C0D" w:rsidRDefault="00EA3C0D" w:rsidP="00EA3C0D">
      <w:r w:rsidRPr="00EA3C0D">
        <w:rPr>
          <w:b/>
          <w:bCs/>
        </w:rPr>
        <w:t>Step 4</w:t>
      </w:r>
      <w:r>
        <w:rPr>
          <w:b/>
          <w:bCs/>
        </w:rPr>
        <w:t xml:space="preserve">: </w:t>
      </w:r>
      <w:r w:rsidRPr="00EA3C0D">
        <w:t xml:space="preserve">Escalate </w:t>
      </w:r>
    </w:p>
    <w:p w14:paraId="31658A28" w14:textId="25AEE1BB" w:rsidR="00EA3C0D" w:rsidRDefault="00EA3C0D" w:rsidP="00EA3C0D">
      <w:pPr>
        <w:pStyle w:val="Heading1"/>
      </w:pPr>
      <w:r>
        <w:t>17 of 17 – Conclusion</w:t>
      </w:r>
    </w:p>
    <w:p w14:paraId="00D201A0" w14:textId="7EDF486E" w:rsidR="00EA3C0D" w:rsidRPr="00EA3C0D" w:rsidRDefault="00EA3C0D" w:rsidP="00EA3C0D">
      <w:r w:rsidRPr="00EA3C0D">
        <w:t>Well done! You have completed this session on cyberbullying.</w:t>
      </w:r>
    </w:p>
    <w:p w14:paraId="579689B0" w14:textId="56EA8F08" w:rsidR="00EA3C0D" w:rsidRPr="00EA3C0D" w:rsidRDefault="00EA3C0D" w:rsidP="00EA3C0D">
      <w:r w:rsidRPr="00EA3C0D">
        <w:t>You should now be able to:</w:t>
      </w:r>
    </w:p>
    <w:p w14:paraId="452CFF0A" w14:textId="77777777" w:rsidR="00EA3C0D" w:rsidRPr="00EA3C0D" w:rsidRDefault="00EA3C0D" w:rsidP="00EA3C0D">
      <w:pPr>
        <w:pStyle w:val="ListParagraph"/>
        <w:numPr>
          <w:ilvl w:val="0"/>
          <w:numId w:val="12"/>
        </w:numPr>
      </w:pPr>
      <w:r w:rsidRPr="00EA3C0D">
        <w:t>Explain what cyberbullying is</w:t>
      </w:r>
    </w:p>
    <w:p w14:paraId="6A40F98C" w14:textId="77777777" w:rsidR="00EA3C0D" w:rsidRPr="00EA3C0D" w:rsidRDefault="00EA3C0D" w:rsidP="00EA3C0D">
      <w:pPr>
        <w:pStyle w:val="ListParagraph"/>
        <w:numPr>
          <w:ilvl w:val="0"/>
          <w:numId w:val="12"/>
        </w:numPr>
      </w:pPr>
      <w:r w:rsidRPr="00EA3C0D">
        <w:t>Describe some of the different types of cyberbullying</w:t>
      </w:r>
    </w:p>
    <w:p w14:paraId="59B264AC" w14:textId="77777777" w:rsidR="00EA3C0D" w:rsidRPr="00EA3C0D" w:rsidRDefault="00EA3C0D" w:rsidP="00EA3C0D">
      <w:pPr>
        <w:pStyle w:val="ListParagraph"/>
        <w:numPr>
          <w:ilvl w:val="0"/>
          <w:numId w:val="12"/>
        </w:numPr>
      </w:pPr>
      <w:r w:rsidRPr="00EA3C0D">
        <w:t>Explain why people cyberbully</w:t>
      </w:r>
    </w:p>
    <w:p w14:paraId="2BCCFB25" w14:textId="77777777" w:rsidR="00EA3C0D" w:rsidRPr="00EA3C0D" w:rsidRDefault="00EA3C0D" w:rsidP="00EA3C0D">
      <w:pPr>
        <w:pStyle w:val="ListParagraph"/>
        <w:numPr>
          <w:ilvl w:val="0"/>
          <w:numId w:val="12"/>
        </w:numPr>
      </w:pPr>
      <w:r w:rsidRPr="00EA3C0D">
        <w:t>Explain some of the consequences that result from cyberbullying</w:t>
      </w:r>
    </w:p>
    <w:p w14:paraId="047F3BC2" w14:textId="71CB7A0E" w:rsidR="00EA3C0D" w:rsidRPr="00EA3C0D" w:rsidRDefault="00EA3C0D" w:rsidP="00EA3C0D">
      <w:pPr>
        <w:pStyle w:val="ListParagraph"/>
        <w:numPr>
          <w:ilvl w:val="0"/>
          <w:numId w:val="12"/>
        </w:numPr>
      </w:pPr>
      <w:r w:rsidRPr="00EA3C0D">
        <w:t>Understand what to do if you or someone you know become a target of cyberbullying</w:t>
      </w:r>
    </w:p>
    <w:p w14:paraId="28CB7875" w14:textId="77777777" w:rsidR="00EA3C0D" w:rsidRPr="00EA3C0D" w:rsidRDefault="00EA3C0D" w:rsidP="00EA3C0D"/>
    <w:p w14:paraId="70D4D26C" w14:textId="77777777" w:rsidR="00571571" w:rsidRPr="00571571" w:rsidRDefault="00571571" w:rsidP="00571571">
      <w:pPr>
        <w:tabs>
          <w:tab w:val="left" w:pos="1265"/>
        </w:tabs>
      </w:pPr>
    </w:p>
    <w:p w14:paraId="72BC517B" w14:textId="212D4D1D" w:rsidR="00571571" w:rsidRPr="004E59DE" w:rsidRDefault="00571571" w:rsidP="00571571">
      <w:pPr>
        <w:tabs>
          <w:tab w:val="left" w:pos="1265"/>
        </w:tabs>
      </w:pPr>
    </w:p>
    <w:sectPr w:rsidR="00571571" w:rsidRPr="004E59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712AC1"/>
    <w:multiLevelType w:val="hybridMultilevel"/>
    <w:tmpl w:val="B0923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6E350A"/>
    <w:multiLevelType w:val="hybridMultilevel"/>
    <w:tmpl w:val="D8DE4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5417F8"/>
    <w:multiLevelType w:val="hybridMultilevel"/>
    <w:tmpl w:val="7E805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6B4C39"/>
    <w:multiLevelType w:val="hybridMultilevel"/>
    <w:tmpl w:val="E690C94E"/>
    <w:lvl w:ilvl="0" w:tplc="57328396">
      <w:start w:val="1"/>
      <w:numFmt w:val="lowerLetter"/>
      <w:lvlText w:val="%1)"/>
      <w:lvlJc w:val="left"/>
      <w:pPr>
        <w:tabs>
          <w:tab w:val="num" w:pos="720"/>
        </w:tabs>
        <w:ind w:left="720" w:hanging="360"/>
      </w:pPr>
    </w:lvl>
    <w:lvl w:ilvl="1" w:tplc="839EBF4E" w:tentative="1">
      <w:start w:val="1"/>
      <w:numFmt w:val="lowerLetter"/>
      <w:lvlText w:val="%2)"/>
      <w:lvlJc w:val="left"/>
      <w:pPr>
        <w:tabs>
          <w:tab w:val="num" w:pos="1440"/>
        </w:tabs>
        <w:ind w:left="1440" w:hanging="360"/>
      </w:pPr>
    </w:lvl>
    <w:lvl w:ilvl="2" w:tplc="959C25C0" w:tentative="1">
      <w:start w:val="1"/>
      <w:numFmt w:val="lowerLetter"/>
      <w:lvlText w:val="%3)"/>
      <w:lvlJc w:val="left"/>
      <w:pPr>
        <w:tabs>
          <w:tab w:val="num" w:pos="2160"/>
        </w:tabs>
        <w:ind w:left="2160" w:hanging="360"/>
      </w:pPr>
    </w:lvl>
    <w:lvl w:ilvl="3" w:tplc="7B025E92" w:tentative="1">
      <w:start w:val="1"/>
      <w:numFmt w:val="lowerLetter"/>
      <w:lvlText w:val="%4)"/>
      <w:lvlJc w:val="left"/>
      <w:pPr>
        <w:tabs>
          <w:tab w:val="num" w:pos="2880"/>
        </w:tabs>
        <w:ind w:left="2880" w:hanging="360"/>
      </w:pPr>
    </w:lvl>
    <w:lvl w:ilvl="4" w:tplc="A4EA44D6" w:tentative="1">
      <w:start w:val="1"/>
      <w:numFmt w:val="lowerLetter"/>
      <w:lvlText w:val="%5)"/>
      <w:lvlJc w:val="left"/>
      <w:pPr>
        <w:tabs>
          <w:tab w:val="num" w:pos="3600"/>
        </w:tabs>
        <w:ind w:left="3600" w:hanging="360"/>
      </w:pPr>
    </w:lvl>
    <w:lvl w:ilvl="5" w:tplc="3C2E2B8C" w:tentative="1">
      <w:start w:val="1"/>
      <w:numFmt w:val="lowerLetter"/>
      <w:lvlText w:val="%6)"/>
      <w:lvlJc w:val="left"/>
      <w:pPr>
        <w:tabs>
          <w:tab w:val="num" w:pos="4320"/>
        </w:tabs>
        <w:ind w:left="4320" w:hanging="360"/>
      </w:pPr>
    </w:lvl>
    <w:lvl w:ilvl="6" w:tplc="E2C40FD0" w:tentative="1">
      <w:start w:val="1"/>
      <w:numFmt w:val="lowerLetter"/>
      <w:lvlText w:val="%7)"/>
      <w:lvlJc w:val="left"/>
      <w:pPr>
        <w:tabs>
          <w:tab w:val="num" w:pos="5040"/>
        </w:tabs>
        <w:ind w:left="5040" w:hanging="360"/>
      </w:pPr>
    </w:lvl>
    <w:lvl w:ilvl="7" w:tplc="F8CC630A" w:tentative="1">
      <w:start w:val="1"/>
      <w:numFmt w:val="lowerLetter"/>
      <w:lvlText w:val="%8)"/>
      <w:lvlJc w:val="left"/>
      <w:pPr>
        <w:tabs>
          <w:tab w:val="num" w:pos="5760"/>
        </w:tabs>
        <w:ind w:left="5760" w:hanging="360"/>
      </w:pPr>
    </w:lvl>
    <w:lvl w:ilvl="8" w:tplc="F4F4BED6" w:tentative="1">
      <w:start w:val="1"/>
      <w:numFmt w:val="lowerLetter"/>
      <w:lvlText w:val="%9)"/>
      <w:lvlJc w:val="left"/>
      <w:pPr>
        <w:tabs>
          <w:tab w:val="num" w:pos="6480"/>
        </w:tabs>
        <w:ind w:left="6480" w:hanging="360"/>
      </w:pPr>
    </w:lvl>
  </w:abstractNum>
  <w:abstractNum w:abstractNumId="4" w15:restartNumberingAfterBreak="0">
    <w:nsid w:val="114D60F9"/>
    <w:multiLevelType w:val="hybridMultilevel"/>
    <w:tmpl w:val="D93C6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311EB7"/>
    <w:multiLevelType w:val="hybridMultilevel"/>
    <w:tmpl w:val="FE2C6FF2"/>
    <w:lvl w:ilvl="0" w:tplc="00AE753E">
      <w:start w:val="1"/>
      <w:numFmt w:val="bullet"/>
      <w:lvlText w:val="•"/>
      <w:lvlJc w:val="left"/>
      <w:pPr>
        <w:tabs>
          <w:tab w:val="num" w:pos="720"/>
        </w:tabs>
        <w:ind w:left="720" w:hanging="360"/>
      </w:pPr>
      <w:rPr>
        <w:rFonts w:ascii="Arial" w:hAnsi="Arial" w:hint="default"/>
      </w:rPr>
    </w:lvl>
    <w:lvl w:ilvl="1" w:tplc="575CC3C2" w:tentative="1">
      <w:start w:val="1"/>
      <w:numFmt w:val="bullet"/>
      <w:lvlText w:val="•"/>
      <w:lvlJc w:val="left"/>
      <w:pPr>
        <w:tabs>
          <w:tab w:val="num" w:pos="1440"/>
        </w:tabs>
        <w:ind w:left="1440" w:hanging="360"/>
      </w:pPr>
      <w:rPr>
        <w:rFonts w:ascii="Arial" w:hAnsi="Arial" w:hint="default"/>
      </w:rPr>
    </w:lvl>
    <w:lvl w:ilvl="2" w:tplc="6610FE36" w:tentative="1">
      <w:start w:val="1"/>
      <w:numFmt w:val="bullet"/>
      <w:lvlText w:val="•"/>
      <w:lvlJc w:val="left"/>
      <w:pPr>
        <w:tabs>
          <w:tab w:val="num" w:pos="2160"/>
        </w:tabs>
        <w:ind w:left="2160" w:hanging="360"/>
      </w:pPr>
      <w:rPr>
        <w:rFonts w:ascii="Arial" w:hAnsi="Arial" w:hint="default"/>
      </w:rPr>
    </w:lvl>
    <w:lvl w:ilvl="3" w:tplc="1CCADA7C" w:tentative="1">
      <w:start w:val="1"/>
      <w:numFmt w:val="bullet"/>
      <w:lvlText w:val="•"/>
      <w:lvlJc w:val="left"/>
      <w:pPr>
        <w:tabs>
          <w:tab w:val="num" w:pos="2880"/>
        </w:tabs>
        <w:ind w:left="2880" w:hanging="360"/>
      </w:pPr>
      <w:rPr>
        <w:rFonts w:ascii="Arial" w:hAnsi="Arial" w:hint="default"/>
      </w:rPr>
    </w:lvl>
    <w:lvl w:ilvl="4" w:tplc="7A0A41BA" w:tentative="1">
      <w:start w:val="1"/>
      <w:numFmt w:val="bullet"/>
      <w:lvlText w:val="•"/>
      <w:lvlJc w:val="left"/>
      <w:pPr>
        <w:tabs>
          <w:tab w:val="num" w:pos="3600"/>
        </w:tabs>
        <w:ind w:left="3600" w:hanging="360"/>
      </w:pPr>
      <w:rPr>
        <w:rFonts w:ascii="Arial" w:hAnsi="Arial" w:hint="default"/>
      </w:rPr>
    </w:lvl>
    <w:lvl w:ilvl="5" w:tplc="D30C352E" w:tentative="1">
      <w:start w:val="1"/>
      <w:numFmt w:val="bullet"/>
      <w:lvlText w:val="•"/>
      <w:lvlJc w:val="left"/>
      <w:pPr>
        <w:tabs>
          <w:tab w:val="num" w:pos="4320"/>
        </w:tabs>
        <w:ind w:left="4320" w:hanging="360"/>
      </w:pPr>
      <w:rPr>
        <w:rFonts w:ascii="Arial" w:hAnsi="Arial" w:hint="default"/>
      </w:rPr>
    </w:lvl>
    <w:lvl w:ilvl="6" w:tplc="878EBCBE" w:tentative="1">
      <w:start w:val="1"/>
      <w:numFmt w:val="bullet"/>
      <w:lvlText w:val="•"/>
      <w:lvlJc w:val="left"/>
      <w:pPr>
        <w:tabs>
          <w:tab w:val="num" w:pos="5040"/>
        </w:tabs>
        <w:ind w:left="5040" w:hanging="360"/>
      </w:pPr>
      <w:rPr>
        <w:rFonts w:ascii="Arial" w:hAnsi="Arial" w:hint="default"/>
      </w:rPr>
    </w:lvl>
    <w:lvl w:ilvl="7" w:tplc="45764CF2" w:tentative="1">
      <w:start w:val="1"/>
      <w:numFmt w:val="bullet"/>
      <w:lvlText w:val="•"/>
      <w:lvlJc w:val="left"/>
      <w:pPr>
        <w:tabs>
          <w:tab w:val="num" w:pos="5760"/>
        </w:tabs>
        <w:ind w:left="5760" w:hanging="360"/>
      </w:pPr>
      <w:rPr>
        <w:rFonts w:ascii="Arial" w:hAnsi="Arial" w:hint="default"/>
      </w:rPr>
    </w:lvl>
    <w:lvl w:ilvl="8" w:tplc="5DCE16D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15718C4"/>
    <w:multiLevelType w:val="hybridMultilevel"/>
    <w:tmpl w:val="A3161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C11599"/>
    <w:multiLevelType w:val="hybridMultilevel"/>
    <w:tmpl w:val="7DA82FA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BD63726"/>
    <w:multiLevelType w:val="hybridMultilevel"/>
    <w:tmpl w:val="DAB85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987562"/>
    <w:multiLevelType w:val="hybridMultilevel"/>
    <w:tmpl w:val="E97CF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6B6D2B"/>
    <w:multiLevelType w:val="hybridMultilevel"/>
    <w:tmpl w:val="BF36320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F7D230A"/>
    <w:multiLevelType w:val="hybridMultilevel"/>
    <w:tmpl w:val="D7AC7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1"/>
  </w:num>
  <w:num w:numId="4">
    <w:abstractNumId w:val="6"/>
  </w:num>
  <w:num w:numId="5">
    <w:abstractNumId w:val="9"/>
  </w:num>
  <w:num w:numId="6">
    <w:abstractNumId w:val="4"/>
  </w:num>
  <w:num w:numId="7">
    <w:abstractNumId w:val="10"/>
  </w:num>
  <w:num w:numId="8">
    <w:abstractNumId w:val="3"/>
  </w:num>
  <w:num w:numId="9">
    <w:abstractNumId w:val="7"/>
  </w:num>
  <w:num w:numId="10">
    <w:abstractNumId w:val="2"/>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F15"/>
    <w:rsid w:val="003F120A"/>
    <w:rsid w:val="004E59DE"/>
    <w:rsid w:val="00571571"/>
    <w:rsid w:val="00792437"/>
    <w:rsid w:val="00AF7835"/>
    <w:rsid w:val="00D15D5C"/>
    <w:rsid w:val="00D25F15"/>
    <w:rsid w:val="00EA3C0D"/>
    <w:rsid w:val="00EE34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7A0F7"/>
  <w15:chartTrackingRefBased/>
  <w15:docId w15:val="{3B2B58E6-2DB8-4756-B418-8C770FD1A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5F1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5F1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D25F15"/>
    <w:pPr>
      <w:ind w:left="720"/>
      <w:contextualSpacing/>
    </w:pPr>
  </w:style>
  <w:style w:type="paragraph" w:styleId="NormalWeb">
    <w:name w:val="Normal (Web)"/>
    <w:basedOn w:val="Normal"/>
    <w:uiPriority w:val="99"/>
    <w:semiHidden/>
    <w:unhideWhenUsed/>
    <w:rsid w:val="00D25F1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169082">
      <w:bodyDiv w:val="1"/>
      <w:marLeft w:val="0"/>
      <w:marRight w:val="0"/>
      <w:marTop w:val="0"/>
      <w:marBottom w:val="0"/>
      <w:divBdr>
        <w:top w:val="none" w:sz="0" w:space="0" w:color="auto"/>
        <w:left w:val="none" w:sz="0" w:space="0" w:color="auto"/>
        <w:bottom w:val="none" w:sz="0" w:space="0" w:color="auto"/>
        <w:right w:val="none" w:sz="0" w:space="0" w:color="auto"/>
      </w:divBdr>
      <w:divsChild>
        <w:div w:id="1469783325">
          <w:marLeft w:val="446"/>
          <w:marRight w:val="0"/>
          <w:marTop w:val="77"/>
          <w:marBottom w:val="0"/>
          <w:divBdr>
            <w:top w:val="none" w:sz="0" w:space="0" w:color="auto"/>
            <w:left w:val="none" w:sz="0" w:space="0" w:color="auto"/>
            <w:bottom w:val="none" w:sz="0" w:space="0" w:color="auto"/>
            <w:right w:val="none" w:sz="0" w:space="0" w:color="auto"/>
          </w:divBdr>
        </w:div>
        <w:div w:id="1229731551">
          <w:marLeft w:val="446"/>
          <w:marRight w:val="0"/>
          <w:marTop w:val="77"/>
          <w:marBottom w:val="0"/>
          <w:divBdr>
            <w:top w:val="none" w:sz="0" w:space="0" w:color="auto"/>
            <w:left w:val="none" w:sz="0" w:space="0" w:color="auto"/>
            <w:bottom w:val="none" w:sz="0" w:space="0" w:color="auto"/>
            <w:right w:val="none" w:sz="0" w:space="0" w:color="auto"/>
          </w:divBdr>
        </w:div>
        <w:div w:id="290090405">
          <w:marLeft w:val="446"/>
          <w:marRight w:val="0"/>
          <w:marTop w:val="77"/>
          <w:marBottom w:val="0"/>
          <w:divBdr>
            <w:top w:val="none" w:sz="0" w:space="0" w:color="auto"/>
            <w:left w:val="none" w:sz="0" w:space="0" w:color="auto"/>
            <w:bottom w:val="none" w:sz="0" w:space="0" w:color="auto"/>
            <w:right w:val="none" w:sz="0" w:space="0" w:color="auto"/>
          </w:divBdr>
        </w:div>
        <w:div w:id="1652102078">
          <w:marLeft w:val="446"/>
          <w:marRight w:val="0"/>
          <w:marTop w:val="77"/>
          <w:marBottom w:val="0"/>
          <w:divBdr>
            <w:top w:val="none" w:sz="0" w:space="0" w:color="auto"/>
            <w:left w:val="none" w:sz="0" w:space="0" w:color="auto"/>
            <w:bottom w:val="none" w:sz="0" w:space="0" w:color="auto"/>
            <w:right w:val="none" w:sz="0" w:space="0" w:color="auto"/>
          </w:divBdr>
        </w:div>
        <w:div w:id="1369913568">
          <w:marLeft w:val="446"/>
          <w:marRight w:val="0"/>
          <w:marTop w:val="77"/>
          <w:marBottom w:val="0"/>
          <w:divBdr>
            <w:top w:val="none" w:sz="0" w:space="0" w:color="auto"/>
            <w:left w:val="none" w:sz="0" w:space="0" w:color="auto"/>
            <w:bottom w:val="none" w:sz="0" w:space="0" w:color="auto"/>
            <w:right w:val="none" w:sz="0" w:space="0" w:color="auto"/>
          </w:divBdr>
        </w:div>
        <w:div w:id="1493764685">
          <w:marLeft w:val="446"/>
          <w:marRight w:val="0"/>
          <w:marTop w:val="77"/>
          <w:marBottom w:val="0"/>
          <w:divBdr>
            <w:top w:val="none" w:sz="0" w:space="0" w:color="auto"/>
            <w:left w:val="none" w:sz="0" w:space="0" w:color="auto"/>
            <w:bottom w:val="none" w:sz="0" w:space="0" w:color="auto"/>
            <w:right w:val="none" w:sz="0" w:space="0" w:color="auto"/>
          </w:divBdr>
        </w:div>
        <w:div w:id="1873107557">
          <w:marLeft w:val="446"/>
          <w:marRight w:val="0"/>
          <w:marTop w:val="77"/>
          <w:marBottom w:val="0"/>
          <w:divBdr>
            <w:top w:val="none" w:sz="0" w:space="0" w:color="auto"/>
            <w:left w:val="none" w:sz="0" w:space="0" w:color="auto"/>
            <w:bottom w:val="none" w:sz="0" w:space="0" w:color="auto"/>
            <w:right w:val="none" w:sz="0" w:space="0" w:color="auto"/>
          </w:divBdr>
        </w:div>
      </w:divsChild>
    </w:div>
    <w:div w:id="83839182">
      <w:bodyDiv w:val="1"/>
      <w:marLeft w:val="0"/>
      <w:marRight w:val="0"/>
      <w:marTop w:val="0"/>
      <w:marBottom w:val="0"/>
      <w:divBdr>
        <w:top w:val="none" w:sz="0" w:space="0" w:color="auto"/>
        <w:left w:val="none" w:sz="0" w:space="0" w:color="auto"/>
        <w:bottom w:val="none" w:sz="0" w:space="0" w:color="auto"/>
        <w:right w:val="none" w:sz="0" w:space="0" w:color="auto"/>
      </w:divBdr>
    </w:div>
    <w:div w:id="126363489">
      <w:bodyDiv w:val="1"/>
      <w:marLeft w:val="0"/>
      <w:marRight w:val="0"/>
      <w:marTop w:val="0"/>
      <w:marBottom w:val="0"/>
      <w:divBdr>
        <w:top w:val="none" w:sz="0" w:space="0" w:color="auto"/>
        <w:left w:val="none" w:sz="0" w:space="0" w:color="auto"/>
        <w:bottom w:val="none" w:sz="0" w:space="0" w:color="auto"/>
        <w:right w:val="none" w:sz="0" w:space="0" w:color="auto"/>
      </w:divBdr>
      <w:divsChild>
        <w:div w:id="714357217">
          <w:marLeft w:val="547"/>
          <w:marRight w:val="0"/>
          <w:marTop w:val="77"/>
          <w:marBottom w:val="0"/>
          <w:divBdr>
            <w:top w:val="none" w:sz="0" w:space="0" w:color="auto"/>
            <w:left w:val="none" w:sz="0" w:space="0" w:color="auto"/>
            <w:bottom w:val="none" w:sz="0" w:space="0" w:color="auto"/>
            <w:right w:val="none" w:sz="0" w:space="0" w:color="auto"/>
          </w:divBdr>
        </w:div>
        <w:div w:id="283654326">
          <w:marLeft w:val="547"/>
          <w:marRight w:val="0"/>
          <w:marTop w:val="77"/>
          <w:marBottom w:val="0"/>
          <w:divBdr>
            <w:top w:val="none" w:sz="0" w:space="0" w:color="auto"/>
            <w:left w:val="none" w:sz="0" w:space="0" w:color="auto"/>
            <w:bottom w:val="none" w:sz="0" w:space="0" w:color="auto"/>
            <w:right w:val="none" w:sz="0" w:space="0" w:color="auto"/>
          </w:divBdr>
        </w:div>
        <w:div w:id="438718644">
          <w:marLeft w:val="547"/>
          <w:marRight w:val="0"/>
          <w:marTop w:val="77"/>
          <w:marBottom w:val="0"/>
          <w:divBdr>
            <w:top w:val="none" w:sz="0" w:space="0" w:color="auto"/>
            <w:left w:val="none" w:sz="0" w:space="0" w:color="auto"/>
            <w:bottom w:val="none" w:sz="0" w:space="0" w:color="auto"/>
            <w:right w:val="none" w:sz="0" w:space="0" w:color="auto"/>
          </w:divBdr>
        </w:div>
        <w:div w:id="134179793">
          <w:marLeft w:val="547"/>
          <w:marRight w:val="0"/>
          <w:marTop w:val="77"/>
          <w:marBottom w:val="0"/>
          <w:divBdr>
            <w:top w:val="none" w:sz="0" w:space="0" w:color="auto"/>
            <w:left w:val="none" w:sz="0" w:space="0" w:color="auto"/>
            <w:bottom w:val="none" w:sz="0" w:space="0" w:color="auto"/>
            <w:right w:val="none" w:sz="0" w:space="0" w:color="auto"/>
          </w:divBdr>
        </w:div>
        <w:div w:id="1064907775">
          <w:marLeft w:val="547"/>
          <w:marRight w:val="0"/>
          <w:marTop w:val="77"/>
          <w:marBottom w:val="0"/>
          <w:divBdr>
            <w:top w:val="none" w:sz="0" w:space="0" w:color="auto"/>
            <w:left w:val="none" w:sz="0" w:space="0" w:color="auto"/>
            <w:bottom w:val="none" w:sz="0" w:space="0" w:color="auto"/>
            <w:right w:val="none" w:sz="0" w:space="0" w:color="auto"/>
          </w:divBdr>
        </w:div>
        <w:div w:id="2141536116">
          <w:marLeft w:val="547"/>
          <w:marRight w:val="0"/>
          <w:marTop w:val="77"/>
          <w:marBottom w:val="0"/>
          <w:divBdr>
            <w:top w:val="none" w:sz="0" w:space="0" w:color="auto"/>
            <w:left w:val="none" w:sz="0" w:space="0" w:color="auto"/>
            <w:bottom w:val="none" w:sz="0" w:space="0" w:color="auto"/>
            <w:right w:val="none" w:sz="0" w:space="0" w:color="auto"/>
          </w:divBdr>
        </w:div>
        <w:div w:id="1433475104">
          <w:marLeft w:val="547"/>
          <w:marRight w:val="0"/>
          <w:marTop w:val="77"/>
          <w:marBottom w:val="0"/>
          <w:divBdr>
            <w:top w:val="none" w:sz="0" w:space="0" w:color="auto"/>
            <w:left w:val="none" w:sz="0" w:space="0" w:color="auto"/>
            <w:bottom w:val="none" w:sz="0" w:space="0" w:color="auto"/>
            <w:right w:val="none" w:sz="0" w:space="0" w:color="auto"/>
          </w:divBdr>
        </w:div>
      </w:divsChild>
    </w:div>
    <w:div w:id="148904068">
      <w:bodyDiv w:val="1"/>
      <w:marLeft w:val="0"/>
      <w:marRight w:val="0"/>
      <w:marTop w:val="0"/>
      <w:marBottom w:val="0"/>
      <w:divBdr>
        <w:top w:val="none" w:sz="0" w:space="0" w:color="auto"/>
        <w:left w:val="none" w:sz="0" w:space="0" w:color="auto"/>
        <w:bottom w:val="none" w:sz="0" w:space="0" w:color="auto"/>
        <w:right w:val="none" w:sz="0" w:space="0" w:color="auto"/>
      </w:divBdr>
    </w:div>
    <w:div w:id="291526047">
      <w:bodyDiv w:val="1"/>
      <w:marLeft w:val="0"/>
      <w:marRight w:val="0"/>
      <w:marTop w:val="0"/>
      <w:marBottom w:val="0"/>
      <w:divBdr>
        <w:top w:val="none" w:sz="0" w:space="0" w:color="auto"/>
        <w:left w:val="none" w:sz="0" w:space="0" w:color="auto"/>
        <w:bottom w:val="none" w:sz="0" w:space="0" w:color="auto"/>
        <w:right w:val="none" w:sz="0" w:space="0" w:color="auto"/>
      </w:divBdr>
    </w:div>
    <w:div w:id="293953044">
      <w:bodyDiv w:val="1"/>
      <w:marLeft w:val="0"/>
      <w:marRight w:val="0"/>
      <w:marTop w:val="0"/>
      <w:marBottom w:val="0"/>
      <w:divBdr>
        <w:top w:val="none" w:sz="0" w:space="0" w:color="auto"/>
        <w:left w:val="none" w:sz="0" w:space="0" w:color="auto"/>
        <w:bottom w:val="none" w:sz="0" w:space="0" w:color="auto"/>
        <w:right w:val="none" w:sz="0" w:space="0" w:color="auto"/>
      </w:divBdr>
    </w:div>
    <w:div w:id="544342092">
      <w:bodyDiv w:val="1"/>
      <w:marLeft w:val="0"/>
      <w:marRight w:val="0"/>
      <w:marTop w:val="0"/>
      <w:marBottom w:val="0"/>
      <w:divBdr>
        <w:top w:val="none" w:sz="0" w:space="0" w:color="auto"/>
        <w:left w:val="none" w:sz="0" w:space="0" w:color="auto"/>
        <w:bottom w:val="none" w:sz="0" w:space="0" w:color="auto"/>
        <w:right w:val="none" w:sz="0" w:space="0" w:color="auto"/>
      </w:divBdr>
    </w:div>
    <w:div w:id="584844808">
      <w:bodyDiv w:val="1"/>
      <w:marLeft w:val="0"/>
      <w:marRight w:val="0"/>
      <w:marTop w:val="0"/>
      <w:marBottom w:val="0"/>
      <w:divBdr>
        <w:top w:val="none" w:sz="0" w:space="0" w:color="auto"/>
        <w:left w:val="none" w:sz="0" w:space="0" w:color="auto"/>
        <w:bottom w:val="none" w:sz="0" w:space="0" w:color="auto"/>
        <w:right w:val="none" w:sz="0" w:space="0" w:color="auto"/>
      </w:divBdr>
      <w:divsChild>
        <w:div w:id="977564113">
          <w:marLeft w:val="446"/>
          <w:marRight w:val="0"/>
          <w:marTop w:val="0"/>
          <w:marBottom w:val="0"/>
          <w:divBdr>
            <w:top w:val="none" w:sz="0" w:space="0" w:color="auto"/>
            <w:left w:val="none" w:sz="0" w:space="0" w:color="auto"/>
            <w:bottom w:val="none" w:sz="0" w:space="0" w:color="auto"/>
            <w:right w:val="none" w:sz="0" w:space="0" w:color="auto"/>
          </w:divBdr>
        </w:div>
        <w:div w:id="326178212">
          <w:marLeft w:val="446"/>
          <w:marRight w:val="0"/>
          <w:marTop w:val="0"/>
          <w:marBottom w:val="0"/>
          <w:divBdr>
            <w:top w:val="none" w:sz="0" w:space="0" w:color="auto"/>
            <w:left w:val="none" w:sz="0" w:space="0" w:color="auto"/>
            <w:bottom w:val="none" w:sz="0" w:space="0" w:color="auto"/>
            <w:right w:val="none" w:sz="0" w:space="0" w:color="auto"/>
          </w:divBdr>
        </w:div>
        <w:div w:id="1893691049">
          <w:marLeft w:val="446"/>
          <w:marRight w:val="0"/>
          <w:marTop w:val="0"/>
          <w:marBottom w:val="0"/>
          <w:divBdr>
            <w:top w:val="none" w:sz="0" w:space="0" w:color="auto"/>
            <w:left w:val="none" w:sz="0" w:space="0" w:color="auto"/>
            <w:bottom w:val="none" w:sz="0" w:space="0" w:color="auto"/>
            <w:right w:val="none" w:sz="0" w:space="0" w:color="auto"/>
          </w:divBdr>
        </w:div>
        <w:div w:id="1055857944">
          <w:marLeft w:val="446"/>
          <w:marRight w:val="0"/>
          <w:marTop w:val="0"/>
          <w:marBottom w:val="0"/>
          <w:divBdr>
            <w:top w:val="none" w:sz="0" w:space="0" w:color="auto"/>
            <w:left w:val="none" w:sz="0" w:space="0" w:color="auto"/>
            <w:bottom w:val="none" w:sz="0" w:space="0" w:color="auto"/>
            <w:right w:val="none" w:sz="0" w:space="0" w:color="auto"/>
          </w:divBdr>
        </w:div>
        <w:div w:id="1160779569">
          <w:marLeft w:val="274"/>
          <w:marRight w:val="0"/>
          <w:marTop w:val="0"/>
          <w:marBottom w:val="0"/>
          <w:divBdr>
            <w:top w:val="none" w:sz="0" w:space="0" w:color="auto"/>
            <w:left w:val="none" w:sz="0" w:space="0" w:color="auto"/>
            <w:bottom w:val="none" w:sz="0" w:space="0" w:color="auto"/>
            <w:right w:val="none" w:sz="0" w:space="0" w:color="auto"/>
          </w:divBdr>
        </w:div>
        <w:div w:id="1281379780">
          <w:marLeft w:val="274"/>
          <w:marRight w:val="0"/>
          <w:marTop w:val="0"/>
          <w:marBottom w:val="0"/>
          <w:divBdr>
            <w:top w:val="none" w:sz="0" w:space="0" w:color="auto"/>
            <w:left w:val="none" w:sz="0" w:space="0" w:color="auto"/>
            <w:bottom w:val="none" w:sz="0" w:space="0" w:color="auto"/>
            <w:right w:val="none" w:sz="0" w:space="0" w:color="auto"/>
          </w:divBdr>
        </w:div>
        <w:div w:id="1329943896">
          <w:marLeft w:val="274"/>
          <w:marRight w:val="0"/>
          <w:marTop w:val="0"/>
          <w:marBottom w:val="0"/>
          <w:divBdr>
            <w:top w:val="none" w:sz="0" w:space="0" w:color="auto"/>
            <w:left w:val="none" w:sz="0" w:space="0" w:color="auto"/>
            <w:bottom w:val="none" w:sz="0" w:space="0" w:color="auto"/>
            <w:right w:val="none" w:sz="0" w:space="0" w:color="auto"/>
          </w:divBdr>
        </w:div>
        <w:div w:id="1146975142">
          <w:marLeft w:val="274"/>
          <w:marRight w:val="0"/>
          <w:marTop w:val="0"/>
          <w:marBottom w:val="0"/>
          <w:divBdr>
            <w:top w:val="none" w:sz="0" w:space="0" w:color="auto"/>
            <w:left w:val="none" w:sz="0" w:space="0" w:color="auto"/>
            <w:bottom w:val="none" w:sz="0" w:space="0" w:color="auto"/>
            <w:right w:val="none" w:sz="0" w:space="0" w:color="auto"/>
          </w:divBdr>
        </w:div>
        <w:div w:id="1996914379">
          <w:marLeft w:val="274"/>
          <w:marRight w:val="0"/>
          <w:marTop w:val="0"/>
          <w:marBottom w:val="0"/>
          <w:divBdr>
            <w:top w:val="none" w:sz="0" w:space="0" w:color="auto"/>
            <w:left w:val="none" w:sz="0" w:space="0" w:color="auto"/>
            <w:bottom w:val="none" w:sz="0" w:space="0" w:color="auto"/>
            <w:right w:val="none" w:sz="0" w:space="0" w:color="auto"/>
          </w:divBdr>
        </w:div>
        <w:div w:id="496917991">
          <w:marLeft w:val="274"/>
          <w:marRight w:val="0"/>
          <w:marTop w:val="0"/>
          <w:marBottom w:val="0"/>
          <w:divBdr>
            <w:top w:val="none" w:sz="0" w:space="0" w:color="auto"/>
            <w:left w:val="none" w:sz="0" w:space="0" w:color="auto"/>
            <w:bottom w:val="none" w:sz="0" w:space="0" w:color="auto"/>
            <w:right w:val="none" w:sz="0" w:space="0" w:color="auto"/>
          </w:divBdr>
        </w:div>
        <w:div w:id="369691146">
          <w:marLeft w:val="274"/>
          <w:marRight w:val="0"/>
          <w:marTop w:val="0"/>
          <w:marBottom w:val="0"/>
          <w:divBdr>
            <w:top w:val="none" w:sz="0" w:space="0" w:color="auto"/>
            <w:left w:val="none" w:sz="0" w:space="0" w:color="auto"/>
            <w:bottom w:val="none" w:sz="0" w:space="0" w:color="auto"/>
            <w:right w:val="none" w:sz="0" w:space="0" w:color="auto"/>
          </w:divBdr>
        </w:div>
        <w:div w:id="310989404">
          <w:marLeft w:val="274"/>
          <w:marRight w:val="0"/>
          <w:marTop w:val="0"/>
          <w:marBottom w:val="0"/>
          <w:divBdr>
            <w:top w:val="none" w:sz="0" w:space="0" w:color="auto"/>
            <w:left w:val="none" w:sz="0" w:space="0" w:color="auto"/>
            <w:bottom w:val="none" w:sz="0" w:space="0" w:color="auto"/>
            <w:right w:val="none" w:sz="0" w:space="0" w:color="auto"/>
          </w:divBdr>
        </w:div>
        <w:div w:id="2058048447">
          <w:marLeft w:val="274"/>
          <w:marRight w:val="0"/>
          <w:marTop w:val="0"/>
          <w:marBottom w:val="0"/>
          <w:divBdr>
            <w:top w:val="none" w:sz="0" w:space="0" w:color="auto"/>
            <w:left w:val="none" w:sz="0" w:space="0" w:color="auto"/>
            <w:bottom w:val="none" w:sz="0" w:space="0" w:color="auto"/>
            <w:right w:val="none" w:sz="0" w:space="0" w:color="auto"/>
          </w:divBdr>
        </w:div>
        <w:div w:id="1440759249">
          <w:marLeft w:val="274"/>
          <w:marRight w:val="0"/>
          <w:marTop w:val="0"/>
          <w:marBottom w:val="0"/>
          <w:divBdr>
            <w:top w:val="none" w:sz="0" w:space="0" w:color="auto"/>
            <w:left w:val="none" w:sz="0" w:space="0" w:color="auto"/>
            <w:bottom w:val="none" w:sz="0" w:space="0" w:color="auto"/>
            <w:right w:val="none" w:sz="0" w:space="0" w:color="auto"/>
          </w:divBdr>
        </w:div>
      </w:divsChild>
    </w:div>
    <w:div w:id="669334725">
      <w:bodyDiv w:val="1"/>
      <w:marLeft w:val="0"/>
      <w:marRight w:val="0"/>
      <w:marTop w:val="0"/>
      <w:marBottom w:val="0"/>
      <w:divBdr>
        <w:top w:val="none" w:sz="0" w:space="0" w:color="auto"/>
        <w:left w:val="none" w:sz="0" w:space="0" w:color="auto"/>
        <w:bottom w:val="none" w:sz="0" w:space="0" w:color="auto"/>
        <w:right w:val="none" w:sz="0" w:space="0" w:color="auto"/>
      </w:divBdr>
    </w:div>
    <w:div w:id="688414264">
      <w:bodyDiv w:val="1"/>
      <w:marLeft w:val="0"/>
      <w:marRight w:val="0"/>
      <w:marTop w:val="0"/>
      <w:marBottom w:val="0"/>
      <w:divBdr>
        <w:top w:val="none" w:sz="0" w:space="0" w:color="auto"/>
        <w:left w:val="none" w:sz="0" w:space="0" w:color="auto"/>
        <w:bottom w:val="none" w:sz="0" w:space="0" w:color="auto"/>
        <w:right w:val="none" w:sz="0" w:space="0" w:color="auto"/>
      </w:divBdr>
      <w:divsChild>
        <w:div w:id="1594315929">
          <w:marLeft w:val="547"/>
          <w:marRight w:val="0"/>
          <w:marTop w:val="77"/>
          <w:marBottom w:val="0"/>
          <w:divBdr>
            <w:top w:val="none" w:sz="0" w:space="0" w:color="auto"/>
            <w:left w:val="none" w:sz="0" w:space="0" w:color="auto"/>
            <w:bottom w:val="none" w:sz="0" w:space="0" w:color="auto"/>
            <w:right w:val="none" w:sz="0" w:space="0" w:color="auto"/>
          </w:divBdr>
        </w:div>
        <w:div w:id="1692222593">
          <w:marLeft w:val="547"/>
          <w:marRight w:val="0"/>
          <w:marTop w:val="77"/>
          <w:marBottom w:val="0"/>
          <w:divBdr>
            <w:top w:val="none" w:sz="0" w:space="0" w:color="auto"/>
            <w:left w:val="none" w:sz="0" w:space="0" w:color="auto"/>
            <w:bottom w:val="none" w:sz="0" w:space="0" w:color="auto"/>
            <w:right w:val="none" w:sz="0" w:space="0" w:color="auto"/>
          </w:divBdr>
        </w:div>
        <w:div w:id="43719780">
          <w:marLeft w:val="547"/>
          <w:marRight w:val="0"/>
          <w:marTop w:val="77"/>
          <w:marBottom w:val="0"/>
          <w:divBdr>
            <w:top w:val="none" w:sz="0" w:space="0" w:color="auto"/>
            <w:left w:val="none" w:sz="0" w:space="0" w:color="auto"/>
            <w:bottom w:val="none" w:sz="0" w:space="0" w:color="auto"/>
            <w:right w:val="none" w:sz="0" w:space="0" w:color="auto"/>
          </w:divBdr>
        </w:div>
      </w:divsChild>
    </w:div>
    <w:div w:id="743142883">
      <w:bodyDiv w:val="1"/>
      <w:marLeft w:val="0"/>
      <w:marRight w:val="0"/>
      <w:marTop w:val="0"/>
      <w:marBottom w:val="0"/>
      <w:divBdr>
        <w:top w:val="none" w:sz="0" w:space="0" w:color="auto"/>
        <w:left w:val="none" w:sz="0" w:space="0" w:color="auto"/>
        <w:bottom w:val="none" w:sz="0" w:space="0" w:color="auto"/>
        <w:right w:val="none" w:sz="0" w:space="0" w:color="auto"/>
      </w:divBdr>
      <w:divsChild>
        <w:div w:id="1441875538">
          <w:marLeft w:val="446"/>
          <w:marRight w:val="0"/>
          <w:marTop w:val="77"/>
          <w:marBottom w:val="0"/>
          <w:divBdr>
            <w:top w:val="none" w:sz="0" w:space="0" w:color="auto"/>
            <w:left w:val="none" w:sz="0" w:space="0" w:color="auto"/>
            <w:bottom w:val="none" w:sz="0" w:space="0" w:color="auto"/>
            <w:right w:val="none" w:sz="0" w:space="0" w:color="auto"/>
          </w:divBdr>
        </w:div>
        <w:div w:id="1881015502">
          <w:marLeft w:val="446"/>
          <w:marRight w:val="0"/>
          <w:marTop w:val="77"/>
          <w:marBottom w:val="0"/>
          <w:divBdr>
            <w:top w:val="none" w:sz="0" w:space="0" w:color="auto"/>
            <w:left w:val="none" w:sz="0" w:space="0" w:color="auto"/>
            <w:bottom w:val="none" w:sz="0" w:space="0" w:color="auto"/>
            <w:right w:val="none" w:sz="0" w:space="0" w:color="auto"/>
          </w:divBdr>
        </w:div>
        <w:div w:id="1369063415">
          <w:marLeft w:val="446"/>
          <w:marRight w:val="0"/>
          <w:marTop w:val="77"/>
          <w:marBottom w:val="0"/>
          <w:divBdr>
            <w:top w:val="none" w:sz="0" w:space="0" w:color="auto"/>
            <w:left w:val="none" w:sz="0" w:space="0" w:color="auto"/>
            <w:bottom w:val="none" w:sz="0" w:space="0" w:color="auto"/>
            <w:right w:val="none" w:sz="0" w:space="0" w:color="auto"/>
          </w:divBdr>
        </w:div>
        <w:div w:id="1550534901">
          <w:marLeft w:val="446"/>
          <w:marRight w:val="0"/>
          <w:marTop w:val="77"/>
          <w:marBottom w:val="0"/>
          <w:divBdr>
            <w:top w:val="none" w:sz="0" w:space="0" w:color="auto"/>
            <w:left w:val="none" w:sz="0" w:space="0" w:color="auto"/>
            <w:bottom w:val="none" w:sz="0" w:space="0" w:color="auto"/>
            <w:right w:val="none" w:sz="0" w:space="0" w:color="auto"/>
          </w:divBdr>
        </w:div>
        <w:div w:id="1160999958">
          <w:marLeft w:val="446"/>
          <w:marRight w:val="0"/>
          <w:marTop w:val="77"/>
          <w:marBottom w:val="0"/>
          <w:divBdr>
            <w:top w:val="none" w:sz="0" w:space="0" w:color="auto"/>
            <w:left w:val="none" w:sz="0" w:space="0" w:color="auto"/>
            <w:bottom w:val="none" w:sz="0" w:space="0" w:color="auto"/>
            <w:right w:val="none" w:sz="0" w:space="0" w:color="auto"/>
          </w:divBdr>
        </w:div>
      </w:divsChild>
    </w:div>
    <w:div w:id="751704896">
      <w:bodyDiv w:val="1"/>
      <w:marLeft w:val="0"/>
      <w:marRight w:val="0"/>
      <w:marTop w:val="0"/>
      <w:marBottom w:val="0"/>
      <w:divBdr>
        <w:top w:val="none" w:sz="0" w:space="0" w:color="auto"/>
        <w:left w:val="none" w:sz="0" w:space="0" w:color="auto"/>
        <w:bottom w:val="none" w:sz="0" w:space="0" w:color="auto"/>
        <w:right w:val="none" w:sz="0" w:space="0" w:color="auto"/>
      </w:divBdr>
    </w:div>
    <w:div w:id="1081564833">
      <w:bodyDiv w:val="1"/>
      <w:marLeft w:val="0"/>
      <w:marRight w:val="0"/>
      <w:marTop w:val="0"/>
      <w:marBottom w:val="0"/>
      <w:divBdr>
        <w:top w:val="none" w:sz="0" w:space="0" w:color="auto"/>
        <w:left w:val="none" w:sz="0" w:space="0" w:color="auto"/>
        <w:bottom w:val="none" w:sz="0" w:space="0" w:color="auto"/>
        <w:right w:val="none" w:sz="0" w:space="0" w:color="auto"/>
      </w:divBdr>
    </w:div>
    <w:div w:id="1094739954">
      <w:bodyDiv w:val="1"/>
      <w:marLeft w:val="0"/>
      <w:marRight w:val="0"/>
      <w:marTop w:val="0"/>
      <w:marBottom w:val="0"/>
      <w:divBdr>
        <w:top w:val="none" w:sz="0" w:space="0" w:color="auto"/>
        <w:left w:val="none" w:sz="0" w:space="0" w:color="auto"/>
        <w:bottom w:val="none" w:sz="0" w:space="0" w:color="auto"/>
        <w:right w:val="none" w:sz="0" w:space="0" w:color="auto"/>
      </w:divBdr>
    </w:div>
    <w:div w:id="1244297595">
      <w:bodyDiv w:val="1"/>
      <w:marLeft w:val="0"/>
      <w:marRight w:val="0"/>
      <w:marTop w:val="0"/>
      <w:marBottom w:val="0"/>
      <w:divBdr>
        <w:top w:val="none" w:sz="0" w:space="0" w:color="auto"/>
        <w:left w:val="none" w:sz="0" w:space="0" w:color="auto"/>
        <w:bottom w:val="none" w:sz="0" w:space="0" w:color="auto"/>
        <w:right w:val="none" w:sz="0" w:space="0" w:color="auto"/>
      </w:divBdr>
      <w:divsChild>
        <w:div w:id="600916932">
          <w:marLeft w:val="547"/>
          <w:marRight w:val="0"/>
          <w:marTop w:val="77"/>
          <w:marBottom w:val="0"/>
          <w:divBdr>
            <w:top w:val="none" w:sz="0" w:space="0" w:color="auto"/>
            <w:left w:val="none" w:sz="0" w:space="0" w:color="auto"/>
            <w:bottom w:val="none" w:sz="0" w:space="0" w:color="auto"/>
            <w:right w:val="none" w:sz="0" w:space="0" w:color="auto"/>
          </w:divBdr>
        </w:div>
      </w:divsChild>
    </w:div>
    <w:div w:id="1312056035">
      <w:bodyDiv w:val="1"/>
      <w:marLeft w:val="0"/>
      <w:marRight w:val="0"/>
      <w:marTop w:val="0"/>
      <w:marBottom w:val="0"/>
      <w:divBdr>
        <w:top w:val="none" w:sz="0" w:space="0" w:color="auto"/>
        <w:left w:val="none" w:sz="0" w:space="0" w:color="auto"/>
        <w:bottom w:val="none" w:sz="0" w:space="0" w:color="auto"/>
        <w:right w:val="none" w:sz="0" w:space="0" w:color="auto"/>
      </w:divBdr>
    </w:div>
    <w:div w:id="1369253802">
      <w:bodyDiv w:val="1"/>
      <w:marLeft w:val="0"/>
      <w:marRight w:val="0"/>
      <w:marTop w:val="0"/>
      <w:marBottom w:val="0"/>
      <w:divBdr>
        <w:top w:val="none" w:sz="0" w:space="0" w:color="auto"/>
        <w:left w:val="none" w:sz="0" w:space="0" w:color="auto"/>
        <w:bottom w:val="none" w:sz="0" w:space="0" w:color="auto"/>
        <w:right w:val="none" w:sz="0" w:space="0" w:color="auto"/>
      </w:divBdr>
    </w:div>
    <w:div w:id="1383016302">
      <w:bodyDiv w:val="1"/>
      <w:marLeft w:val="0"/>
      <w:marRight w:val="0"/>
      <w:marTop w:val="0"/>
      <w:marBottom w:val="0"/>
      <w:divBdr>
        <w:top w:val="none" w:sz="0" w:space="0" w:color="auto"/>
        <w:left w:val="none" w:sz="0" w:space="0" w:color="auto"/>
        <w:bottom w:val="none" w:sz="0" w:space="0" w:color="auto"/>
        <w:right w:val="none" w:sz="0" w:space="0" w:color="auto"/>
      </w:divBdr>
    </w:div>
    <w:div w:id="1416245174">
      <w:bodyDiv w:val="1"/>
      <w:marLeft w:val="0"/>
      <w:marRight w:val="0"/>
      <w:marTop w:val="0"/>
      <w:marBottom w:val="0"/>
      <w:divBdr>
        <w:top w:val="none" w:sz="0" w:space="0" w:color="auto"/>
        <w:left w:val="none" w:sz="0" w:space="0" w:color="auto"/>
        <w:bottom w:val="none" w:sz="0" w:space="0" w:color="auto"/>
        <w:right w:val="none" w:sz="0" w:space="0" w:color="auto"/>
      </w:divBdr>
    </w:div>
    <w:div w:id="1697582071">
      <w:bodyDiv w:val="1"/>
      <w:marLeft w:val="0"/>
      <w:marRight w:val="0"/>
      <w:marTop w:val="0"/>
      <w:marBottom w:val="0"/>
      <w:divBdr>
        <w:top w:val="none" w:sz="0" w:space="0" w:color="auto"/>
        <w:left w:val="none" w:sz="0" w:space="0" w:color="auto"/>
        <w:bottom w:val="none" w:sz="0" w:space="0" w:color="auto"/>
        <w:right w:val="none" w:sz="0" w:space="0" w:color="auto"/>
      </w:divBdr>
    </w:div>
    <w:div w:id="1751538704">
      <w:bodyDiv w:val="1"/>
      <w:marLeft w:val="0"/>
      <w:marRight w:val="0"/>
      <w:marTop w:val="0"/>
      <w:marBottom w:val="0"/>
      <w:divBdr>
        <w:top w:val="none" w:sz="0" w:space="0" w:color="auto"/>
        <w:left w:val="none" w:sz="0" w:space="0" w:color="auto"/>
        <w:bottom w:val="none" w:sz="0" w:space="0" w:color="auto"/>
        <w:right w:val="none" w:sz="0" w:space="0" w:color="auto"/>
      </w:divBdr>
    </w:div>
    <w:div w:id="1769276380">
      <w:bodyDiv w:val="1"/>
      <w:marLeft w:val="0"/>
      <w:marRight w:val="0"/>
      <w:marTop w:val="0"/>
      <w:marBottom w:val="0"/>
      <w:divBdr>
        <w:top w:val="none" w:sz="0" w:space="0" w:color="auto"/>
        <w:left w:val="none" w:sz="0" w:space="0" w:color="auto"/>
        <w:bottom w:val="none" w:sz="0" w:space="0" w:color="auto"/>
        <w:right w:val="none" w:sz="0" w:space="0" w:color="auto"/>
      </w:divBdr>
    </w:div>
    <w:div w:id="1885945283">
      <w:bodyDiv w:val="1"/>
      <w:marLeft w:val="0"/>
      <w:marRight w:val="0"/>
      <w:marTop w:val="0"/>
      <w:marBottom w:val="0"/>
      <w:divBdr>
        <w:top w:val="none" w:sz="0" w:space="0" w:color="auto"/>
        <w:left w:val="none" w:sz="0" w:space="0" w:color="auto"/>
        <w:bottom w:val="none" w:sz="0" w:space="0" w:color="auto"/>
        <w:right w:val="none" w:sz="0" w:space="0" w:color="auto"/>
      </w:divBdr>
    </w:div>
    <w:div w:id="1951010991">
      <w:bodyDiv w:val="1"/>
      <w:marLeft w:val="0"/>
      <w:marRight w:val="0"/>
      <w:marTop w:val="0"/>
      <w:marBottom w:val="0"/>
      <w:divBdr>
        <w:top w:val="none" w:sz="0" w:space="0" w:color="auto"/>
        <w:left w:val="none" w:sz="0" w:space="0" w:color="auto"/>
        <w:bottom w:val="none" w:sz="0" w:space="0" w:color="auto"/>
        <w:right w:val="none" w:sz="0" w:space="0" w:color="auto"/>
      </w:divBdr>
    </w:div>
    <w:div w:id="2115663290">
      <w:bodyDiv w:val="1"/>
      <w:marLeft w:val="0"/>
      <w:marRight w:val="0"/>
      <w:marTop w:val="0"/>
      <w:marBottom w:val="0"/>
      <w:divBdr>
        <w:top w:val="none" w:sz="0" w:space="0" w:color="auto"/>
        <w:left w:val="none" w:sz="0" w:space="0" w:color="auto"/>
        <w:bottom w:val="none" w:sz="0" w:space="0" w:color="auto"/>
        <w:right w:val="none" w:sz="0" w:space="0" w:color="auto"/>
      </w:divBdr>
    </w:div>
    <w:div w:id="2120754481">
      <w:bodyDiv w:val="1"/>
      <w:marLeft w:val="0"/>
      <w:marRight w:val="0"/>
      <w:marTop w:val="0"/>
      <w:marBottom w:val="0"/>
      <w:divBdr>
        <w:top w:val="none" w:sz="0" w:space="0" w:color="auto"/>
        <w:left w:val="none" w:sz="0" w:space="0" w:color="auto"/>
        <w:bottom w:val="none" w:sz="0" w:space="0" w:color="auto"/>
        <w:right w:val="none" w:sz="0" w:space="0" w:color="auto"/>
      </w:divBdr>
      <w:divsChild>
        <w:div w:id="1447430086">
          <w:marLeft w:val="446"/>
          <w:marRight w:val="0"/>
          <w:marTop w:val="77"/>
          <w:marBottom w:val="0"/>
          <w:divBdr>
            <w:top w:val="none" w:sz="0" w:space="0" w:color="auto"/>
            <w:left w:val="none" w:sz="0" w:space="0" w:color="auto"/>
            <w:bottom w:val="none" w:sz="0" w:space="0" w:color="auto"/>
            <w:right w:val="none" w:sz="0" w:space="0" w:color="auto"/>
          </w:divBdr>
        </w:div>
        <w:div w:id="2142185329">
          <w:marLeft w:val="446"/>
          <w:marRight w:val="0"/>
          <w:marTop w:val="77"/>
          <w:marBottom w:val="0"/>
          <w:divBdr>
            <w:top w:val="none" w:sz="0" w:space="0" w:color="auto"/>
            <w:left w:val="none" w:sz="0" w:space="0" w:color="auto"/>
            <w:bottom w:val="none" w:sz="0" w:space="0" w:color="auto"/>
            <w:right w:val="none" w:sz="0" w:space="0" w:color="auto"/>
          </w:divBdr>
        </w:div>
        <w:div w:id="1269386756">
          <w:marLeft w:val="446"/>
          <w:marRight w:val="0"/>
          <w:marTop w:val="77"/>
          <w:marBottom w:val="0"/>
          <w:divBdr>
            <w:top w:val="none" w:sz="0" w:space="0" w:color="auto"/>
            <w:left w:val="none" w:sz="0" w:space="0" w:color="auto"/>
            <w:bottom w:val="none" w:sz="0" w:space="0" w:color="auto"/>
            <w:right w:val="none" w:sz="0" w:space="0" w:color="auto"/>
          </w:divBdr>
        </w:div>
        <w:div w:id="1147866868">
          <w:marLeft w:val="446"/>
          <w:marRight w:val="0"/>
          <w:marTop w:val="77"/>
          <w:marBottom w:val="0"/>
          <w:divBdr>
            <w:top w:val="none" w:sz="0" w:space="0" w:color="auto"/>
            <w:left w:val="none" w:sz="0" w:space="0" w:color="auto"/>
            <w:bottom w:val="none" w:sz="0" w:space="0" w:color="auto"/>
            <w:right w:val="none" w:sz="0" w:space="0" w:color="auto"/>
          </w:divBdr>
        </w:div>
        <w:div w:id="585186084">
          <w:marLeft w:val="446"/>
          <w:marRight w:val="0"/>
          <w:marTop w:val="7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3" ma:contentTypeDescription="Create a new document." ma:contentTypeScope="" ma:versionID="95398b4722ff4fcccd9186576f7133e6">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1b44b86e419f9da0815e9c2f56d61b64"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069C21-534F-425D-A1CF-AF39ED00F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C4DC83-3266-465A-AE4D-1615FD39AD0A}">
  <ds:schemaRefs>
    <ds:schemaRef ds:uri="http://schemas.microsoft.com/sharepoint/v3/contenttype/forms"/>
  </ds:schemaRefs>
</ds:datastoreItem>
</file>

<file path=customXml/itemProps3.xml><?xml version="1.0" encoding="utf-8"?>
<ds:datastoreItem xmlns:ds="http://schemas.openxmlformats.org/officeDocument/2006/customXml" ds:itemID="{ED04DAFC-E4CC-4CC6-B600-92124B81315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2470</Words>
  <Characters>14085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Carpenter</dc:creator>
  <cp:keywords/>
  <dc:description/>
  <cp:lastModifiedBy>Lucy Carpenter</cp:lastModifiedBy>
  <cp:revision>2</cp:revision>
  <dcterms:created xsi:type="dcterms:W3CDTF">2021-11-08T14:28:00Z</dcterms:created>
  <dcterms:modified xsi:type="dcterms:W3CDTF">2021-11-08T14:28:00Z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