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A54E0" w14:textId="215D3A54" w:rsidR="00A25C4A" w:rsidRDefault="004F4995" w:rsidP="00CC699B">
      <w:pPr>
        <w:pStyle w:val="Heading1"/>
      </w:pPr>
      <w:r w:rsidRPr="004F4995">
        <w:t>Maths Level 1 – Decimals</w:t>
      </w:r>
    </w:p>
    <w:p w14:paraId="1093782B" w14:textId="3E7B0675" w:rsidR="004F4995" w:rsidRDefault="004F4995" w:rsidP="004F4995">
      <w:pPr>
        <w:pStyle w:val="SlideTitles"/>
      </w:pPr>
      <w:r>
        <w:t>1 of 2</w:t>
      </w:r>
      <w:r w:rsidR="00CC699B">
        <w:t>2</w:t>
      </w:r>
      <w:r>
        <w:t xml:space="preserve"> – Welcome</w:t>
      </w:r>
    </w:p>
    <w:p w14:paraId="24CA50F3" w14:textId="6C3DA882" w:rsidR="004F4995" w:rsidRDefault="00D31B8D" w:rsidP="004F4995">
      <w:pPr>
        <w:pStyle w:val="ParagraphStyle"/>
      </w:pPr>
      <w:r w:rsidRPr="00D31B8D">
        <w:t>Welcome to this session on decimals.</w:t>
      </w:r>
    </w:p>
    <w:p w14:paraId="14767CD7" w14:textId="209FF017" w:rsidR="00D31B8D" w:rsidRDefault="00D31B8D" w:rsidP="004F4995">
      <w:pPr>
        <w:pStyle w:val="ParagraphStyle"/>
      </w:pPr>
    </w:p>
    <w:p w14:paraId="32CA6DBC" w14:textId="683DF2BF" w:rsidR="00D31B8D" w:rsidRDefault="002F6C77" w:rsidP="004F4995">
      <w:pPr>
        <w:pStyle w:val="ParagraphStyle"/>
      </w:pPr>
      <w:r w:rsidRPr="002F6C77">
        <w:t>By the end of this session you should be able to:</w:t>
      </w:r>
    </w:p>
    <w:p w14:paraId="2B968086" w14:textId="47CE75F9" w:rsidR="002F6C77" w:rsidRDefault="002F6C77" w:rsidP="00AD3D04">
      <w:pPr>
        <w:pStyle w:val="ParagraphStyle"/>
        <w:numPr>
          <w:ilvl w:val="0"/>
          <w:numId w:val="8"/>
        </w:numPr>
      </w:pPr>
      <w:r w:rsidRPr="002F6C77">
        <w:t>Order decimals up to two decimal places</w:t>
      </w:r>
    </w:p>
    <w:p w14:paraId="6F3A4ABD" w14:textId="586796EB" w:rsidR="002F6C77" w:rsidRDefault="002F6C77" w:rsidP="00AD3D04">
      <w:pPr>
        <w:pStyle w:val="ParagraphStyle"/>
        <w:numPr>
          <w:ilvl w:val="0"/>
          <w:numId w:val="8"/>
        </w:numPr>
      </w:pPr>
      <w:r w:rsidRPr="002F6C77">
        <w:t>Use decimals to complete money calculations</w:t>
      </w:r>
    </w:p>
    <w:p w14:paraId="191590F0" w14:textId="2C270DBE" w:rsidR="00112134" w:rsidRDefault="00112134" w:rsidP="00AD3D04">
      <w:pPr>
        <w:pStyle w:val="ParagraphStyle"/>
        <w:numPr>
          <w:ilvl w:val="0"/>
          <w:numId w:val="8"/>
        </w:numPr>
      </w:pPr>
      <w:r w:rsidRPr="00112134">
        <w:t>Round decimals up to two decimal places</w:t>
      </w:r>
    </w:p>
    <w:p w14:paraId="71470C3C" w14:textId="2FBA84EF" w:rsidR="00112134" w:rsidRDefault="00AD3D04" w:rsidP="00AD3D04">
      <w:pPr>
        <w:pStyle w:val="ParagraphStyle"/>
        <w:numPr>
          <w:ilvl w:val="0"/>
          <w:numId w:val="8"/>
        </w:numPr>
      </w:pPr>
      <w:r w:rsidRPr="00AD3D04">
        <w:t>Add and subtract decimals up to two decimal places</w:t>
      </w:r>
    </w:p>
    <w:p w14:paraId="218A954D" w14:textId="526220E6" w:rsidR="00AD3D04" w:rsidRDefault="00AD3D04" w:rsidP="00AD3D04">
      <w:pPr>
        <w:pStyle w:val="SlideTitles"/>
      </w:pPr>
      <w:r>
        <w:t>2 of 2</w:t>
      </w:r>
      <w:r w:rsidR="00CC699B">
        <w:t>2</w:t>
      </w:r>
      <w:r>
        <w:t xml:space="preserve"> </w:t>
      </w:r>
      <w:r w:rsidR="00397DB3">
        <w:t>–</w:t>
      </w:r>
      <w:r>
        <w:t xml:space="preserve"> </w:t>
      </w:r>
      <w:r w:rsidR="00397DB3" w:rsidRPr="00397DB3">
        <w:t>Decimals</w:t>
      </w:r>
    </w:p>
    <w:p w14:paraId="0D71F5DD" w14:textId="6E86B44C" w:rsidR="00397DB3" w:rsidRDefault="009A4E23" w:rsidP="00397DB3">
      <w:pPr>
        <w:pStyle w:val="ParagraphStyle"/>
      </w:pPr>
      <w:r w:rsidRPr="009A4E23">
        <w:t>Decimal numbers break down whole numbers into smaller parts. They always have a decimal point.</w:t>
      </w:r>
    </w:p>
    <w:p w14:paraId="40BFB72E" w14:textId="15E32506" w:rsidR="009A4E23" w:rsidRDefault="009A4E23" w:rsidP="00397DB3">
      <w:pPr>
        <w:pStyle w:val="ParagraphStyle"/>
      </w:pPr>
    </w:p>
    <w:p w14:paraId="46100B54" w14:textId="3020F192" w:rsidR="009A4E23" w:rsidRDefault="009A4E23" w:rsidP="009A4E23">
      <w:pPr>
        <w:pStyle w:val="ParagraphStyle"/>
      </w:pPr>
      <w:r>
        <w:t>The decimal point separates the whole numbers from parts of whole numbers. The two digits after the decimal point are tenths and hundredths.</w:t>
      </w:r>
    </w:p>
    <w:p w14:paraId="7AE03CC9" w14:textId="0788E78E" w:rsidR="009A4E23" w:rsidRDefault="009A4E23" w:rsidP="009A4E23">
      <w:pPr>
        <w:pStyle w:val="ParagraphStyle"/>
      </w:pPr>
    </w:p>
    <w:p w14:paraId="4127CA37" w14:textId="77777777" w:rsidR="008B67CC" w:rsidRDefault="008B67CC" w:rsidP="008B67CC">
      <w:pPr>
        <w:pStyle w:val="ParagraphStyle"/>
      </w:pPr>
      <w:r>
        <w:t>The breakdown of a decimal is as follows:</w:t>
      </w:r>
    </w:p>
    <w:p w14:paraId="2A27E1DE" w14:textId="4E973044" w:rsidR="009A4E23" w:rsidRDefault="008B67CC" w:rsidP="008B67CC">
      <w:pPr>
        <w:pStyle w:val="ParagraphStyle"/>
      </w:pPr>
      <w:r>
        <w:t>Tens, Units (ones), Decimal Point, Tenths, Hundredths</w:t>
      </w:r>
    </w:p>
    <w:p w14:paraId="19237573" w14:textId="005D80F7" w:rsidR="008B67CC" w:rsidRDefault="008B67CC" w:rsidP="008B67CC">
      <w:pPr>
        <w:pStyle w:val="ParagraphStyle"/>
      </w:pPr>
    </w:p>
    <w:p w14:paraId="1E294273" w14:textId="3C18614E" w:rsidR="008B67CC" w:rsidRDefault="0092425A" w:rsidP="008B67CC">
      <w:pPr>
        <w:pStyle w:val="ParagraphStyle"/>
      </w:pPr>
      <w:r>
        <w:t xml:space="preserve">For example, </w:t>
      </w:r>
      <w:r w:rsidR="00D968BC">
        <w:t xml:space="preserve">the table below shows a decimal </w:t>
      </w:r>
      <w:r w:rsidR="002E545D">
        <w:t xml:space="preserve">number </w:t>
      </w:r>
      <w:r w:rsidR="006A366B">
        <w:t>in a place value table:</w:t>
      </w:r>
    </w:p>
    <w:tbl>
      <w:tblPr>
        <w:tblStyle w:val="TableGrid"/>
        <w:tblW w:w="0" w:type="auto"/>
        <w:tblLook w:val="04A0" w:firstRow="1" w:lastRow="0" w:firstColumn="1" w:lastColumn="0" w:noHBand="0" w:noVBand="1"/>
      </w:tblPr>
      <w:tblGrid>
        <w:gridCol w:w="1948"/>
        <w:gridCol w:w="1948"/>
        <w:gridCol w:w="1948"/>
        <w:gridCol w:w="1949"/>
        <w:gridCol w:w="1949"/>
      </w:tblGrid>
      <w:tr w:rsidR="00A9572D" w14:paraId="09FC738B" w14:textId="77777777" w:rsidTr="00A9572D">
        <w:tc>
          <w:tcPr>
            <w:tcW w:w="1948" w:type="dxa"/>
          </w:tcPr>
          <w:p w14:paraId="26D383A0" w14:textId="7B729FB8" w:rsidR="00A9572D" w:rsidRDefault="00A9572D" w:rsidP="00A9572D">
            <w:pPr>
              <w:pStyle w:val="TableHeadings"/>
            </w:pPr>
            <w:r>
              <w:t>Tens</w:t>
            </w:r>
          </w:p>
        </w:tc>
        <w:tc>
          <w:tcPr>
            <w:tcW w:w="1948" w:type="dxa"/>
          </w:tcPr>
          <w:p w14:paraId="1B6D4C8C" w14:textId="60A68D6B" w:rsidR="00A9572D" w:rsidRDefault="00A9572D" w:rsidP="00A9572D">
            <w:pPr>
              <w:pStyle w:val="TableHeadings"/>
            </w:pPr>
            <w:r>
              <w:t>Units</w:t>
            </w:r>
          </w:p>
        </w:tc>
        <w:tc>
          <w:tcPr>
            <w:tcW w:w="1948" w:type="dxa"/>
          </w:tcPr>
          <w:p w14:paraId="4B1E4BE9" w14:textId="40F649F1" w:rsidR="00A9572D" w:rsidRDefault="00A9572D" w:rsidP="00A9572D">
            <w:pPr>
              <w:pStyle w:val="TableHeadings"/>
            </w:pPr>
            <w:r>
              <w:t>Decimal Point</w:t>
            </w:r>
          </w:p>
        </w:tc>
        <w:tc>
          <w:tcPr>
            <w:tcW w:w="1949" w:type="dxa"/>
          </w:tcPr>
          <w:p w14:paraId="6452F432" w14:textId="4C600026" w:rsidR="00A9572D" w:rsidRDefault="00A9572D" w:rsidP="00A9572D">
            <w:pPr>
              <w:pStyle w:val="TableHeadings"/>
            </w:pPr>
            <w:r>
              <w:t>Tenths</w:t>
            </w:r>
          </w:p>
        </w:tc>
        <w:tc>
          <w:tcPr>
            <w:tcW w:w="1949" w:type="dxa"/>
          </w:tcPr>
          <w:p w14:paraId="5D6F181A" w14:textId="77EF2821" w:rsidR="00A9572D" w:rsidRDefault="00A9572D" w:rsidP="00A9572D">
            <w:pPr>
              <w:pStyle w:val="TableHeadings"/>
            </w:pPr>
            <w:r>
              <w:t>Hundredths</w:t>
            </w:r>
          </w:p>
        </w:tc>
      </w:tr>
      <w:tr w:rsidR="00A9572D" w14:paraId="3DD24A95" w14:textId="77777777" w:rsidTr="00A9572D">
        <w:tc>
          <w:tcPr>
            <w:tcW w:w="1948" w:type="dxa"/>
          </w:tcPr>
          <w:p w14:paraId="34E943A9" w14:textId="576459E2" w:rsidR="00A9572D" w:rsidRDefault="00F95D7D" w:rsidP="008B67CC">
            <w:pPr>
              <w:pStyle w:val="ParagraphStyle"/>
            </w:pPr>
            <w:r>
              <w:t>1</w:t>
            </w:r>
          </w:p>
        </w:tc>
        <w:tc>
          <w:tcPr>
            <w:tcW w:w="1948" w:type="dxa"/>
          </w:tcPr>
          <w:p w14:paraId="73D56BA7" w14:textId="3FD91E19" w:rsidR="00A9572D" w:rsidRDefault="00F95D7D" w:rsidP="008B67CC">
            <w:pPr>
              <w:pStyle w:val="ParagraphStyle"/>
            </w:pPr>
            <w:r>
              <w:t>6</w:t>
            </w:r>
          </w:p>
        </w:tc>
        <w:tc>
          <w:tcPr>
            <w:tcW w:w="1948" w:type="dxa"/>
          </w:tcPr>
          <w:p w14:paraId="5D8FEDE3" w14:textId="1F15C5B2" w:rsidR="00A9572D" w:rsidRDefault="00F95D7D" w:rsidP="008B67CC">
            <w:pPr>
              <w:pStyle w:val="ParagraphStyle"/>
            </w:pPr>
            <w:r>
              <w:t>Point</w:t>
            </w:r>
          </w:p>
        </w:tc>
        <w:tc>
          <w:tcPr>
            <w:tcW w:w="1949" w:type="dxa"/>
          </w:tcPr>
          <w:p w14:paraId="75A5FFFE" w14:textId="214DFF27" w:rsidR="00A9572D" w:rsidRDefault="00F95D7D" w:rsidP="008B67CC">
            <w:pPr>
              <w:pStyle w:val="ParagraphStyle"/>
            </w:pPr>
            <w:r>
              <w:t>1</w:t>
            </w:r>
          </w:p>
        </w:tc>
        <w:tc>
          <w:tcPr>
            <w:tcW w:w="1949" w:type="dxa"/>
          </w:tcPr>
          <w:p w14:paraId="7C5AAE01" w14:textId="48424B91" w:rsidR="00A9572D" w:rsidRDefault="00F95D7D" w:rsidP="008B67CC">
            <w:pPr>
              <w:pStyle w:val="ParagraphStyle"/>
            </w:pPr>
            <w:r>
              <w:t>4</w:t>
            </w:r>
          </w:p>
        </w:tc>
      </w:tr>
    </w:tbl>
    <w:p w14:paraId="0E59B2B9" w14:textId="3259CFB2" w:rsidR="002E545D" w:rsidRDefault="002E545D" w:rsidP="008B67CC">
      <w:pPr>
        <w:pStyle w:val="ParagraphStyle"/>
      </w:pPr>
    </w:p>
    <w:p w14:paraId="3A81A739" w14:textId="70210066" w:rsidR="00F95D7D" w:rsidRDefault="0013286E" w:rsidP="008B67CC">
      <w:pPr>
        <w:pStyle w:val="ParagraphStyle"/>
      </w:pPr>
      <w:r w:rsidRPr="0013286E">
        <w:t>We would say this as ‘Sixteen point one four’</w:t>
      </w:r>
      <w:r>
        <w:t>.</w:t>
      </w:r>
    </w:p>
    <w:p w14:paraId="3D1929A3" w14:textId="05CED565" w:rsidR="0013286E" w:rsidRDefault="0013286E" w:rsidP="0013286E">
      <w:pPr>
        <w:pStyle w:val="SlideTitles"/>
      </w:pPr>
      <w:r>
        <w:t>3 of 2</w:t>
      </w:r>
      <w:r w:rsidR="00CC699B">
        <w:t>2</w:t>
      </w:r>
      <w:r>
        <w:t xml:space="preserve"> </w:t>
      </w:r>
      <w:r w:rsidR="00C414B1">
        <w:t>–</w:t>
      </w:r>
      <w:r>
        <w:t xml:space="preserve"> </w:t>
      </w:r>
      <w:r w:rsidR="00C414B1" w:rsidRPr="00C414B1">
        <w:t>Decimals</w:t>
      </w:r>
    </w:p>
    <w:p w14:paraId="134CB08F" w14:textId="46A0E3A5" w:rsidR="00C414B1" w:rsidRDefault="00C414B1" w:rsidP="00C414B1">
      <w:pPr>
        <w:pStyle w:val="ParagraphStyle"/>
      </w:pPr>
      <w:r w:rsidRPr="00C414B1">
        <w:t>Zero can be used as a place holder. The place holder is not worth anything on its own, but it changes the values of the other digits.</w:t>
      </w:r>
    </w:p>
    <w:p w14:paraId="254A1C51" w14:textId="272D0E11" w:rsidR="00DA0663" w:rsidRDefault="00DA0663" w:rsidP="00C414B1">
      <w:pPr>
        <w:pStyle w:val="ParagraphStyle"/>
      </w:pPr>
    </w:p>
    <w:p w14:paraId="06817653" w14:textId="28C209B7" w:rsidR="00DA0663" w:rsidRDefault="00DE72F0" w:rsidP="00C414B1">
      <w:pPr>
        <w:pStyle w:val="ParagraphStyle"/>
      </w:pPr>
      <w:r>
        <w:t>See the example in the table below:</w:t>
      </w:r>
    </w:p>
    <w:tbl>
      <w:tblPr>
        <w:tblStyle w:val="TableGrid"/>
        <w:tblW w:w="0" w:type="auto"/>
        <w:tblLook w:val="04A0" w:firstRow="1" w:lastRow="0" w:firstColumn="1" w:lastColumn="0" w:noHBand="0" w:noVBand="1"/>
      </w:tblPr>
      <w:tblGrid>
        <w:gridCol w:w="1948"/>
        <w:gridCol w:w="1948"/>
        <w:gridCol w:w="1948"/>
        <w:gridCol w:w="1949"/>
        <w:gridCol w:w="1949"/>
      </w:tblGrid>
      <w:tr w:rsidR="009F0243" w:rsidRPr="009F0243" w14:paraId="4B7CF41F" w14:textId="77777777" w:rsidTr="006B36C0">
        <w:tc>
          <w:tcPr>
            <w:tcW w:w="1948" w:type="dxa"/>
          </w:tcPr>
          <w:p w14:paraId="676EA77C" w14:textId="77777777" w:rsidR="009F0243" w:rsidRPr="009F0243" w:rsidRDefault="009F0243" w:rsidP="009F0243">
            <w:pPr>
              <w:pStyle w:val="TableHeadings"/>
            </w:pPr>
            <w:bookmarkStart w:id="0" w:name="_Hlk30441232"/>
            <w:r w:rsidRPr="009F0243">
              <w:t>Tens</w:t>
            </w:r>
          </w:p>
        </w:tc>
        <w:tc>
          <w:tcPr>
            <w:tcW w:w="1948" w:type="dxa"/>
          </w:tcPr>
          <w:p w14:paraId="1B1C34B6" w14:textId="77777777" w:rsidR="009F0243" w:rsidRPr="009F0243" w:rsidRDefault="009F0243" w:rsidP="009F0243">
            <w:pPr>
              <w:pStyle w:val="TableHeadings"/>
            </w:pPr>
            <w:r w:rsidRPr="009F0243">
              <w:t>Units</w:t>
            </w:r>
          </w:p>
        </w:tc>
        <w:tc>
          <w:tcPr>
            <w:tcW w:w="1948" w:type="dxa"/>
          </w:tcPr>
          <w:p w14:paraId="241EFCD7" w14:textId="77777777" w:rsidR="009F0243" w:rsidRPr="009F0243" w:rsidRDefault="009F0243" w:rsidP="009F0243">
            <w:pPr>
              <w:pStyle w:val="TableHeadings"/>
            </w:pPr>
            <w:r w:rsidRPr="009F0243">
              <w:t>Decimal Point</w:t>
            </w:r>
          </w:p>
        </w:tc>
        <w:tc>
          <w:tcPr>
            <w:tcW w:w="1949" w:type="dxa"/>
          </w:tcPr>
          <w:p w14:paraId="53D68BF6" w14:textId="77777777" w:rsidR="009F0243" w:rsidRPr="009F0243" w:rsidRDefault="009F0243" w:rsidP="009F0243">
            <w:pPr>
              <w:pStyle w:val="TableHeadings"/>
            </w:pPr>
            <w:r w:rsidRPr="009F0243">
              <w:t>Tenths</w:t>
            </w:r>
          </w:p>
        </w:tc>
        <w:tc>
          <w:tcPr>
            <w:tcW w:w="1949" w:type="dxa"/>
          </w:tcPr>
          <w:p w14:paraId="68C43D9F" w14:textId="77777777" w:rsidR="009F0243" w:rsidRPr="009F0243" w:rsidRDefault="009F0243" w:rsidP="009F0243">
            <w:pPr>
              <w:pStyle w:val="TableHeadings"/>
            </w:pPr>
            <w:r w:rsidRPr="009F0243">
              <w:t>Hundredths</w:t>
            </w:r>
          </w:p>
        </w:tc>
      </w:tr>
      <w:tr w:rsidR="009F0243" w:rsidRPr="009F0243" w14:paraId="1D52DA25" w14:textId="77777777" w:rsidTr="006B36C0">
        <w:tc>
          <w:tcPr>
            <w:tcW w:w="1948" w:type="dxa"/>
          </w:tcPr>
          <w:p w14:paraId="13AE30AA" w14:textId="77777777" w:rsidR="009F0243" w:rsidRPr="009F0243" w:rsidRDefault="009F0243" w:rsidP="009F0243">
            <w:pPr>
              <w:pStyle w:val="ParagraphStyle"/>
            </w:pPr>
            <w:r w:rsidRPr="009F0243">
              <w:t>1</w:t>
            </w:r>
          </w:p>
        </w:tc>
        <w:tc>
          <w:tcPr>
            <w:tcW w:w="1948" w:type="dxa"/>
          </w:tcPr>
          <w:p w14:paraId="1C8DB6B6" w14:textId="4EDF68AD" w:rsidR="009F0243" w:rsidRPr="009F0243" w:rsidRDefault="00847F3E" w:rsidP="009F0243">
            <w:pPr>
              <w:pStyle w:val="ParagraphStyle"/>
            </w:pPr>
            <w:r>
              <w:t>2</w:t>
            </w:r>
          </w:p>
        </w:tc>
        <w:tc>
          <w:tcPr>
            <w:tcW w:w="1948" w:type="dxa"/>
          </w:tcPr>
          <w:p w14:paraId="03A72C80" w14:textId="77777777" w:rsidR="009F0243" w:rsidRPr="009F0243" w:rsidRDefault="009F0243" w:rsidP="009F0243">
            <w:pPr>
              <w:pStyle w:val="ParagraphStyle"/>
            </w:pPr>
            <w:r w:rsidRPr="009F0243">
              <w:t>Point</w:t>
            </w:r>
          </w:p>
        </w:tc>
        <w:tc>
          <w:tcPr>
            <w:tcW w:w="1949" w:type="dxa"/>
          </w:tcPr>
          <w:p w14:paraId="3F62EFCF" w14:textId="3221C176" w:rsidR="009F0243" w:rsidRPr="009F0243" w:rsidRDefault="00847F3E" w:rsidP="009F0243">
            <w:pPr>
              <w:pStyle w:val="ParagraphStyle"/>
            </w:pPr>
            <w:r>
              <w:t>0</w:t>
            </w:r>
          </w:p>
        </w:tc>
        <w:tc>
          <w:tcPr>
            <w:tcW w:w="1949" w:type="dxa"/>
          </w:tcPr>
          <w:p w14:paraId="5196B2B6" w14:textId="4067D0BA" w:rsidR="009F0243" w:rsidRPr="009F0243" w:rsidRDefault="00847F3E" w:rsidP="009F0243">
            <w:pPr>
              <w:pStyle w:val="ParagraphStyle"/>
            </w:pPr>
            <w:r>
              <w:t>5</w:t>
            </w:r>
          </w:p>
        </w:tc>
      </w:tr>
      <w:bookmarkEnd w:id="0"/>
    </w:tbl>
    <w:p w14:paraId="36FB7870" w14:textId="722CC5C3" w:rsidR="00DE72F0" w:rsidRDefault="00DE72F0" w:rsidP="00C414B1">
      <w:pPr>
        <w:pStyle w:val="ParagraphStyle"/>
      </w:pPr>
    </w:p>
    <w:p w14:paraId="3AABCB04" w14:textId="603A4AA4" w:rsidR="00A16481" w:rsidRDefault="00A16481" w:rsidP="00C414B1">
      <w:pPr>
        <w:pStyle w:val="ParagraphStyle"/>
      </w:pPr>
      <w:r w:rsidRPr="00A16481">
        <w:t>This example would be said as ‘twelve point zero five’.</w:t>
      </w:r>
    </w:p>
    <w:p w14:paraId="374E56B0" w14:textId="536060FF" w:rsidR="00A16481" w:rsidRDefault="00A16481" w:rsidP="00C414B1">
      <w:pPr>
        <w:pStyle w:val="ParagraphStyle"/>
      </w:pPr>
    </w:p>
    <w:p w14:paraId="33760648" w14:textId="46033ED7" w:rsidR="00A16481" w:rsidRDefault="00CC6043" w:rsidP="00C414B1">
      <w:pPr>
        <w:pStyle w:val="ParagraphStyle"/>
      </w:pPr>
      <w:r w:rsidRPr="00CC6043">
        <w:t>Zero can also be used as a leading zero to show there isn’t a whole number</w:t>
      </w:r>
      <w:r>
        <w:t>, like in the example below:</w:t>
      </w:r>
    </w:p>
    <w:tbl>
      <w:tblPr>
        <w:tblStyle w:val="TableGrid"/>
        <w:tblW w:w="0" w:type="auto"/>
        <w:tblLook w:val="04A0" w:firstRow="1" w:lastRow="0" w:firstColumn="1" w:lastColumn="0" w:noHBand="0" w:noVBand="1"/>
      </w:tblPr>
      <w:tblGrid>
        <w:gridCol w:w="1948"/>
        <w:gridCol w:w="1948"/>
        <w:gridCol w:w="1949"/>
        <w:gridCol w:w="1949"/>
      </w:tblGrid>
      <w:tr w:rsidR="00F752E1" w:rsidRPr="00C730CC" w14:paraId="32496211" w14:textId="77777777" w:rsidTr="006B36C0">
        <w:tc>
          <w:tcPr>
            <w:tcW w:w="1948" w:type="dxa"/>
          </w:tcPr>
          <w:p w14:paraId="126E44D8" w14:textId="77777777" w:rsidR="00F752E1" w:rsidRPr="00C730CC" w:rsidRDefault="00F752E1" w:rsidP="00C730CC">
            <w:pPr>
              <w:pStyle w:val="TableHeadings"/>
            </w:pPr>
            <w:r w:rsidRPr="00C730CC">
              <w:t>Units</w:t>
            </w:r>
          </w:p>
        </w:tc>
        <w:tc>
          <w:tcPr>
            <w:tcW w:w="1948" w:type="dxa"/>
          </w:tcPr>
          <w:p w14:paraId="2B53CF16" w14:textId="77777777" w:rsidR="00F752E1" w:rsidRPr="00C730CC" w:rsidRDefault="00F752E1" w:rsidP="00C730CC">
            <w:pPr>
              <w:pStyle w:val="TableHeadings"/>
            </w:pPr>
            <w:r w:rsidRPr="00C730CC">
              <w:t>Decimal Point</w:t>
            </w:r>
          </w:p>
        </w:tc>
        <w:tc>
          <w:tcPr>
            <w:tcW w:w="1949" w:type="dxa"/>
          </w:tcPr>
          <w:p w14:paraId="493C56CF" w14:textId="77777777" w:rsidR="00F752E1" w:rsidRPr="00C730CC" w:rsidRDefault="00F752E1" w:rsidP="00C730CC">
            <w:pPr>
              <w:pStyle w:val="TableHeadings"/>
            </w:pPr>
            <w:r w:rsidRPr="00C730CC">
              <w:t>Tenths</w:t>
            </w:r>
          </w:p>
        </w:tc>
        <w:tc>
          <w:tcPr>
            <w:tcW w:w="1949" w:type="dxa"/>
          </w:tcPr>
          <w:p w14:paraId="2ADB188B" w14:textId="77777777" w:rsidR="00F752E1" w:rsidRPr="00C730CC" w:rsidRDefault="00F752E1" w:rsidP="00C730CC">
            <w:pPr>
              <w:pStyle w:val="TableHeadings"/>
            </w:pPr>
            <w:r w:rsidRPr="00C730CC">
              <w:t>Hundredths</w:t>
            </w:r>
          </w:p>
        </w:tc>
      </w:tr>
      <w:tr w:rsidR="00F752E1" w:rsidRPr="00C730CC" w14:paraId="717987BA" w14:textId="77777777" w:rsidTr="006B36C0">
        <w:tc>
          <w:tcPr>
            <w:tcW w:w="1948" w:type="dxa"/>
          </w:tcPr>
          <w:p w14:paraId="7C7FD0A0" w14:textId="3FC76258" w:rsidR="00F752E1" w:rsidRPr="00C730CC" w:rsidRDefault="00F752E1" w:rsidP="00C730CC">
            <w:pPr>
              <w:pStyle w:val="ParagraphStyle"/>
            </w:pPr>
            <w:r>
              <w:t>0</w:t>
            </w:r>
          </w:p>
        </w:tc>
        <w:tc>
          <w:tcPr>
            <w:tcW w:w="1948" w:type="dxa"/>
          </w:tcPr>
          <w:p w14:paraId="4E738FB9" w14:textId="109D16A1" w:rsidR="00F752E1" w:rsidRPr="00C730CC" w:rsidRDefault="00F752E1" w:rsidP="00C730CC">
            <w:pPr>
              <w:pStyle w:val="ParagraphStyle"/>
            </w:pPr>
            <w:r>
              <w:t>Point</w:t>
            </w:r>
          </w:p>
        </w:tc>
        <w:tc>
          <w:tcPr>
            <w:tcW w:w="1949" w:type="dxa"/>
          </w:tcPr>
          <w:p w14:paraId="425D80F3" w14:textId="7579C872" w:rsidR="00F752E1" w:rsidRPr="00C730CC" w:rsidRDefault="00F752E1" w:rsidP="00C730CC">
            <w:pPr>
              <w:pStyle w:val="ParagraphStyle"/>
            </w:pPr>
            <w:r>
              <w:t>9</w:t>
            </w:r>
          </w:p>
        </w:tc>
        <w:tc>
          <w:tcPr>
            <w:tcW w:w="1949" w:type="dxa"/>
          </w:tcPr>
          <w:p w14:paraId="1828D4D4" w14:textId="5C0BB2D3" w:rsidR="00F752E1" w:rsidRPr="00C730CC" w:rsidRDefault="00F752E1" w:rsidP="00C730CC">
            <w:pPr>
              <w:pStyle w:val="ParagraphStyle"/>
            </w:pPr>
            <w:r>
              <w:t>9</w:t>
            </w:r>
          </w:p>
        </w:tc>
      </w:tr>
    </w:tbl>
    <w:p w14:paraId="058E95C7" w14:textId="65ADF8BE" w:rsidR="00CC6043" w:rsidRDefault="00CC6043" w:rsidP="00C414B1">
      <w:pPr>
        <w:pStyle w:val="ParagraphStyle"/>
      </w:pPr>
    </w:p>
    <w:p w14:paraId="5E2C7E91" w14:textId="1AD12409" w:rsidR="00F752E1" w:rsidRDefault="00636067" w:rsidP="00C414B1">
      <w:pPr>
        <w:pStyle w:val="ParagraphStyle"/>
      </w:pPr>
      <w:r w:rsidRPr="00636067">
        <w:t>This would be said as ‘zero point nine nine’.</w:t>
      </w:r>
    </w:p>
    <w:p w14:paraId="64601DBF" w14:textId="46465F83" w:rsidR="00636067" w:rsidRDefault="00636067" w:rsidP="00636067">
      <w:pPr>
        <w:pStyle w:val="SlideTitles"/>
      </w:pPr>
      <w:r>
        <w:t>4 of 2</w:t>
      </w:r>
      <w:r w:rsidR="00CC699B">
        <w:t>2</w:t>
      </w:r>
      <w:r>
        <w:t xml:space="preserve"> </w:t>
      </w:r>
      <w:r w:rsidR="006B0A70">
        <w:t>–</w:t>
      </w:r>
      <w:r>
        <w:t xml:space="preserve"> </w:t>
      </w:r>
      <w:r w:rsidR="006B0A70" w:rsidRPr="006B0A70">
        <w:t>Decimals in real life</w:t>
      </w:r>
    </w:p>
    <w:p w14:paraId="6644BD62" w14:textId="399C51EB" w:rsidR="006B0A70" w:rsidRDefault="00316066" w:rsidP="006B0A70">
      <w:pPr>
        <w:pStyle w:val="ParagraphStyle"/>
      </w:pPr>
      <w:r w:rsidRPr="00316066">
        <w:t>Decimal numbers look the same regardless of what it is they are describing. It’s the symbol or word that tells you what it is measuring.</w:t>
      </w:r>
    </w:p>
    <w:p w14:paraId="3CFF6842" w14:textId="2D4F752F" w:rsidR="00316066" w:rsidRDefault="00316066" w:rsidP="006B0A70">
      <w:pPr>
        <w:pStyle w:val="ParagraphStyle"/>
      </w:pPr>
    </w:p>
    <w:p w14:paraId="71876AD0" w14:textId="2D904491" w:rsidR="00520387" w:rsidRDefault="00316066" w:rsidP="00520387">
      <w:pPr>
        <w:pStyle w:val="ParagraphStyle"/>
      </w:pPr>
      <w:r w:rsidRPr="00316066">
        <w:t>Symbols always go before the decimal number</w:t>
      </w:r>
      <w:r w:rsidR="00520387">
        <w:t>. For example:</w:t>
      </w:r>
    </w:p>
    <w:p w14:paraId="7319A465" w14:textId="19CEE7E8" w:rsidR="00520387" w:rsidRDefault="00520387" w:rsidP="00520387">
      <w:pPr>
        <w:pStyle w:val="ParagraphStyle"/>
        <w:numPr>
          <w:ilvl w:val="0"/>
          <w:numId w:val="9"/>
        </w:numPr>
      </w:pPr>
      <w:r>
        <w:lastRenderedPageBreak/>
        <w:t>£1.30 (there is a pound sign before the number)</w:t>
      </w:r>
    </w:p>
    <w:p w14:paraId="48BDAC7F" w14:textId="68940A28" w:rsidR="00520387" w:rsidRDefault="00520387" w:rsidP="00520387">
      <w:pPr>
        <w:pStyle w:val="ParagraphStyle"/>
        <w:numPr>
          <w:ilvl w:val="0"/>
          <w:numId w:val="9"/>
        </w:numPr>
      </w:pPr>
      <w:r>
        <w:t>$5.50 (there is a dollar sign before the number)</w:t>
      </w:r>
    </w:p>
    <w:p w14:paraId="4D53638B" w14:textId="72650B48" w:rsidR="00F752E1" w:rsidRDefault="00F752E1" w:rsidP="00C414B1">
      <w:pPr>
        <w:pStyle w:val="ParagraphStyle"/>
      </w:pPr>
    </w:p>
    <w:p w14:paraId="296EB069" w14:textId="2817973A" w:rsidR="00520387" w:rsidRDefault="007B07F2" w:rsidP="00C414B1">
      <w:pPr>
        <w:pStyle w:val="ParagraphStyle"/>
      </w:pPr>
      <w:r w:rsidRPr="007B07F2">
        <w:t>Words, or abbreviations of words, always go after the decimal number</w:t>
      </w:r>
      <w:r>
        <w:t>. For example:</w:t>
      </w:r>
    </w:p>
    <w:p w14:paraId="17FAF069" w14:textId="514914FC" w:rsidR="00DB12FF" w:rsidRDefault="00DB12FF" w:rsidP="00DB12FF">
      <w:pPr>
        <w:pStyle w:val="ParagraphStyle"/>
        <w:numPr>
          <w:ilvl w:val="0"/>
          <w:numId w:val="10"/>
        </w:numPr>
      </w:pPr>
      <w:r>
        <w:t>10.5 pounds or 10.5 lbs (abbreviated to the letters l, b and s)</w:t>
      </w:r>
    </w:p>
    <w:p w14:paraId="10E5ACA9" w14:textId="35BCF8ED" w:rsidR="00DB12FF" w:rsidRDefault="00DB12FF" w:rsidP="00DB12FF">
      <w:pPr>
        <w:pStyle w:val="ParagraphStyle"/>
        <w:numPr>
          <w:ilvl w:val="0"/>
          <w:numId w:val="10"/>
        </w:numPr>
      </w:pPr>
      <w:r>
        <w:t>1.5 litres or 1.5 l (abbreviated to the letter l)</w:t>
      </w:r>
    </w:p>
    <w:p w14:paraId="1583886A" w14:textId="642FDF11" w:rsidR="00DB12FF" w:rsidRDefault="00DB12FF" w:rsidP="00DB12FF">
      <w:pPr>
        <w:pStyle w:val="ParagraphStyle"/>
        <w:numPr>
          <w:ilvl w:val="0"/>
          <w:numId w:val="10"/>
        </w:numPr>
      </w:pPr>
      <w:r>
        <w:t>3.4 centimetres or 3.4 cm (abbreviated to the letters c and m)</w:t>
      </w:r>
    </w:p>
    <w:p w14:paraId="1AC7D9C3" w14:textId="4CFC77B3" w:rsidR="00F752E1" w:rsidRDefault="00DB12FF" w:rsidP="00DB12FF">
      <w:pPr>
        <w:pStyle w:val="SlideTitles"/>
      </w:pPr>
      <w:r>
        <w:t>5 of 2</w:t>
      </w:r>
      <w:r w:rsidR="00CC699B">
        <w:t>2</w:t>
      </w:r>
      <w:r>
        <w:t xml:space="preserve"> </w:t>
      </w:r>
      <w:r w:rsidR="00A8258F">
        <w:t>–</w:t>
      </w:r>
      <w:r>
        <w:t xml:space="preserve"> </w:t>
      </w:r>
      <w:r w:rsidR="00A8258F" w:rsidRPr="00A8258F">
        <w:t>Money</w:t>
      </w:r>
    </w:p>
    <w:p w14:paraId="549E7605" w14:textId="7E088AD2" w:rsidR="00A8258F" w:rsidRDefault="00292261" w:rsidP="00A8258F">
      <w:pPr>
        <w:pStyle w:val="ParagraphStyle"/>
      </w:pPr>
      <w:r w:rsidRPr="00292261">
        <w:t>When writing down money, a decimal point is used to separate the pounds from the pence. When you write amounts in pounds, you always have two digits after the decimal point. This is because there are 100 pence in every pound.</w:t>
      </w:r>
    </w:p>
    <w:p w14:paraId="28C28FC7" w14:textId="4B1297F0" w:rsidR="00292261" w:rsidRDefault="00292261" w:rsidP="00A8258F">
      <w:pPr>
        <w:pStyle w:val="ParagraphStyle"/>
      </w:pPr>
    </w:p>
    <w:p w14:paraId="235BB971" w14:textId="5242A470" w:rsidR="00292261" w:rsidRDefault="007F1431" w:rsidP="007F1431">
      <w:pPr>
        <w:pStyle w:val="ParagraphStyle"/>
      </w:pPr>
      <w:r>
        <w:t>For example: £10.68.</w:t>
      </w:r>
    </w:p>
    <w:p w14:paraId="61AB2CC9" w14:textId="7EE1FB86" w:rsidR="007F1431" w:rsidRDefault="007F1431" w:rsidP="007F1431">
      <w:pPr>
        <w:pStyle w:val="ParagraphStyle"/>
      </w:pPr>
    </w:p>
    <w:p w14:paraId="53AF1549" w14:textId="77777777" w:rsidR="00DC7CCE" w:rsidRDefault="00DC7CCE" w:rsidP="00DC7CCE">
      <w:pPr>
        <w:pStyle w:val="ParagraphStyle"/>
      </w:pPr>
      <w:r>
        <w:t>When writing amounts that are less than a pound you can write in pence, e.g. 35p or pounds, e.g. a pound sign and the number 0.35.</w:t>
      </w:r>
    </w:p>
    <w:p w14:paraId="7ED06EA7" w14:textId="77777777" w:rsidR="00DC7CCE" w:rsidRDefault="00DC7CCE" w:rsidP="00DC7CCE">
      <w:pPr>
        <w:pStyle w:val="ParagraphStyle"/>
      </w:pPr>
    </w:p>
    <w:p w14:paraId="7BBC25CD" w14:textId="329E77D1" w:rsidR="00DC7CCE" w:rsidRDefault="00DC7CCE" w:rsidP="00DC7CCE">
      <w:pPr>
        <w:pStyle w:val="ParagraphStyle"/>
      </w:pPr>
      <w:r>
        <w:t>However, you should never mix the two – £0.35p is NOT correct (this has a pound sign and a p for pence).</w:t>
      </w:r>
    </w:p>
    <w:p w14:paraId="046749FF" w14:textId="0B7816C1" w:rsidR="00A95C6C" w:rsidRDefault="00A95C6C" w:rsidP="00DC7CCE">
      <w:pPr>
        <w:pStyle w:val="ParagraphStyle"/>
      </w:pPr>
    </w:p>
    <w:p w14:paraId="190DA5AF" w14:textId="43A0CF61" w:rsidR="006C0C8C" w:rsidRDefault="006C0C8C" w:rsidP="006C0C8C">
      <w:pPr>
        <w:pStyle w:val="ParagraphStyle"/>
      </w:pPr>
      <w:r>
        <w:t>When doing calculations you must be consistent in using pounds or pence. For example, to add together 35p and 17p:</w:t>
      </w:r>
    </w:p>
    <w:p w14:paraId="0B409BC7" w14:textId="545A32BE" w:rsidR="006C0C8C" w:rsidRDefault="007A4F1C" w:rsidP="00361756">
      <w:pPr>
        <w:pStyle w:val="ParagraphStyle"/>
        <w:numPr>
          <w:ilvl w:val="0"/>
          <w:numId w:val="11"/>
        </w:numPr>
      </w:pPr>
      <w:r w:rsidRPr="007A4F1C">
        <w:t>35 + 17 = 52 is correct</w:t>
      </w:r>
    </w:p>
    <w:p w14:paraId="23597572" w14:textId="3F1E3B75" w:rsidR="007A4F1C" w:rsidRDefault="007A4F1C" w:rsidP="00361756">
      <w:pPr>
        <w:pStyle w:val="ParagraphStyle"/>
        <w:numPr>
          <w:ilvl w:val="0"/>
          <w:numId w:val="11"/>
        </w:numPr>
      </w:pPr>
      <w:r w:rsidRPr="007A4F1C">
        <w:t>0.35 + 0.17 = 0.52 is correct</w:t>
      </w:r>
    </w:p>
    <w:p w14:paraId="05DBD0F9" w14:textId="17E098A3" w:rsidR="007A4F1C" w:rsidRDefault="00361756" w:rsidP="00361756">
      <w:pPr>
        <w:pStyle w:val="ParagraphStyle"/>
        <w:numPr>
          <w:ilvl w:val="0"/>
          <w:numId w:val="11"/>
        </w:numPr>
      </w:pPr>
      <w:r w:rsidRPr="00361756">
        <w:t>35p + 0.17 = 35.17 is NOT correct</w:t>
      </w:r>
    </w:p>
    <w:p w14:paraId="1E4C5FD0" w14:textId="79F7CF8B" w:rsidR="00361756" w:rsidRDefault="00361756" w:rsidP="00361756">
      <w:pPr>
        <w:pStyle w:val="SlideTitles"/>
      </w:pPr>
      <w:r>
        <w:t>6 of 2</w:t>
      </w:r>
      <w:r w:rsidR="00CC699B">
        <w:t>2</w:t>
      </w:r>
      <w:r>
        <w:t xml:space="preserve"> </w:t>
      </w:r>
      <w:r w:rsidR="0086051D">
        <w:t>–</w:t>
      </w:r>
      <w:r>
        <w:t xml:space="preserve"> </w:t>
      </w:r>
      <w:r w:rsidR="0086051D" w:rsidRPr="0086051D">
        <w:t>Using a calculator</w:t>
      </w:r>
    </w:p>
    <w:p w14:paraId="3A6201C5" w14:textId="3EF478FC" w:rsidR="0086051D" w:rsidRDefault="00420160" w:rsidP="0086051D">
      <w:pPr>
        <w:pStyle w:val="ParagraphStyle"/>
      </w:pPr>
      <w:r w:rsidRPr="00420160">
        <w:t>When you use a calculator to solve money questions enter the amounts using decimals to show your answer in pounds and pence.</w:t>
      </w:r>
    </w:p>
    <w:p w14:paraId="43D22820" w14:textId="705A1F86" w:rsidR="00420160" w:rsidRDefault="00420160" w:rsidP="0086051D">
      <w:pPr>
        <w:pStyle w:val="ParagraphStyle"/>
      </w:pPr>
    </w:p>
    <w:p w14:paraId="4C7857F5" w14:textId="49B5BE80" w:rsidR="00420160" w:rsidRDefault="00420160" w:rsidP="0086051D">
      <w:pPr>
        <w:pStyle w:val="ParagraphStyle"/>
      </w:pPr>
      <w:r>
        <w:t xml:space="preserve">So, </w:t>
      </w:r>
      <w:r w:rsidRPr="00420160">
        <w:t>£2.45 is entered as 2.45</w:t>
      </w:r>
      <w:r>
        <w:t xml:space="preserve"> and </w:t>
      </w:r>
      <w:r w:rsidR="006962BE" w:rsidRPr="006962BE">
        <w:t>17p is entered as 0.17</w:t>
      </w:r>
      <w:r w:rsidR="006962BE">
        <w:t>.</w:t>
      </w:r>
    </w:p>
    <w:p w14:paraId="5C5A1CB9" w14:textId="080CD873" w:rsidR="006962BE" w:rsidRDefault="006962BE" w:rsidP="0086051D">
      <w:pPr>
        <w:pStyle w:val="ParagraphStyle"/>
      </w:pPr>
    </w:p>
    <w:p w14:paraId="6FD87530" w14:textId="2F3397EB" w:rsidR="006962BE" w:rsidRDefault="006962BE" w:rsidP="006962BE">
      <w:pPr>
        <w:pStyle w:val="ParagraphStyle"/>
      </w:pPr>
      <w:r>
        <w:t>Watch out though, £5.60 is entered as 5.6. The calculator doesn’t know you are working in money, so you don’t need to add a zero after the last decimal.</w:t>
      </w:r>
    </w:p>
    <w:p w14:paraId="6957DF2C" w14:textId="232EBCB5" w:rsidR="006962BE" w:rsidRDefault="006962BE" w:rsidP="006962BE">
      <w:pPr>
        <w:pStyle w:val="SlideTitles"/>
      </w:pPr>
      <w:r>
        <w:t>7 of 2</w:t>
      </w:r>
      <w:r w:rsidR="00CC699B">
        <w:t>2</w:t>
      </w:r>
      <w:r>
        <w:t xml:space="preserve"> </w:t>
      </w:r>
      <w:r w:rsidR="00E843E1">
        <w:t>–</w:t>
      </w:r>
      <w:r>
        <w:t xml:space="preserve"> </w:t>
      </w:r>
      <w:r w:rsidR="00E843E1">
        <w:t>Question 1</w:t>
      </w:r>
    </w:p>
    <w:p w14:paraId="01560696" w14:textId="4F8B6F73" w:rsidR="00E843E1" w:rsidRDefault="00051C22" w:rsidP="00E843E1">
      <w:pPr>
        <w:pStyle w:val="ParagraphStyle"/>
      </w:pPr>
      <w:r>
        <w:t xml:space="preserve">Match these </w:t>
      </w:r>
      <w:r w:rsidR="006267E5">
        <w:t>examples</w:t>
      </w:r>
      <w:r w:rsidR="00105FDF">
        <w:t xml:space="preserve">; </w:t>
      </w:r>
      <w:r w:rsidR="00BF3A48">
        <w:rPr>
          <w:b/>
          <w:bCs/>
        </w:rPr>
        <w:t>money</w:t>
      </w:r>
      <w:r w:rsidR="00105FDF">
        <w:t xml:space="preserve">, </w:t>
      </w:r>
      <w:r w:rsidR="00BF3A48">
        <w:rPr>
          <w:b/>
          <w:bCs/>
        </w:rPr>
        <w:t>weight</w:t>
      </w:r>
      <w:r w:rsidR="00105FDF">
        <w:t xml:space="preserve">, </w:t>
      </w:r>
      <w:r w:rsidR="00105FDF" w:rsidRPr="00105FDF">
        <w:rPr>
          <w:b/>
          <w:bCs/>
        </w:rPr>
        <w:t>distance</w:t>
      </w:r>
      <w:r w:rsidR="00105FDF">
        <w:t xml:space="preserve"> and </w:t>
      </w:r>
      <w:r w:rsidR="00105FDF" w:rsidRPr="00105FDF">
        <w:rPr>
          <w:b/>
          <w:bCs/>
        </w:rPr>
        <w:t>liquid capacity</w:t>
      </w:r>
      <w:r w:rsidR="00105FDF">
        <w:t>, to the decimal numbers below:</w:t>
      </w:r>
    </w:p>
    <w:p w14:paraId="14FBA3D1" w14:textId="649B57FE" w:rsidR="006962BE" w:rsidRDefault="00105FDF" w:rsidP="00105FDF">
      <w:pPr>
        <w:pStyle w:val="ParagraphStyle"/>
        <w:numPr>
          <w:ilvl w:val="0"/>
          <w:numId w:val="12"/>
        </w:numPr>
      </w:pPr>
      <w:r>
        <w:t xml:space="preserve">2.5 </w:t>
      </w:r>
      <w:r w:rsidR="006267E5">
        <w:t>k</w:t>
      </w:r>
      <w:r>
        <w:t>ilos</w:t>
      </w:r>
    </w:p>
    <w:p w14:paraId="5FA32C6B" w14:textId="041C4C52" w:rsidR="00105FDF" w:rsidRDefault="00D72C64" w:rsidP="00105FDF">
      <w:pPr>
        <w:pStyle w:val="ParagraphStyle"/>
        <w:numPr>
          <w:ilvl w:val="0"/>
          <w:numId w:val="12"/>
        </w:numPr>
      </w:pPr>
      <w:r>
        <w:t>£15.99</w:t>
      </w:r>
    </w:p>
    <w:p w14:paraId="4CA8A1A8" w14:textId="7F6E9B0C" w:rsidR="00D72C64" w:rsidRDefault="00AC4B89" w:rsidP="00105FDF">
      <w:pPr>
        <w:pStyle w:val="ParagraphStyle"/>
        <w:numPr>
          <w:ilvl w:val="0"/>
          <w:numId w:val="12"/>
        </w:numPr>
      </w:pPr>
      <w:r>
        <w:t>3.5 km</w:t>
      </w:r>
    </w:p>
    <w:p w14:paraId="513F08AE" w14:textId="671148DD" w:rsidR="00AC4B89" w:rsidRDefault="00AC4B89" w:rsidP="00105FDF">
      <w:pPr>
        <w:pStyle w:val="ParagraphStyle"/>
        <w:numPr>
          <w:ilvl w:val="0"/>
          <w:numId w:val="12"/>
        </w:numPr>
      </w:pPr>
      <w:r>
        <w:t>2.25 litres</w:t>
      </w:r>
    </w:p>
    <w:p w14:paraId="1D253542" w14:textId="3778D8D4" w:rsidR="00AC4B89" w:rsidRDefault="00AC4B89" w:rsidP="00AC4B89">
      <w:pPr>
        <w:pStyle w:val="ParagraphStyle"/>
      </w:pPr>
    </w:p>
    <w:p w14:paraId="32230B2B" w14:textId="6996FB18" w:rsidR="00AC4B89" w:rsidRDefault="00AC4B89" w:rsidP="00AC4B89">
      <w:pPr>
        <w:pStyle w:val="ParagraphStyle"/>
      </w:pPr>
      <w:r>
        <w:t>The correct answers are:</w:t>
      </w:r>
    </w:p>
    <w:p w14:paraId="602BC752" w14:textId="1750B1B0" w:rsidR="00AC4B89" w:rsidRDefault="009A7060" w:rsidP="00AC4B89">
      <w:pPr>
        <w:pStyle w:val="ParagraphStyle"/>
      </w:pPr>
      <w:r>
        <w:t>£15.99 is a</w:t>
      </w:r>
      <w:r w:rsidR="006267E5">
        <w:t xml:space="preserve">n example of </w:t>
      </w:r>
      <w:r w:rsidR="006267E5" w:rsidRPr="00D13C62">
        <w:rPr>
          <w:b/>
          <w:bCs/>
        </w:rPr>
        <w:t>money</w:t>
      </w:r>
      <w:r w:rsidR="006267E5">
        <w:t>.</w:t>
      </w:r>
    </w:p>
    <w:p w14:paraId="0DBD722D" w14:textId="77451A1C" w:rsidR="006267E5" w:rsidRDefault="006267E5" w:rsidP="00AC4B89">
      <w:pPr>
        <w:pStyle w:val="ParagraphStyle"/>
      </w:pPr>
      <w:r>
        <w:t xml:space="preserve">2.5 kilos is an example of </w:t>
      </w:r>
      <w:r w:rsidRPr="00D13C62">
        <w:rPr>
          <w:b/>
          <w:bCs/>
        </w:rPr>
        <w:t>weight</w:t>
      </w:r>
      <w:r>
        <w:t>.</w:t>
      </w:r>
    </w:p>
    <w:p w14:paraId="31079D55" w14:textId="3BB29FE2" w:rsidR="006267E5" w:rsidRDefault="006267E5" w:rsidP="00AC4B89">
      <w:pPr>
        <w:pStyle w:val="ParagraphStyle"/>
      </w:pPr>
      <w:r>
        <w:t xml:space="preserve">3.5 km is an example of </w:t>
      </w:r>
      <w:r w:rsidRPr="00D13C62">
        <w:rPr>
          <w:b/>
          <w:bCs/>
        </w:rPr>
        <w:t>distance</w:t>
      </w:r>
      <w:r>
        <w:t>.</w:t>
      </w:r>
    </w:p>
    <w:p w14:paraId="4EAC83B5" w14:textId="5CAF020C" w:rsidR="006267E5" w:rsidRDefault="00D13C62" w:rsidP="00AC4B89">
      <w:pPr>
        <w:pStyle w:val="ParagraphStyle"/>
      </w:pPr>
      <w:r>
        <w:t xml:space="preserve">2.25 litres is an example of </w:t>
      </w:r>
      <w:r w:rsidRPr="00D13C62">
        <w:rPr>
          <w:b/>
          <w:bCs/>
        </w:rPr>
        <w:t>liquid capacity</w:t>
      </w:r>
      <w:r>
        <w:t>.</w:t>
      </w:r>
    </w:p>
    <w:p w14:paraId="40EE6751" w14:textId="4B9B4FB6" w:rsidR="00D13C62" w:rsidRDefault="00D13C62" w:rsidP="00D13C62">
      <w:pPr>
        <w:pStyle w:val="SlideTitles"/>
      </w:pPr>
      <w:r>
        <w:lastRenderedPageBreak/>
        <w:t>8 of 2</w:t>
      </w:r>
      <w:r w:rsidR="00CC699B">
        <w:t>2</w:t>
      </w:r>
      <w:r>
        <w:t xml:space="preserve"> </w:t>
      </w:r>
      <w:r w:rsidR="00A62A66">
        <w:t>–</w:t>
      </w:r>
      <w:r>
        <w:t xml:space="preserve"> </w:t>
      </w:r>
      <w:r w:rsidR="00A62A66">
        <w:t>Question 2</w:t>
      </w:r>
    </w:p>
    <w:p w14:paraId="17E65F70" w14:textId="602FFE4C" w:rsidR="00A62A66" w:rsidRDefault="00A62A66" w:rsidP="00A62A66">
      <w:pPr>
        <w:pStyle w:val="ParagraphStyle"/>
      </w:pPr>
      <w:r w:rsidRPr="00A62A66">
        <w:t>Which of the following sums is set out correctly?</w:t>
      </w:r>
    </w:p>
    <w:p w14:paraId="2C3B8326" w14:textId="0CBD16F6" w:rsidR="00A62A66" w:rsidRDefault="00ED31B7" w:rsidP="005A5CFC">
      <w:pPr>
        <w:pStyle w:val="ParagraphStyle"/>
        <w:numPr>
          <w:ilvl w:val="0"/>
          <w:numId w:val="14"/>
        </w:numPr>
      </w:pPr>
      <w:r w:rsidRPr="00ED31B7">
        <w:t>£1.86</w:t>
      </w:r>
      <w:r>
        <w:t xml:space="preserve"> (the pound sign is</w:t>
      </w:r>
      <w:r w:rsidR="006B00EC">
        <w:t xml:space="preserve"> before the number</w:t>
      </w:r>
      <w:r>
        <w:t>)</w:t>
      </w:r>
      <w:r w:rsidRPr="00ED31B7">
        <w:t xml:space="preserve"> + 17p</w:t>
      </w:r>
      <w:r w:rsidR="006B00EC">
        <w:t xml:space="preserve"> (the pence sign is after the number)</w:t>
      </w:r>
    </w:p>
    <w:p w14:paraId="4D269669" w14:textId="345326AF" w:rsidR="006B00EC" w:rsidRDefault="009B120B" w:rsidP="005A5CFC">
      <w:pPr>
        <w:pStyle w:val="ParagraphStyle"/>
        <w:numPr>
          <w:ilvl w:val="0"/>
          <w:numId w:val="14"/>
        </w:numPr>
      </w:pPr>
      <w:r w:rsidRPr="009B120B">
        <w:t xml:space="preserve">65p </w:t>
      </w:r>
      <w:r>
        <w:t>(</w:t>
      </w:r>
      <w:r w:rsidRPr="009B120B">
        <w:t>the pence sign is after the number</w:t>
      </w:r>
      <w:r>
        <w:t>) minus</w:t>
      </w:r>
      <w:r w:rsidRPr="009B120B">
        <w:t xml:space="preserve"> £0.23</w:t>
      </w:r>
      <w:r>
        <w:t xml:space="preserve"> (</w:t>
      </w:r>
      <w:r w:rsidRPr="009B120B">
        <w:t>the pound sign is before the number</w:t>
      </w:r>
      <w:r>
        <w:t>)</w:t>
      </w:r>
    </w:p>
    <w:p w14:paraId="12C28BC9" w14:textId="6E43ADEC" w:rsidR="007F1431" w:rsidRDefault="005A5CFC" w:rsidP="005A5CFC">
      <w:pPr>
        <w:pStyle w:val="ParagraphStyle"/>
        <w:numPr>
          <w:ilvl w:val="0"/>
          <w:numId w:val="14"/>
        </w:numPr>
      </w:pPr>
      <w:r w:rsidRPr="005A5CFC">
        <w:t>£0.75 (the pound sign is before the number) + £1.47</w:t>
      </w:r>
      <w:r>
        <w:t xml:space="preserve"> </w:t>
      </w:r>
      <w:r w:rsidRPr="005A5CFC">
        <w:t>(the pound sign is before the number)</w:t>
      </w:r>
    </w:p>
    <w:p w14:paraId="35741897" w14:textId="37C9ADB2" w:rsidR="005A5CFC" w:rsidRDefault="005A5CFC" w:rsidP="007F1431">
      <w:pPr>
        <w:pStyle w:val="ParagraphStyle"/>
      </w:pPr>
    </w:p>
    <w:p w14:paraId="4F195EE7" w14:textId="2CAD8932" w:rsidR="005A5CFC" w:rsidRDefault="005A5CFC" w:rsidP="007F1431">
      <w:pPr>
        <w:pStyle w:val="ParagraphStyle"/>
      </w:pPr>
      <w:r>
        <w:t xml:space="preserve">The correct answer is C, £0.75 </w:t>
      </w:r>
      <w:r w:rsidRPr="005A5CFC">
        <w:t>(the pound sign is before the number) + £1.47 (the pound sign is before the number)</w:t>
      </w:r>
      <w:r w:rsidR="00EA4461">
        <w:t>.</w:t>
      </w:r>
    </w:p>
    <w:p w14:paraId="1875210D" w14:textId="639D3E71" w:rsidR="00EA4461" w:rsidRDefault="00EA4461" w:rsidP="00EA4461">
      <w:pPr>
        <w:pStyle w:val="SlideTitles"/>
      </w:pPr>
      <w:r>
        <w:t>9 of 2</w:t>
      </w:r>
      <w:r w:rsidR="00CC699B">
        <w:t>2</w:t>
      </w:r>
      <w:r>
        <w:t xml:space="preserve"> </w:t>
      </w:r>
      <w:r w:rsidR="008C6160">
        <w:t>–</w:t>
      </w:r>
      <w:r>
        <w:t xml:space="preserve"> </w:t>
      </w:r>
      <w:r w:rsidR="008C6160">
        <w:t>Question 3</w:t>
      </w:r>
    </w:p>
    <w:p w14:paraId="5D6D5BA2" w14:textId="117C32B0" w:rsidR="008C6160" w:rsidRDefault="008C6160" w:rsidP="008C6160">
      <w:pPr>
        <w:pStyle w:val="ParagraphStyle"/>
      </w:pPr>
      <w:r w:rsidRPr="008C6160">
        <w:t>You have used a calculator to complete a money calculation. The calculator is showing the answer as 3.5. How should this be written down in pounds and pence?</w:t>
      </w:r>
    </w:p>
    <w:p w14:paraId="64B133F8" w14:textId="1DACCAF2" w:rsidR="00644050" w:rsidRDefault="002504B6" w:rsidP="0027164D">
      <w:pPr>
        <w:pStyle w:val="ParagraphStyle"/>
        <w:numPr>
          <w:ilvl w:val="0"/>
          <w:numId w:val="15"/>
        </w:numPr>
      </w:pPr>
      <w:r w:rsidRPr="002504B6">
        <w:t>£3.5</w:t>
      </w:r>
    </w:p>
    <w:p w14:paraId="08F25DBD" w14:textId="4B1C48F3" w:rsidR="002504B6" w:rsidRDefault="0027164D" w:rsidP="0027164D">
      <w:pPr>
        <w:pStyle w:val="ParagraphStyle"/>
        <w:numPr>
          <w:ilvl w:val="0"/>
          <w:numId w:val="15"/>
        </w:numPr>
      </w:pPr>
      <w:r w:rsidRPr="0027164D">
        <w:t>3.5p</w:t>
      </w:r>
    </w:p>
    <w:p w14:paraId="17276AD8" w14:textId="4FB57B8B" w:rsidR="0027164D" w:rsidRDefault="0027164D" w:rsidP="0027164D">
      <w:pPr>
        <w:pStyle w:val="ParagraphStyle"/>
        <w:numPr>
          <w:ilvl w:val="0"/>
          <w:numId w:val="15"/>
        </w:numPr>
      </w:pPr>
      <w:r w:rsidRPr="0027164D">
        <w:t>£3.50</w:t>
      </w:r>
    </w:p>
    <w:p w14:paraId="00517577" w14:textId="5D85E7E5" w:rsidR="0027164D" w:rsidRDefault="0027164D" w:rsidP="0027164D">
      <w:pPr>
        <w:pStyle w:val="ParagraphStyle"/>
        <w:numPr>
          <w:ilvl w:val="0"/>
          <w:numId w:val="15"/>
        </w:numPr>
      </w:pPr>
      <w:r>
        <w:t>35p</w:t>
      </w:r>
    </w:p>
    <w:p w14:paraId="751E1880" w14:textId="3C4F2A87" w:rsidR="0027164D" w:rsidRDefault="0027164D" w:rsidP="008C6160">
      <w:pPr>
        <w:pStyle w:val="ParagraphStyle"/>
      </w:pPr>
    </w:p>
    <w:p w14:paraId="441F4B7E" w14:textId="70BE782B" w:rsidR="0027164D" w:rsidRDefault="0027164D" w:rsidP="008C6160">
      <w:pPr>
        <w:pStyle w:val="ParagraphStyle"/>
      </w:pPr>
      <w:r>
        <w:t xml:space="preserve">The correct answer is C, </w:t>
      </w:r>
      <w:r w:rsidR="00670F84">
        <w:t>£3.50.</w:t>
      </w:r>
    </w:p>
    <w:p w14:paraId="5614FFD2" w14:textId="74503FEE" w:rsidR="00670F84" w:rsidRDefault="00670F84" w:rsidP="00670F84">
      <w:pPr>
        <w:pStyle w:val="SlideTitles"/>
      </w:pPr>
      <w:r>
        <w:t>10 of 2</w:t>
      </w:r>
      <w:r w:rsidR="00CC699B">
        <w:t>2</w:t>
      </w:r>
      <w:r>
        <w:t xml:space="preserve"> </w:t>
      </w:r>
      <w:r w:rsidR="001F7FC7">
        <w:t>–</w:t>
      </w:r>
      <w:r>
        <w:t xml:space="preserve"> </w:t>
      </w:r>
      <w:r w:rsidR="001F7FC7" w:rsidRPr="001F7FC7">
        <w:t>Rounding using decimals</w:t>
      </w:r>
    </w:p>
    <w:p w14:paraId="52890BD0" w14:textId="48139133" w:rsidR="001F7FC7" w:rsidRDefault="009C114B" w:rsidP="001F7FC7">
      <w:pPr>
        <w:pStyle w:val="ParagraphStyle"/>
      </w:pPr>
      <w:r w:rsidRPr="009C114B">
        <w:t>When working with decimals you will sometimes need to round. The rules for rounding are the same, whatever you are rounding to. The important thing is to know which digit you are rounding up or down:</w:t>
      </w:r>
    </w:p>
    <w:p w14:paraId="31B637E1" w14:textId="3C983E4D" w:rsidR="009C114B" w:rsidRDefault="009C114B" w:rsidP="00D74098">
      <w:pPr>
        <w:pStyle w:val="ParagraphStyle"/>
        <w:numPr>
          <w:ilvl w:val="0"/>
          <w:numId w:val="16"/>
        </w:numPr>
      </w:pPr>
      <w:r w:rsidRPr="009C114B">
        <w:t xml:space="preserve">If you are rounding to the nearest </w:t>
      </w:r>
      <w:r w:rsidRPr="009C114B">
        <w:rPr>
          <w:b/>
          <w:bCs/>
        </w:rPr>
        <w:t>whole number</w:t>
      </w:r>
      <w:r w:rsidRPr="009C114B">
        <w:t xml:space="preserve">, round the </w:t>
      </w:r>
      <w:r w:rsidRPr="009C114B">
        <w:rPr>
          <w:b/>
          <w:bCs/>
        </w:rPr>
        <w:t>tenths digit</w:t>
      </w:r>
    </w:p>
    <w:p w14:paraId="2AD91957" w14:textId="35813E40" w:rsidR="00F752E1" w:rsidRDefault="00B42B66" w:rsidP="00D74098">
      <w:pPr>
        <w:pStyle w:val="ParagraphStyle"/>
        <w:numPr>
          <w:ilvl w:val="0"/>
          <w:numId w:val="16"/>
        </w:numPr>
      </w:pPr>
      <w:r w:rsidRPr="00B42B66">
        <w:t xml:space="preserve">If you are rounding to </w:t>
      </w:r>
      <w:r w:rsidRPr="00B42B66">
        <w:rPr>
          <w:b/>
          <w:bCs/>
        </w:rPr>
        <w:t>one decimal point</w:t>
      </w:r>
      <w:r w:rsidRPr="00B42B66">
        <w:t xml:space="preserve">, round to the </w:t>
      </w:r>
      <w:r w:rsidRPr="00B42B66">
        <w:rPr>
          <w:b/>
          <w:bCs/>
        </w:rPr>
        <w:t>hundredths digit</w:t>
      </w:r>
    </w:p>
    <w:p w14:paraId="3BE3790D" w14:textId="06B233E2" w:rsidR="009A4E23" w:rsidRDefault="00D74098" w:rsidP="00D74098">
      <w:pPr>
        <w:pStyle w:val="ParagraphStyle"/>
        <w:numPr>
          <w:ilvl w:val="0"/>
          <w:numId w:val="16"/>
        </w:numPr>
      </w:pPr>
      <w:r w:rsidRPr="00D74098">
        <w:t xml:space="preserve">If you are rounding to </w:t>
      </w:r>
      <w:r w:rsidRPr="00D74098">
        <w:rPr>
          <w:b/>
          <w:bCs/>
        </w:rPr>
        <w:t>two decimal points</w:t>
      </w:r>
      <w:r w:rsidRPr="00D74098">
        <w:t xml:space="preserve">, round the </w:t>
      </w:r>
      <w:r w:rsidRPr="00D74098">
        <w:rPr>
          <w:b/>
          <w:bCs/>
        </w:rPr>
        <w:t>thousands digit</w:t>
      </w:r>
    </w:p>
    <w:p w14:paraId="746B53FA" w14:textId="7D7D8111" w:rsidR="00B42B66" w:rsidRDefault="00B42B66" w:rsidP="009A4E23">
      <w:pPr>
        <w:pStyle w:val="ParagraphStyle"/>
      </w:pPr>
    </w:p>
    <w:p w14:paraId="52CD56A5" w14:textId="75812D13" w:rsidR="00D74098" w:rsidRDefault="00E9185D" w:rsidP="009A4E23">
      <w:pPr>
        <w:pStyle w:val="ParagraphStyle"/>
      </w:pPr>
      <w:r w:rsidRPr="00E9185D">
        <w:t>Once you have identified which digit needs to be rounded, remember:</w:t>
      </w:r>
    </w:p>
    <w:p w14:paraId="77AB394B" w14:textId="6DEE7B6F" w:rsidR="00E9185D" w:rsidRDefault="00E9185D" w:rsidP="00E9185D">
      <w:pPr>
        <w:pStyle w:val="ParagraphStyle"/>
        <w:numPr>
          <w:ilvl w:val="0"/>
          <w:numId w:val="17"/>
        </w:numPr>
      </w:pPr>
      <w:r w:rsidRPr="00E9185D">
        <w:t>If the digit is 5 or more, round up</w:t>
      </w:r>
    </w:p>
    <w:p w14:paraId="7102313B" w14:textId="1CA6DB56" w:rsidR="00E9185D" w:rsidRDefault="00E9185D" w:rsidP="00E9185D">
      <w:pPr>
        <w:pStyle w:val="ParagraphStyle"/>
        <w:numPr>
          <w:ilvl w:val="0"/>
          <w:numId w:val="17"/>
        </w:numPr>
      </w:pPr>
      <w:r w:rsidRPr="00E9185D">
        <w:t>If the digit is 4 or less, round down</w:t>
      </w:r>
    </w:p>
    <w:p w14:paraId="48393AC6" w14:textId="47806556" w:rsidR="00E9185D" w:rsidRDefault="00E9185D" w:rsidP="00E9185D">
      <w:pPr>
        <w:pStyle w:val="SlideTitles"/>
      </w:pPr>
      <w:r>
        <w:t>11 of 2</w:t>
      </w:r>
      <w:r w:rsidR="00CC699B">
        <w:t>2</w:t>
      </w:r>
      <w:r>
        <w:t xml:space="preserve"> </w:t>
      </w:r>
      <w:r w:rsidR="00C7057E">
        <w:t>–</w:t>
      </w:r>
      <w:r>
        <w:t xml:space="preserve"> </w:t>
      </w:r>
      <w:r w:rsidR="00C7057E" w:rsidRPr="00C7057E">
        <w:t>Examples of rounding using decimals</w:t>
      </w:r>
    </w:p>
    <w:p w14:paraId="22148285" w14:textId="77777777" w:rsidR="00EC50BE" w:rsidRPr="00EC50BE" w:rsidRDefault="00EC50BE" w:rsidP="00EC50BE">
      <w:pPr>
        <w:pStyle w:val="ParagraphStyle"/>
        <w:rPr>
          <w:b/>
          <w:bCs/>
        </w:rPr>
      </w:pPr>
      <w:r w:rsidRPr="00EC50BE">
        <w:rPr>
          <w:b/>
          <w:bCs/>
        </w:rPr>
        <w:t>Example 1</w:t>
      </w:r>
    </w:p>
    <w:p w14:paraId="07DFF173" w14:textId="77777777" w:rsidR="00EC50BE" w:rsidRDefault="00EC50BE" w:rsidP="00EC50BE">
      <w:pPr>
        <w:pStyle w:val="ParagraphStyle"/>
      </w:pPr>
      <w:r>
        <w:t>Round 1.5 to the nearest whole number.</w:t>
      </w:r>
    </w:p>
    <w:p w14:paraId="277900A0" w14:textId="77777777" w:rsidR="00EC50BE" w:rsidRDefault="00EC50BE" w:rsidP="00EC50BE">
      <w:pPr>
        <w:pStyle w:val="ParagraphStyle"/>
      </w:pPr>
    </w:p>
    <w:p w14:paraId="353E870B" w14:textId="462C2AF6" w:rsidR="00EC50BE" w:rsidRDefault="00EC50BE" w:rsidP="00EC50BE">
      <w:pPr>
        <w:pStyle w:val="ParagraphStyle"/>
      </w:pPr>
      <w:r>
        <w:t>The tenths digit is 5, so we round up:</w:t>
      </w:r>
    </w:p>
    <w:p w14:paraId="22C896A9" w14:textId="3A285BB6" w:rsidR="00C7057E" w:rsidRDefault="00EC50BE" w:rsidP="00EC50BE">
      <w:pPr>
        <w:pStyle w:val="ParagraphStyle"/>
      </w:pPr>
      <w:r>
        <w:t>1.5 is rounded up to 2.</w:t>
      </w:r>
    </w:p>
    <w:p w14:paraId="395327D7" w14:textId="6819CB1F" w:rsidR="00EC50BE" w:rsidRDefault="00EC50BE" w:rsidP="00EC50BE">
      <w:pPr>
        <w:pStyle w:val="ParagraphStyle"/>
      </w:pPr>
    </w:p>
    <w:p w14:paraId="3D8A44AA" w14:textId="77777777" w:rsidR="005752FC" w:rsidRPr="005752FC" w:rsidRDefault="005752FC" w:rsidP="005752FC">
      <w:pPr>
        <w:pStyle w:val="ParagraphStyle"/>
        <w:rPr>
          <w:b/>
          <w:bCs/>
        </w:rPr>
      </w:pPr>
      <w:r w:rsidRPr="005752FC">
        <w:rPr>
          <w:b/>
          <w:bCs/>
        </w:rPr>
        <w:t>Example 2</w:t>
      </w:r>
    </w:p>
    <w:p w14:paraId="7C78F011" w14:textId="308C4907" w:rsidR="005752FC" w:rsidRDefault="005752FC" w:rsidP="005752FC">
      <w:pPr>
        <w:pStyle w:val="ParagraphStyle"/>
      </w:pPr>
      <w:r>
        <w:t>Round 3.71 to one decimal point.</w:t>
      </w:r>
    </w:p>
    <w:p w14:paraId="10DA65B1" w14:textId="77777777" w:rsidR="005752FC" w:rsidRDefault="005752FC" w:rsidP="005752FC">
      <w:pPr>
        <w:pStyle w:val="ParagraphStyle"/>
      </w:pPr>
    </w:p>
    <w:p w14:paraId="469EB2DD" w14:textId="77777777" w:rsidR="005752FC" w:rsidRDefault="005752FC" w:rsidP="005752FC">
      <w:pPr>
        <w:pStyle w:val="ParagraphStyle"/>
      </w:pPr>
      <w:r>
        <w:t>The hundredths digit is 1, so we round down:</w:t>
      </w:r>
    </w:p>
    <w:p w14:paraId="40924BAA" w14:textId="1DD0C722" w:rsidR="00EC50BE" w:rsidRDefault="005752FC" w:rsidP="005752FC">
      <w:pPr>
        <w:pStyle w:val="ParagraphStyle"/>
      </w:pPr>
      <w:r>
        <w:t>3.71 is rounded down to 3.7.</w:t>
      </w:r>
    </w:p>
    <w:p w14:paraId="6D74151A" w14:textId="195A77AA" w:rsidR="005752FC" w:rsidRDefault="005752FC" w:rsidP="005752FC">
      <w:pPr>
        <w:pStyle w:val="ParagraphStyle"/>
      </w:pPr>
    </w:p>
    <w:p w14:paraId="4C68E1ED" w14:textId="77777777" w:rsidR="00043CCB" w:rsidRPr="00043CCB" w:rsidRDefault="00043CCB" w:rsidP="00043CCB">
      <w:pPr>
        <w:pStyle w:val="ParagraphStyle"/>
        <w:rPr>
          <w:b/>
          <w:bCs/>
        </w:rPr>
      </w:pPr>
      <w:r w:rsidRPr="00043CCB">
        <w:rPr>
          <w:b/>
          <w:bCs/>
        </w:rPr>
        <w:t>Example 3</w:t>
      </w:r>
    </w:p>
    <w:p w14:paraId="6EB0134B" w14:textId="7CCBF377" w:rsidR="00043CCB" w:rsidRDefault="00043CCB" w:rsidP="00043CCB">
      <w:pPr>
        <w:pStyle w:val="ParagraphStyle"/>
      </w:pPr>
      <w:r>
        <w:t>Round 4.627 to two decimal points.</w:t>
      </w:r>
    </w:p>
    <w:p w14:paraId="37480CA0" w14:textId="77777777" w:rsidR="00043CCB" w:rsidRDefault="00043CCB" w:rsidP="00043CCB">
      <w:pPr>
        <w:pStyle w:val="ParagraphStyle"/>
      </w:pPr>
    </w:p>
    <w:p w14:paraId="73E1080C" w14:textId="77777777" w:rsidR="00043CCB" w:rsidRDefault="00043CCB" w:rsidP="00043CCB">
      <w:pPr>
        <w:pStyle w:val="ParagraphStyle"/>
      </w:pPr>
      <w:r>
        <w:t>The thousands digit is 7, so we round up:</w:t>
      </w:r>
    </w:p>
    <w:p w14:paraId="3EAD79EB" w14:textId="78388C18" w:rsidR="005752FC" w:rsidRDefault="00043CCB" w:rsidP="00043CCB">
      <w:pPr>
        <w:pStyle w:val="ParagraphStyle"/>
      </w:pPr>
      <w:r>
        <w:t>4.627 is rounded up to 4.63.</w:t>
      </w:r>
    </w:p>
    <w:p w14:paraId="2C6366FC" w14:textId="0D599E81" w:rsidR="00043CCB" w:rsidRDefault="00785274" w:rsidP="00785274">
      <w:pPr>
        <w:pStyle w:val="SlideTitles"/>
      </w:pPr>
      <w:r>
        <w:lastRenderedPageBreak/>
        <w:t>12 of 2</w:t>
      </w:r>
      <w:r w:rsidR="00CC699B">
        <w:t>2</w:t>
      </w:r>
      <w:r>
        <w:t xml:space="preserve"> </w:t>
      </w:r>
      <w:r w:rsidR="00A44D55">
        <w:t>–</w:t>
      </w:r>
      <w:r>
        <w:t xml:space="preserve"> </w:t>
      </w:r>
      <w:r w:rsidR="00A44D55">
        <w:t>Question 4</w:t>
      </w:r>
    </w:p>
    <w:p w14:paraId="4BDACDE7" w14:textId="7816C5A7" w:rsidR="00A44D55" w:rsidRDefault="00A44D55" w:rsidP="00A44D55">
      <w:pPr>
        <w:pStyle w:val="ParagraphStyle"/>
      </w:pPr>
      <w:r>
        <w:t>What is</w:t>
      </w:r>
      <w:r w:rsidRPr="00A44D55">
        <w:t xml:space="preserve"> 9.4 </w:t>
      </w:r>
      <w:r>
        <w:t xml:space="preserve">rounded </w:t>
      </w:r>
      <w:r w:rsidRPr="00A44D55">
        <w:t>to the nearest whole number</w:t>
      </w:r>
      <w:r>
        <w:t>?</w:t>
      </w:r>
    </w:p>
    <w:p w14:paraId="1CA9951A" w14:textId="40BD7544" w:rsidR="00A44D55" w:rsidRDefault="00B36D6A" w:rsidP="00A44D55">
      <w:pPr>
        <w:pStyle w:val="ParagraphStyle"/>
        <w:numPr>
          <w:ilvl w:val="0"/>
          <w:numId w:val="18"/>
        </w:numPr>
      </w:pPr>
      <w:r>
        <w:t>9</w:t>
      </w:r>
    </w:p>
    <w:p w14:paraId="3F4894C2" w14:textId="5CD81641" w:rsidR="00B36D6A" w:rsidRDefault="00B36D6A" w:rsidP="00A44D55">
      <w:pPr>
        <w:pStyle w:val="ParagraphStyle"/>
        <w:numPr>
          <w:ilvl w:val="0"/>
          <w:numId w:val="18"/>
        </w:numPr>
      </w:pPr>
      <w:r>
        <w:t>10</w:t>
      </w:r>
    </w:p>
    <w:p w14:paraId="68DAA290" w14:textId="7C393E05" w:rsidR="00B36D6A" w:rsidRDefault="00B36D6A" w:rsidP="00A44D55">
      <w:pPr>
        <w:pStyle w:val="ParagraphStyle"/>
        <w:numPr>
          <w:ilvl w:val="0"/>
          <w:numId w:val="18"/>
        </w:numPr>
      </w:pPr>
      <w:r>
        <w:t>10.4</w:t>
      </w:r>
    </w:p>
    <w:p w14:paraId="3B0D3BAE" w14:textId="590EB30F" w:rsidR="00B36D6A" w:rsidRDefault="00B36D6A" w:rsidP="00A44D55">
      <w:pPr>
        <w:pStyle w:val="ParagraphStyle"/>
        <w:numPr>
          <w:ilvl w:val="0"/>
          <w:numId w:val="18"/>
        </w:numPr>
      </w:pPr>
      <w:r>
        <w:t>9.5</w:t>
      </w:r>
    </w:p>
    <w:p w14:paraId="23F83A11" w14:textId="04D85C12" w:rsidR="00B36D6A" w:rsidRDefault="00B36D6A" w:rsidP="00B36D6A">
      <w:pPr>
        <w:pStyle w:val="ParagraphStyle"/>
      </w:pPr>
    </w:p>
    <w:p w14:paraId="7B50D35C" w14:textId="5FBF3D37" w:rsidR="00B36D6A" w:rsidRDefault="00B36D6A" w:rsidP="00B36D6A">
      <w:pPr>
        <w:pStyle w:val="ParagraphStyle"/>
      </w:pPr>
      <w:r>
        <w:t>The correct answer is A, 9.</w:t>
      </w:r>
    </w:p>
    <w:p w14:paraId="469C4697" w14:textId="3F851F0B" w:rsidR="00B36D6A" w:rsidRDefault="00B36D6A" w:rsidP="00B36D6A">
      <w:pPr>
        <w:pStyle w:val="SlideTitles"/>
      </w:pPr>
      <w:r>
        <w:t>13 of 2</w:t>
      </w:r>
      <w:r w:rsidR="00CC699B">
        <w:t>2</w:t>
      </w:r>
      <w:r>
        <w:t xml:space="preserve"> – Question 5</w:t>
      </w:r>
    </w:p>
    <w:p w14:paraId="29100341" w14:textId="0AA207A7" w:rsidR="00B36D6A" w:rsidRDefault="000625FF" w:rsidP="00B36D6A">
      <w:pPr>
        <w:pStyle w:val="ParagraphStyle"/>
      </w:pPr>
      <w:r>
        <w:t>What is</w:t>
      </w:r>
      <w:r w:rsidRPr="000625FF">
        <w:t xml:space="preserve"> 7.529 </w:t>
      </w:r>
      <w:r>
        <w:t xml:space="preserve">rounded </w:t>
      </w:r>
      <w:r w:rsidRPr="000625FF">
        <w:t>to two decimal places</w:t>
      </w:r>
      <w:r>
        <w:t>?</w:t>
      </w:r>
    </w:p>
    <w:p w14:paraId="6F964FD4" w14:textId="1C0D3F48" w:rsidR="000625FF" w:rsidRDefault="00F741A3" w:rsidP="000625FF">
      <w:pPr>
        <w:pStyle w:val="ParagraphStyle"/>
        <w:numPr>
          <w:ilvl w:val="0"/>
          <w:numId w:val="19"/>
        </w:numPr>
      </w:pPr>
      <w:r>
        <w:t>7.53</w:t>
      </w:r>
    </w:p>
    <w:p w14:paraId="43416773" w14:textId="4701EF89" w:rsidR="00F741A3" w:rsidRDefault="00F741A3" w:rsidP="000625FF">
      <w:pPr>
        <w:pStyle w:val="ParagraphStyle"/>
        <w:numPr>
          <w:ilvl w:val="0"/>
          <w:numId w:val="19"/>
        </w:numPr>
      </w:pPr>
      <w:r>
        <w:t>7.5</w:t>
      </w:r>
    </w:p>
    <w:p w14:paraId="304F2B78" w14:textId="1EA41696" w:rsidR="00F741A3" w:rsidRDefault="00F741A3" w:rsidP="000625FF">
      <w:pPr>
        <w:pStyle w:val="ParagraphStyle"/>
        <w:numPr>
          <w:ilvl w:val="0"/>
          <w:numId w:val="19"/>
        </w:numPr>
      </w:pPr>
      <w:r>
        <w:t>7.52</w:t>
      </w:r>
    </w:p>
    <w:p w14:paraId="18032C6C" w14:textId="4376A5F0" w:rsidR="00F741A3" w:rsidRDefault="00F741A3" w:rsidP="000625FF">
      <w:pPr>
        <w:pStyle w:val="ParagraphStyle"/>
        <w:numPr>
          <w:ilvl w:val="0"/>
          <w:numId w:val="19"/>
        </w:numPr>
      </w:pPr>
      <w:r>
        <w:t>8</w:t>
      </w:r>
    </w:p>
    <w:p w14:paraId="39C8B8A9" w14:textId="64610861" w:rsidR="00F741A3" w:rsidRDefault="00F741A3" w:rsidP="00F741A3">
      <w:pPr>
        <w:pStyle w:val="ParagraphStyle"/>
      </w:pPr>
    </w:p>
    <w:p w14:paraId="798B5B09" w14:textId="63B57700" w:rsidR="00F741A3" w:rsidRDefault="00F741A3" w:rsidP="00F741A3">
      <w:pPr>
        <w:pStyle w:val="ParagraphStyle"/>
      </w:pPr>
      <w:r>
        <w:t xml:space="preserve">The correct answer is </w:t>
      </w:r>
      <w:r w:rsidR="009A1509">
        <w:t>A, 7.53.</w:t>
      </w:r>
    </w:p>
    <w:p w14:paraId="43A3173D" w14:textId="5DCA87E3" w:rsidR="009A1509" w:rsidRDefault="009A1509" w:rsidP="009A1509">
      <w:pPr>
        <w:pStyle w:val="SlideTitles"/>
      </w:pPr>
      <w:r>
        <w:t>14 of 2</w:t>
      </w:r>
      <w:r w:rsidR="00CC699B">
        <w:t>2</w:t>
      </w:r>
      <w:r>
        <w:t xml:space="preserve"> – Question 6</w:t>
      </w:r>
    </w:p>
    <w:p w14:paraId="59219DB1" w14:textId="68892E3B" w:rsidR="009A1509" w:rsidRDefault="00FF3177" w:rsidP="009A1509">
      <w:pPr>
        <w:pStyle w:val="ParagraphStyle"/>
      </w:pPr>
      <w:r>
        <w:t>What is</w:t>
      </w:r>
      <w:r w:rsidRPr="00FF3177">
        <w:t xml:space="preserve"> 0.91 </w:t>
      </w:r>
      <w:r>
        <w:t xml:space="preserve">rounded </w:t>
      </w:r>
      <w:r w:rsidRPr="00FF3177">
        <w:t>to one decimal place</w:t>
      </w:r>
      <w:r>
        <w:t>?</w:t>
      </w:r>
    </w:p>
    <w:p w14:paraId="38D32B86" w14:textId="7AF9FF4F" w:rsidR="00FF3177" w:rsidRDefault="006B2A2E" w:rsidP="00FF3177">
      <w:pPr>
        <w:pStyle w:val="ParagraphStyle"/>
        <w:numPr>
          <w:ilvl w:val="0"/>
          <w:numId w:val="20"/>
        </w:numPr>
      </w:pPr>
      <w:r>
        <w:t>1</w:t>
      </w:r>
    </w:p>
    <w:p w14:paraId="63C464EB" w14:textId="7316C164" w:rsidR="006B2A2E" w:rsidRDefault="006B2A2E" w:rsidP="00FF3177">
      <w:pPr>
        <w:pStyle w:val="ParagraphStyle"/>
        <w:numPr>
          <w:ilvl w:val="0"/>
          <w:numId w:val="20"/>
        </w:numPr>
      </w:pPr>
      <w:r>
        <w:t>0.95</w:t>
      </w:r>
    </w:p>
    <w:p w14:paraId="4B06114A" w14:textId="33C4A458" w:rsidR="006B2A2E" w:rsidRDefault="006B2A2E" w:rsidP="00FF3177">
      <w:pPr>
        <w:pStyle w:val="ParagraphStyle"/>
        <w:numPr>
          <w:ilvl w:val="0"/>
          <w:numId w:val="20"/>
        </w:numPr>
      </w:pPr>
      <w:r>
        <w:t>1.9</w:t>
      </w:r>
    </w:p>
    <w:p w14:paraId="19E18FB9" w14:textId="33492432" w:rsidR="006B2A2E" w:rsidRDefault="006B2A2E" w:rsidP="00FF3177">
      <w:pPr>
        <w:pStyle w:val="ParagraphStyle"/>
        <w:numPr>
          <w:ilvl w:val="0"/>
          <w:numId w:val="20"/>
        </w:numPr>
      </w:pPr>
      <w:r>
        <w:t>0.9</w:t>
      </w:r>
    </w:p>
    <w:p w14:paraId="17FE5920" w14:textId="13ADD4A1" w:rsidR="006B2A2E" w:rsidRDefault="006B2A2E" w:rsidP="006B2A2E">
      <w:pPr>
        <w:pStyle w:val="ParagraphStyle"/>
      </w:pPr>
    </w:p>
    <w:p w14:paraId="0EC2DA37" w14:textId="0683DD8B" w:rsidR="006B2A2E" w:rsidRDefault="006B2A2E" w:rsidP="006B2A2E">
      <w:pPr>
        <w:pStyle w:val="ParagraphStyle"/>
      </w:pPr>
      <w:r>
        <w:t>The correct answer is</w:t>
      </w:r>
      <w:r w:rsidR="00183EA9">
        <w:t xml:space="preserve"> D, 0.9.</w:t>
      </w:r>
    </w:p>
    <w:p w14:paraId="0BD6D060" w14:textId="56BBB93A" w:rsidR="00183EA9" w:rsidRDefault="00183EA9" w:rsidP="00183EA9">
      <w:pPr>
        <w:pStyle w:val="SlideTitles"/>
      </w:pPr>
      <w:r>
        <w:t>15 of 2</w:t>
      </w:r>
      <w:r w:rsidR="00CC699B">
        <w:t>2</w:t>
      </w:r>
      <w:r>
        <w:t xml:space="preserve"> </w:t>
      </w:r>
      <w:r w:rsidR="00A96F7F">
        <w:t>–</w:t>
      </w:r>
      <w:r>
        <w:t xml:space="preserve"> </w:t>
      </w:r>
      <w:r w:rsidR="00A96F7F" w:rsidRPr="00A96F7F">
        <w:t>Ordering decimals</w:t>
      </w:r>
    </w:p>
    <w:p w14:paraId="263D647F" w14:textId="6294B6E4" w:rsidR="00A96F7F" w:rsidRDefault="00A96F7F" w:rsidP="00A96F7F">
      <w:pPr>
        <w:pStyle w:val="ParagraphStyle"/>
      </w:pPr>
      <w:r w:rsidRPr="00A96F7F">
        <w:t>Ordering decimals can be difficult, especially if the numbers are to different decimal places. For example, when comparing the two numbers 1.27 and 1.5, if we read 1.27 as “one point twenty seven” and 1.5 as “one point five”, then the first value sounds larger than the second.</w:t>
      </w:r>
    </w:p>
    <w:p w14:paraId="7E393C5D" w14:textId="74CDBF6E" w:rsidR="009F5454" w:rsidRDefault="009F5454" w:rsidP="00A96F7F">
      <w:pPr>
        <w:pStyle w:val="ParagraphStyle"/>
      </w:pPr>
    </w:p>
    <w:p w14:paraId="1435E4B6" w14:textId="1B0896C1" w:rsidR="009F5454" w:rsidRDefault="009F5454" w:rsidP="00A96F7F">
      <w:pPr>
        <w:pStyle w:val="ParagraphStyle"/>
      </w:pPr>
      <w:r w:rsidRPr="009F5454">
        <w:t>When reading decimals, read each digit separately; this will help you to think about the place values. For example, read 15.67 as “fifteen point six seven”.</w:t>
      </w:r>
    </w:p>
    <w:p w14:paraId="338C1B7F" w14:textId="21079627" w:rsidR="009F5454" w:rsidRDefault="009F5454" w:rsidP="00A96F7F">
      <w:pPr>
        <w:pStyle w:val="ParagraphStyle"/>
      </w:pPr>
    </w:p>
    <w:p w14:paraId="3B1826CB" w14:textId="761BB44C" w:rsidR="009F5454" w:rsidRDefault="00C671A8" w:rsidP="00A96F7F">
      <w:pPr>
        <w:pStyle w:val="ParagraphStyle"/>
      </w:pPr>
      <w:r w:rsidRPr="00C671A8">
        <w:t>An easy way of comparing the values is to add extra zeroes so that each decimal fraction is the same length</w:t>
      </w:r>
      <w:r>
        <w:t>.</w:t>
      </w:r>
    </w:p>
    <w:p w14:paraId="1FE0B41C" w14:textId="0A6A4A40" w:rsidR="00C671A8" w:rsidRDefault="00C671A8" w:rsidP="00A96F7F">
      <w:pPr>
        <w:pStyle w:val="ParagraphStyle"/>
      </w:pPr>
    </w:p>
    <w:p w14:paraId="0ADDECDF" w14:textId="059C4725" w:rsidR="00043CCB" w:rsidRDefault="0049658E" w:rsidP="00043CCB">
      <w:pPr>
        <w:pStyle w:val="ParagraphStyle"/>
      </w:pPr>
      <w:r w:rsidRPr="0049658E">
        <w:t>Now when we compare 1.27 and 1.50 we can easily see that the second number is larger.</w:t>
      </w:r>
    </w:p>
    <w:p w14:paraId="5761FC6E" w14:textId="5C3EA1E7" w:rsidR="0049658E" w:rsidRDefault="0049658E" w:rsidP="0049658E">
      <w:pPr>
        <w:pStyle w:val="SlideTitles"/>
      </w:pPr>
      <w:r>
        <w:t>16 of 2</w:t>
      </w:r>
      <w:r w:rsidR="00CC699B">
        <w:t>2</w:t>
      </w:r>
      <w:r>
        <w:t xml:space="preserve"> </w:t>
      </w:r>
      <w:r w:rsidR="00A83B97">
        <w:t>–</w:t>
      </w:r>
      <w:r>
        <w:t xml:space="preserve"> </w:t>
      </w:r>
      <w:r w:rsidR="00A83B97">
        <w:t>Question 7</w:t>
      </w:r>
    </w:p>
    <w:p w14:paraId="479AE491" w14:textId="52F900EF" w:rsidR="00A83B97" w:rsidRDefault="00A83B97" w:rsidP="00A83B97">
      <w:pPr>
        <w:pStyle w:val="ParagraphStyle"/>
      </w:pPr>
      <w:r w:rsidRPr="00A83B97">
        <w:t>Which of the following decimal numbers is the smallest?</w:t>
      </w:r>
    </w:p>
    <w:p w14:paraId="35A5C0EB" w14:textId="0F4D618B" w:rsidR="00A83B97" w:rsidRDefault="00A83B97" w:rsidP="00A83B97">
      <w:pPr>
        <w:pStyle w:val="ParagraphStyle"/>
        <w:numPr>
          <w:ilvl w:val="0"/>
          <w:numId w:val="21"/>
        </w:numPr>
      </w:pPr>
      <w:r>
        <w:t>1.4</w:t>
      </w:r>
    </w:p>
    <w:p w14:paraId="26A3BF34" w14:textId="3B1C0BBB" w:rsidR="00A83B97" w:rsidRDefault="00A83B97" w:rsidP="00A83B97">
      <w:pPr>
        <w:pStyle w:val="ParagraphStyle"/>
        <w:numPr>
          <w:ilvl w:val="0"/>
          <w:numId w:val="21"/>
        </w:numPr>
      </w:pPr>
      <w:r>
        <w:t>1.76</w:t>
      </w:r>
    </w:p>
    <w:p w14:paraId="3DFAC8AB" w14:textId="3FEFCE64" w:rsidR="00A83B97" w:rsidRDefault="00C57C52" w:rsidP="00A83B97">
      <w:pPr>
        <w:pStyle w:val="ParagraphStyle"/>
        <w:numPr>
          <w:ilvl w:val="0"/>
          <w:numId w:val="21"/>
        </w:numPr>
      </w:pPr>
      <w:r>
        <w:t>1.326</w:t>
      </w:r>
    </w:p>
    <w:p w14:paraId="6DCDA1D3" w14:textId="15AF11E3" w:rsidR="00C57C52" w:rsidRDefault="00C57C52" w:rsidP="00A83B97">
      <w:pPr>
        <w:pStyle w:val="ParagraphStyle"/>
        <w:numPr>
          <w:ilvl w:val="0"/>
          <w:numId w:val="21"/>
        </w:numPr>
      </w:pPr>
      <w:r>
        <w:t>1.1</w:t>
      </w:r>
    </w:p>
    <w:p w14:paraId="784DDBB9" w14:textId="5DF33321" w:rsidR="00C57C52" w:rsidRDefault="00C57C52" w:rsidP="00C57C52">
      <w:pPr>
        <w:pStyle w:val="ParagraphStyle"/>
      </w:pPr>
    </w:p>
    <w:p w14:paraId="1A1D6943" w14:textId="76BB00B2" w:rsidR="00CA2CEE" w:rsidRDefault="00C57C52" w:rsidP="00C57C52">
      <w:pPr>
        <w:pStyle w:val="ParagraphStyle"/>
      </w:pPr>
      <w:r>
        <w:t xml:space="preserve">The correct answer is </w:t>
      </w:r>
      <w:r w:rsidR="00CA2CEE">
        <w:t>D, 1.1.</w:t>
      </w:r>
    </w:p>
    <w:p w14:paraId="7F16B3AE" w14:textId="50EA7ED6" w:rsidR="00CA2CEE" w:rsidRDefault="00CA2CEE" w:rsidP="00CA2CEE">
      <w:pPr>
        <w:pStyle w:val="SlideTitles"/>
      </w:pPr>
      <w:r>
        <w:lastRenderedPageBreak/>
        <w:t>17 of 2</w:t>
      </w:r>
      <w:r w:rsidR="00CC699B">
        <w:t>2</w:t>
      </w:r>
      <w:r>
        <w:t xml:space="preserve"> </w:t>
      </w:r>
      <w:r w:rsidR="00273EF8">
        <w:t>–</w:t>
      </w:r>
      <w:r>
        <w:t xml:space="preserve"> </w:t>
      </w:r>
      <w:r w:rsidR="00273EF8">
        <w:t>Question 8</w:t>
      </w:r>
    </w:p>
    <w:p w14:paraId="6B3E0960" w14:textId="209594F5" w:rsidR="00273EF8" w:rsidRDefault="00D73FC3" w:rsidP="00273EF8">
      <w:pPr>
        <w:pStyle w:val="ParagraphStyle"/>
      </w:pPr>
      <w:r>
        <w:t xml:space="preserve">The list below shows </w:t>
      </w:r>
      <w:r w:rsidR="002071F1">
        <w:t xml:space="preserve">a range of decimal numbers, but in the wrong order. </w:t>
      </w:r>
      <w:r w:rsidR="00677213">
        <w:t>Can you put them into the correct order, starting with the largest decimal first:</w:t>
      </w:r>
    </w:p>
    <w:p w14:paraId="258042CA" w14:textId="20A9A3FD" w:rsidR="00606320" w:rsidRDefault="00B931CB" w:rsidP="00606320">
      <w:pPr>
        <w:pStyle w:val="ParagraphStyle"/>
        <w:numPr>
          <w:ilvl w:val="0"/>
          <w:numId w:val="22"/>
        </w:numPr>
      </w:pPr>
      <w:r>
        <w:t>3.57</w:t>
      </w:r>
    </w:p>
    <w:p w14:paraId="2704EC24" w14:textId="7E4D7566" w:rsidR="00B931CB" w:rsidRDefault="00B931CB" w:rsidP="00606320">
      <w:pPr>
        <w:pStyle w:val="ParagraphStyle"/>
        <w:numPr>
          <w:ilvl w:val="0"/>
          <w:numId w:val="22"/>
        </w:numPr>
      </w:pPr>
      <w:r>
        <w:t>1.1284</w:t>
      </w:r>
    </w:p>
    <w:p w14:paraId="7C9DB2E0" w14:textId="35457955" w:rsidR="00B931CB" w:rsidRDefault="0042488F" w:rsidP="00606320">
      <w:pPr>
        <w:pStyle w:val="ParagraphStyle"/>
        <w:numPr>
          <w:ilvl w:val="0"/>
          <w:numId w:val="22"/>
        </w:numPr>
      </w:pPr>
      <w:r>
        <w:t>14.98</w:t>
      </w:r>
    </w:p>
    <w:p w14:paraId="454C6FB2" w14:textId="640EC40F" w:rsidR="0042488F" w:rsidRDefault="0042488F" w:rsidP="00606320">
      <w:pPr>
        <w:pStyle w:val="ParagraphStyle"/>
        <w:numPr>
          <w:ilvl w:val="0"/>
          <w:numId w:val="22"/>
        </w:numPr>
      </w:pPr>
      <w:r>
        <w:t>9.6</w:t>
      </w:r>
    </w:p>
    <w:p w14:paraId="25846F28" w14:textId="44A2DA3B" w:rsidR="0042488F" w:rsidRDefault="0042488F" w:rsidP="00606320">
      <w:pPr>
        <w:pStyle w:val="ParagraphStyle"/>
        <w:numPr>
          <w:ilvl w:val="0"/>
          <w:numId w:val="22"/>
        </w:numPr>
      </w:pPr>
      <w:r>
        <w:t>9.399</w:t>
      </w:r>
    </w:p>
    <w:p w14:paraId="369AF57B" w14:textId="71C846AC" w:rsidR="0042488F" w:rsidRDefault="0042488F" w:rsidP="0042488F">
      <w:pPr>
        <w:pStyle w:val="ParagraphStyle"/>
      </w:pPr>
    </w:p>
    <w:p w14:paraId="2B4C3044" w14:textId="5BBEC9E2" w:rsidR="0042488F" w:rsidRDefault="0042488F" w:rsidP="0042488F">
      <w:pPr>
        <w:pStyle w:val="ParagraphStyle"/>
      </w:pPr>
      <w:r>
        <w:t>The correct order should be</w:t>
      </w:r>
      <w:r w:rsidR="00FE6398">
        <w:t xml:space="preserve"> C, D, E, A and then B, like the list below:</w:t>
      </w:r>
    </w:p>
    <w:p w14:paraId="4153C256" w14:textId="334B18E1" w:rsidR="00FE6398" w:rsidRDefault="00B807A7" w:rsidP="00FE6398">
      <w:pPr>
        <w:pStyle w:val="ParagraphStyle"/>
        <w:numPr>
          <w:ilvl w:val="0"/>
          <w:numId w:val="23"/>
        </w:numPr>
      </w:pPr>
      <w:r>
        <w:t>14.98</w:t>
      </w:r>
    </w:p>
    <w:p w14:paraId="63064993" w14:textId="5C910385" w:rsidR="00B807A7" w:rsidRDefault="00B807A7" w:rsidP="00FE6398">
      <w:pPr>
        <w:pStyle w:val="ParagraphStyle"/>
        <w:numPr>
          <w:ilvl w:val="0"/>
          <w:numId w:val="23"/>
        </w:numPr>
      </w:pPr>
      <w:r>
        <w:t>9.6</w:t>
      </w:r>
    </w:p>
    <w:p w14:paraId="4240DF4E" w14:textId="1F6AD377" w:rsidR="00B807A7" w:rsidRDefault="00B807A7" w:rsidP="00FE6398">
      <w:pPr>
        <w:pStyle w:val="ParagraphStyle"/>
        <w:numPr>
          <w:ilvl w:val="0"/>
          <w:numId w:val="23"/>
        </w:numPr>
      </w:pPr>
      <w:r>
        <w:t>9.399</w:t>
      </w:r>
    </w:p>
    <w:p w14:paraId="603F2D88" w14:textId="18F75D94" w:rsidR="00B807A7" w:rsidRDefault="00F91C23" w:rsidP="00FE6398">
      <w:pPr>
        <w:pStyle w:val="ParagraphStyle"/>
        <w:numPr>
          <w:ilvl w:val="0"/>
          <w:numId w:val="23"/>
        </w:numPr>
      </w:pPr>
      <w:r>
        <w:t>3.57</w:t>
      </w:r>
    </w:p>
    <w:p w14:paraId="64CDA54B" w14:textId="494DB192" w:rsidR="00F91C23" w:rsidRDefault="00F91C23" w:rsidP="00FE6398">
      <w:pPr>
        <w:pStyle w:val="ParagraphStyle"/>
        <w:numPr>
          <w:ilvl w:val="0"/>
          <w:numId w:val="23"/>
        </w:numPr>
      </w:pPr>
      <w:r>
        <w:t>1.1284</w:t>
      </w:r>
    </w:p>
    <w:p w14:paraId="44A1FDC3" w14:textId="4FEF21FD" w:rsidR="00F91C23" w:rsidRDefault="00F91C23" w:rsidP="00F91C23">
      <w:pPr>
        <w:pStyle w:val="SlideTitles"/>
      </w:pPr>
      <w:r>
        <w:t>18 of 2</w:t>
      </w:r>
      <w:r w:rsidR="00CC699B">
        <w:t>2</w:t>
      </w:r>
      <w:r>
        <w:t xml:space="preserve"> </w:t>
      </w:r>
      <w:r w:rsidR="00EE04DF">
        <w:t>–</w:t>
      </w:r>
      <w:r>
        <w:t xml:space="preserve"> </w:t>
      </w:r>
      <w:r w:rsidR="00EE04DF">
        <w:t>Question 9</w:t>
      </w:r>
    </w:p>
    <w:p w14:paraId="7D41F0D2" w14:textId="1D96427E" w:rsidR="00EE04DF" w:rsidRDefault="003D77A3" w:rsidP="00EE04DF">
      <w:pPr>
        <w:pStyle w:val="ParagraphStyle"/>
      </w:pPr>
      <w:r>
        <w:t xml:space="preserve">Match these </w:t>
      </w:r>
      <w:r w:rsidR="003C3E41">
        <w:t xml:space="preserve">written numbers; </w:t>
      </w:r>
      <w:r w:rsidR="00F41CCD" w:rsidRPr="002A48E9">
        <w:rPr>
          <w:b/>
          <w:bCs/>
        </w:rPr>
        <w:t>zero point six two three</w:t>
      </w:r>
      <w:r w:rsidR="00F41CCD">
        <w:t xml:space="preserve">, </w:t>
      </w:r>
      <w:r w:rsidR="000509F4" w:rsidRPr="002A48E9">
        <w:rPr>
          <w:b/>
          <w:bCs/>
        </w:rPr>
        <w:t>one thousand and twenty-five point six one</w:t>
      </w:r>
      <w:r w:rsidR="000509F4">
        <w:t xml:space="preserve">, </w:t>
      </w:r>
      <w:r w:rsidR="007D34A2" w:rsidRPr="002A48E9">
        <w:rPr>
          <w:b/>
          <w:bCs/>
        </w:rPr>
        <w:t>three</w:t>
      </w:r>
      <w:r w:rsidR="007D34A2" w:rsidRPr="007D34A2">
        <w:t xml:space="preserve"> </w:t>
      </w:r>
      <w:r w:rsidR="007D34A2" w:rsidRPr="002A48E9">
        <w:rPr>
          <w:b/>
          <w:bCs/>
        </w:rPr>
        <w:t>point five</w:t>
      </w:r>
      <w:r w:rsidR="007D34A2">
        <w:t xml:space="preserve">, </w:t>
      </w:r>
      <w:r w:rsidR="00DA055C" w:rsidRPr="002A48E9">
        <w:rPr>
          <w:b/>
          <w:bCs/>
        </w:rPr>
        <w:t>fourteen point nine nine</w:t>
      </w:r>
      <w:r w:rsidR="00DA055C">
        <w:t xml:space="preserve"> and </w:t>
      </w:r>
      <w:r w:rsidR="0075468F" w:rsidRPr="002A48E9">
        <w:rPr>
          <w:b/>
          <w:bCs/>
        </w:rPr>
        <w:t>seven point zero one</w:t>
      </w:r>
      <w:r w:rsidR="0075468F">
        <w:t xml:space="preserve">, to the </w:t>
      </w:r>
      <w:r w:rsidR="002A48E9">
        <w:t>numbers below:</w:t>
      </w:r>
    </w:p>
    <w:p w14:paraId="6789E7BE" w14:textId="449A712A" w:rsidR="005752FC" w:rsidRDefault="00F41CCD" w:rsidP="002A48E9">
      <w:pPr>
        <w:pStyle w:val="ParagraphStyle"/>
        <w:numPr>
          <w:ilvl w:val="0"/>
          <w:numId w:val="24"/>
        </w:numPr>
      </w:pPr>
      <w:r>
        <w:t>3</w:t>
      </w:r>
      <w:r w:rsidR="002B3970">
        <w:t xml:space="preserve"> </w:t>
      </w:r>
      <w:r w:rsidR="00924122">
        <w:t>dot</w:t>
      </w:r>
      <w:r w:rsidR="002B3970">
        <w:t xml:space="preserve"> 5</w:t>
      </w:r>
    </w:p>
    <w:p w14:paraId="4C067A1E" w14:textId="594D5F97" w:rsidR="00F41CCD" w:rsidRDefault="00AB1EE8" w:rsidP="002A48E9">
      <w:pPr>
        <w:pStyle w:val="ParagraphStyle"/>
        <w:numPr>
          <w:ilvl w:val="0"/>
          <w:numId w:val="24"/>
        </w:numPr>
      </w:pPr>
      <w:r>
        <w:t>1</w:t>
      </w:r>
      <w:r w:rsidR="000E615D">
        <w:t xml:space="preserve"> </w:t>
      </w:r>
      <w:r>
        <w:t>4</w:t>
      </w:r>
      <w:r w:rsidR="000E615D">
        <w:t xml:space="preserve"> </w:t>
      </w:r>
      <w:r w:rsidR="00924122">
        <w:t xml:space="preserve">dot </w:t>
      </w:r>
      <w:r>
        <w:t>9</w:t>
      </w:r>
      <w:r w:rsidR="002B3970">
        <w:t xml:space="preserve"> </w:t>
      </w:r>
      <w:r>
        <w:t>9</w:t>
      </w:r>
    </w:p>
    <w:p w14:paraId="7D1E3DD0" w14:textId="244A30DF" w:rsidR="00AC327A" w:rsidRDefault="00AC327A" w:rsidP="002A48E9">
      <w:pPr>
        <w:pStyle w:val="ParagraphStyle"/>
        <w:numPr>
          <w:ilvl w:val="0"/>
          <w:numId w:val="24"/>
        </w:numPr>
      </w:pPr>
      <w:r w:rsidRPr="00AC327A">
        <w:t>1</w:t>
      </w:r>
      <w:r w:rsidR="002B3970">
        <w:t xml:space="preserve"> </w:t>
      </w:r>
      <w:r w:rsidRPr="00AC327A">
        <w:t>0</w:t>
      </w:r>
      <w:r w:rsidR="002B3970">
        <w:t xml:space="preserve"> </w:t>
      </w:r>
      <w:r w:rsidRPr="00AC327A">
        <w:t>2</w:t>
      </w:r>
      <w:r w:rsidR="002B3970">
        <w:t xml:space="preserve"> </w:t>
      </w:r>
      <w:r w:rsidRPr="00AC327A">
        <w:t>5</w:t>
      </w:r>
      <w:r w:rsidR="002B3970">
        <w:t xml:space="preserve"> </w:t>
      </w:r>
      <w:r w:rsidR="00924122">
        <w:t>dot</w:t>
      </w:r>
      <w:r w:rsidR="00924122" w:rsidRPr="00AC327A">
        <w:t xml:space="preserve"> </w:t>
      </w:r>
      <w:r w:rsidRPr="00AC327A">
        <w:t>6</w:t>
      </w:r>
      <w:r w:rsidR="002B3970">
        <w:t xml:space="preserve"> </w:t>
      </w:r>
      <w:r w:rsidRPr="00AC327A">
        <w:t>1</w:t>
      </w:r>
    </w:p>
    <w:p w14:paraId="68309F41" w14:textId="1020083E" w:rsidR="00AC327A" w:rsidRDefault="00B82389" w:rsidP="002A48E9">
      <w:pPr>
        <w:pStyle w:val="ParagraphStyle"/>
        <w:numPr>
          <w:ilvl w:val="0"/>
          <w:numId w:val="24"/>
        </w:numPr>
      </w:pPr>
      <w:r w:rsidRPr="00B82389">
        <w:t>7</w:t>
      </w:r>
      <w:r w:rsidR="002B3970">
        <w:t xml:space="preserve"> </w:t>
      </w:r>
      <w:r w:rsidR="00924122">
        <w:t>dot</w:t>
      </w:r>
      <w:r w:rsidR="00924122" w:rsidRPr="00B82389">
        <w:t xml:space="preserve"> </w:t>
      </w:r>
      <w:r w:rsidRPr="00B82389">
        <w:t>0</w:t>
      </w:r>
      <w:r w:rsidR="002B3970">
        <w:t xml:space="preserve"> </w:t>
      </w:r>
      <w:r w:rsidRPr="00B82389">
        <w:t>1</w:t>
      </w:r>
    </w:p>
    <w:p w14:paraId="18981BC2" w14:textId="3805D8DF" w:rsidR="00E06A75" w:rsidRDefault="00DF17AA" w:rsidP="002A48E9">
      <w:pPr>
        <w:pStyle w:val="ParagraphStyle"/>
        <w:numPr>
          <w:ilvl w:val="0"/>
          <w:numId w:val="24"/>
        </w:numPr>
      </w:pPr>
      <w:r w:rsidRPr="00DF17AA">
        <w:t>0</w:t>
      </w:r>
      <w:r w:rsidR="002B3970">
        <w:t xml:space="preserve"> </w:t>
      </w:r>
      <w:r w:rsidR="00924122">
        <w:t>dot</w:t>
      </w:r>
      <w:r w:rsidR="00924122" w:rsidRPr="00DF17AA">
        <w:t xml:space="preserve"> </w:t>
      </w:r>
      <w:r w:rsidRPr="00DF17AA">
        <w:t>6</w:t>
      </w:r>
      <w:r w:rsidR="002B3970">
        <w:t xml:space="preserve"> </w:t>
      </w:r>
      <w:r w:rsidRPr="00DF17AA">
        <w:t>2</w:t>
      </w:r>
      <w:r w:rsidR="002B3970">
        <w:t xml:space="preserve"> </w:t>
      </w:r>
      <w:r w:rsidRPr="00DF17AA">
        <w:t>3</w:t>
      </w:r>
    </w:p>
    <w:p w14:paraId="4DEDDBA0" w14:textId="390F5A59" w:rsidR="002A48E9" w:rsidRDefault="002A48E9" w:rsidP="002A48E9">
      <w:pPr>
        <w:pStyle w:val="ParagraphStyle"/>
      </w:pPr>
    </w:p>
    <w:p w14:paraId="1D09DE47" w14:textId="3187E319" w:rsidR="002A48E9" w:rsidRDefault="002A48E9" w:rsidP="002A48E9">
      <w:pPr>
        <w:pStyle w:val="ParagraphStyle"/>
      </w:pPr>
      <w:r>
        <w:t>The correct answers are:</w:t>
      </w:r>
    </w:p>
    <w:p w14:paraId="7BF41B1D" w14:textId="2986C736" w:rsidR="00AB1EE8" w:rsidRDefault="00AB1EE8" w:rsidP="002A48E9">
      <w:pPr>
        <w:pStyle w:val="ParagraphStyle"/>
      </w:pPr>
      <w:r>
        <w:t>0</w:t>
      </w:r>
      <w:r w:rsidR="008B1722">
        <w:t xml:space="preserve"> </w:t>
      </w:r>
      <w:r w:rsidR="00924122">
        <w:t xml:space="preserve">dot </w:t>
      </w:r>
      <w:r>
        <w:t>6</w:t>
      </w:r>
      <w:r w:rsidR="008B1722">
        <w:t xml:space="preserve"> </w:t>
      </w:r>
      <w:r>
        <w:t>2</w:t>
      </w:r>
      <w:r w:rsidR="008B1722">
        <w:t xml:space="preserve"> </w:t>
      </w:r>
      <w:r>
        <w:t xml:space="preserve">3 is the same as </w:t>
      </w:r>
      <w:r w:rsidRPr="009C100E">
        <w:rPr>
          <w:b/>
          <w:bCs/>
        </w:rPr>
        <w:t>zero point six two three</w:t>
      </w:r>
      <w:r>
        <w:t xml:space="preserve"> written in words.</w:t>
      </w:r>
    </w:p>
    <w:p w14:paraId="3F4A517C" w14:textId="3E9A7164" w:rsidR="00AB1EE8" w:rsidRDefault="00AB1EE8" w:rsidP="002A48E9">
      <w:pPr>
        <w:pStyle w:val="ParagraphStyle"/>
      </w:pPr>
      <w:r>
        <w:t>1</w:t>
      </w:r>
      <w:r w:rsidR="008B1722">
        <w:t xml:space="preserve"> </w:t>
      </w:r>
      <w:r>
        <w:t>0</w:t>
      </w:r>
      <w:r w:rsidR="008B1722">
        <w:t xml:space="preserve"> </w:t>
      </w:r>
      <w:r>
        <w:t>2</w:t>
      </w:r>
      <w:r w:rsidR="008B1722">
        <w:t xml:space="preserve"> </w:t>
      </w:r>
      <w:r>
        <w:t>5</w:t>
      </w:r>
      <w:r w:rsidR="008B1722">
        <w:t xml:space="preserve"> </w:t>
      </w:r>
      <w:r w:rsidR="00924122">
        <w:t xml:space="preserve">dot </w:t>
      </w:r>
      <w:r w:rsidR="009C100E">
        <w:t>6</w:t>
      </w:r>
      <w:r w:rsidR="008B1722">
        <w:t xml:space="preserve"> </w:t>
      </w:r>
      <w:r w:rsidR="009C100E">
        <w:t xml:space="preserve">1 is the same as </w:t>
      </w:r>
      <w:r w:rsidRPr="009C100E">
        <w:rPr>
          <w:b/>
          <w:bCs/>
        </w:rPr>
        <w:t>one thousand and twenty-five point six one</w:t>
      </w:r>
      <w:r w:rsidR="009C100E">
        <w:t xml:space="preserve"> </w:t>
      </w:r>
      <w:r w:rsidR="009C100E" w:rsidRPr="009C100E">
        <w:t>written in words</w:t>
      </w:r>
      <w:r w:rsidR="009C100E">
        <w:t>.</w:t>
      </w:r>
    </w:p>
    <w:p w14:paraId="005F5545" w14:textId="646A4E89" w:rsidR="00AB1EE8" w:rsidRDefault="009C100E" w:rsidP="002A48E9">
      <w:pPr>
        <w:pStyle w:val="ParagraphStyle"/>
      </w:pPr>
      <w:r>
        <w:t>3</w:t>
      </w:r>
      <w:r w:rsidR="008B1722">
        <w:t xml:space="preserve"> </w:t>
      </w:r>
      <w:r w:rsidR="00924122">
        <w:t xml:space="preserve">dot </w:t>
      </w:r>
      <w:r>
        <w:t xml:space="preserve">5 is the same as </w:t>
      </w:r>
      <w:r w:rsidR="00AB1EE8" w:rsidRPr="009C100E">
        <w:rPr>
          <w:b/>
          <w:bCs/>
        </w:rPr>
        <w:t>three point five</w:t>
      </w:r>
      <w:r>
        <w:t xml:space="preserve"> </w:t>
      </w:r>
      <w:r w:rsidRPr="009C100E">
        <w:t>written in words</w:t>
      </w:r>
      <w:r>
        <w:t>.</w:t>
      </w:r>
    </w:p>
    <w:p w14:paraId="2424959F" w14:textId="28450A71" w:rsidR="00AB1EE8" w:rsidRDefault="009C100E" w:rsidP="002A48E9">
      <w:pPr>
        <w:pStyle w:val="ParagraphStyle"/>
      </w:pPr>
      <w:r>
        <w:t>1</w:t>
      </w:r>
      <w:r w:rsidR="008B1722">
        <w:t xml:space="preserve"> </w:t>
      </w:r>
      <w:r>
        <w:t>4</w:t>
      </w:r>
      <w:r w:rsidR="008B1722">
        <w:t xml:space="preserve"> </w:t>
      </w:r>
      <w:r w:rsidR="00924122">
        <w:t xml:space="preserve">dot </w:t>
      </w:r>
      <w:r>
        <w:t>9</w:t>
      </w:r>
      <w:r w:rsidR="008B1722">
        <w:t xml:space="preserve"> </w:t>
      </w:r>
      <w:r>
        <w:t xml:space="preserve">9 is the same as </w:t>
      </w:r>
      <w:r w:rsidR="00AB1EE8" w:rsidRPr="009C100E">
        <w:rPr>
          <w:b/>
          <w:bCs/>
        </w:rPr>
        <w:t>fourteen point nine nine</w:t>
      </w:r>
      <w:r>
        <w:t xml:space="preserve"> </w:t>
      </w:r>
      <w:r w:rsidRPr="009C100E">
        <w:t>written in words</w:t>
      </w:r>
      <w:r>
        <w:t>.</w:t>
      </w:r>
    </w:p>
    <w:p w14:paraId="45200BE0" w14:textId="734229F7" w:rsidR="002A48E9" w:rsidRDefault="009C100E" w:rsidP="002A48E9">
      <w:pPr>
        <w:pStyle w:val="ParagraphStyle"/>
      </w:pPr>
      <w:r>
        <w:t>7</w:t>
      </w:r>
      <w:r w:rsidR="008B1722">
        <w:t xml:space="preserve"> </w:t>
      </w:r>
      <w:r w:rsidR="00924122">
        <w:t xml:space="preserve">dot </w:t>
      </w:r>
      <w:r>
        <w:t>0</w:t>
      </w:r>
      <w:r w:rsidR="008B1722">
        <w:t xml:space="preserve"> </w:t>
      </w:r>
      <w:r>
        <w:t xml:space="preserve">1 is the same as </w:t>
      </w:r>
      <w:r w:rsidR="00AB1EE8" w:rsidRPr="009C100E">
        <w:rPr>
          <w:b/>
          <w:bCs/>
        </w:rPr>
        <w:t>seven point zero one</w:t>
      </w:r>
      <w:r>
        <w:t xml:space="preserve"> </w:t>
      </w:r>
      <w:r w:rsidRPr="009C100E">
        <w:t>written in words</w:t>
      </w:r>
      <w:r>
        <w:t>.</w:t>
      </w:r>
    </w:p>
    <w:p w14:paraId="1C35EA9C" w14:textId="72CCD5DE" w:rsidR="009C100E" w:rsidRDefault="009C100E" w:rsidP="009C100E">
      <w:pPr>
        <w:pStyle w:val="SlideTitles"/>
      </w:pPr>
      <w:r>
        <w:t>19 of 2</w:t>
      </w:r>
      <w:r w:rsidR="00CC699B">
        <w:t>2</w:t>
      </w:r>
      <w:r>
        <w:t xml:space="preserve"> </w:t>
      </w:r>
      <w:r w:rsidR="00694194">
        <w:t>–</w:t>
      </w:r>
      <w:r>
        <w:t xml:space="preserve"> </w:t>
      </w:r>
      <w:r w:rsidR="00694194">
        <w:t>Question 10</w:t>
      </w:r>
    </w:p>
    <w:p w14:paraId="40730DE6" w14:textId="1D5D9B19" w:rsidR="00694194" w:rsidRDefault="002707FA" w:rsidP="00694194">
      <w:pPr>
        <w:pStyle w:val="ParagraphStyle"/>
      </w:pPr>
      <w:r w:rsidRPr="002707FA">
        <w:t>Which of the following is the correct way to read the number 1</w:t>
      </w:r>
      <w:r w:rsidR="009277B8">
        <w:t xml:space="preserve"> </w:t>
      </w:r>
      <w:r w:rsidRPr="002707FA">
        <w:t>8</w:t>
      </w:r>
      <w:r w:rsidR="009277B8">
        <w:t xml:space="preserve"> dot </w:t>
      </w:r>
      <w:r w:rsidRPr="002707FA">
        <w:t>0</w:t>
      </w:r>
      <w:r w:rsidR="009277B8">
        <w:t xml:space="preserve"> </w:t>
      </w:r>
      <w:r w:rsidRPr="002707FA">
        <w:t>1</w:t>
      </w:r>
      <w:r w:rsidR="009277B8">
        <w:t xml:space="preserve"> </w:t>
      </w:r>
      <w:r w:rsidRPr="002707FA">
        <w:t>9?</w:t>
      </w:r>
    </w:p>
    <w:p w14:paraId="2B13C17C" w14:textId="21EC1613" w:rsidR="009277B8" w:rsidRDefault="00C57E48" w:rsidP="002323D0">
      <w:pPr>
        <w:pStyle w:val="ParagraphStyle"/>
        <w:numPr>
          <w:ilvl w:val="0"/>
          <w:numId w:val="26"/>
        </w:numPr>
      </w:pPr>
      <w:r w:rsidRPr="00C57E48">
        <w:t>Eighteen point one nine</w:t>
      </w:r>
    </w:p>
    <w:p w14:paraId="79179CF5" w14:textId="79363CBA" w:rsidR="00C57E48" w:rsidRDefault="002323D0" w:rsidP="002323D0">
      <w:pPr>
        <w:pStyle w:val="ParagraphStyle"/>
        <w:numPr>
          <w:ilvl w:val="0"/>
          <w:numId w:val="26"/>
        </w:numPr>
      </w:pPr>
      <w:r w:rsidRPr="002323D0">
        <w:t>Eighteen point zero one nine</w:t>
      </w:r>
    </w:p>
    <w:p w14:paraId="30C4A721" w14:textId="2473EB42" w:rsidR="002323D0" w:rsidRDefault="002323D0" w:rsidP="002323D0">
      <w:pPr>
        <w:pStyle w:val="ParagraphStyle"/>
        <w:numPr>
          <w:ilvl w:val="0"/>
          <w:numId w:val="26"/>
        </w:numPr>
      </w:pPr>
      <w:r w:rsidRPr="002323D0">
        <w:t>Eighteen point zero nineteen</w:t>
      </w:r>
    </w:p>
    <w:p w14:paraId="0E150597" w14:textId="13B91F6B" w:rsidR="002323D0" w:rsidRDefault="002323D0" w:rsidP="002323D0">
      <w:pPr>
        <w:pStyle w:val="ParagraphStyle"/>
        <w:numPr>
          <w:ilvl w:val="0"/>
          <w:numId w:val="26"/>
        </w:numPr>
      </w:pPr>
      <w:r w:rsidRPr="002323D0">
        <w:t>One eight point zero one nine</w:t>
      </w:r>
    </w:p>
    <w:p w14:paraId="3FF6FC5A" w14:textId="51C9EE39" w:rsidR="002323D0" w:rsidRDefault="002323D0" w:rsidP="00694194">
      <w:pPr>
        <w:pStyle w:val="ParagraphStyle"/>
      </w:pPr>
    </w:p>
    <w:p w14:paraId="4AC4F4EC" w14:textId="14386269" w:rsidR="002323D0" w:rsidRDefault="002323D0" w:rsidP="00694194">
      <w:pPr>
        <w:pStyle w:val="ParagraphStyle"/>
      </w:pPr>
      <w:r>
        <w:t xml:space="preserve">The correct answer is </w:t>
      </w:r>
      <w:r w:rsidR="005913B4">
        <w:t>B, eighteen point zero one nine.</w:t>
      </w:r>
    </w:p>
    <w:p w14:paraId="52241083" w14:textId="1E6DC1DC" w:rsidR="005913B4" w:rsidRDefault="005913B4" w:rsidP="005913B4">
      <w:pPr>
        <w:pStyle w:val="SlideTitles"/>
      </w:pPr>
      <w:r>
        <w:t>20 of 2</w:t>
      </w:r>
      <w:r w:rsidR="00CC699B">
        <w:t>2</w:t>
      </w:r>
      <w:r>
        <w:t xml:space="preserve"> </w:t>
      </w:r>
      <w:r w:rsidR="00302138">
        <w:t>–</w:t>
      </w:r>
      <w:r>
        <w:t xml:space="preserve"> </w:t>
      </w:r>
      <w:r w:rsidR="00302138" w:rsidRPr="00302138">
        <w:t>Adding and subtracting decimals</w:t>
      </w:r>
    </w:p>
    <w:p w14:paraId="0E438363" w14:textId="14715E07" w:rsidR="00302138" w:rsidRDefault="007F2844" w:rsidP="00302138">
      <w:pPr>
        <w:pStyle w:val="ParagraphStyle"/>
      </w:pPr>
      <w:r w:rsidRPr="007F2844">
        <w:t>When adding and subtracting decimals, you need to make sure that you line up the digit values. It can be helpful to use a place value table to do this.</w:t>
      </w:r>
    </w:p>
    <w:p w14:paraId="5C30E5B8" w14:textId="5AE9A001" w:rsidR="008149D1" w:rsidRDefault="008149D1" w:rsidP="00302138">
      <w:pPr>
        <w:pStyle w:val="ParagraphStyle"/>
      </w:pPr>
    </w:p>
    <w:p w14:paraId="4FAC303C" w14:textId="16EEBEB6" w:rsidR="008149D1" w:rsidRDefault="008149D1" w:rsidP="00302138">
      <w:pPr>
        <w:pStyle w:val="ParagraphStyle"/>
      </w:pPr>
      <w:r>
        <w:t>Consider the example in the table below:</w:t>
      </w:r>
    </w:p>
    <w:tbl>
      <w:tblPr>
        <w:tblStyle w:val="TableGrid"/>
        <w:tblW w:w="0" w:type="auto"/>
        <w:tblLook w:val="04A0" w:firstRow="1" w:lastRow="0" w:firstColumn="1" w:lastColumn="0" w:noHBand="0" w:noVBand="1"/>
      </w:tblPr>
      <w:tblGrid>
        <w:gridCol w:w="2435"/>
        <w:gridCol w:w="2435"/>
        <w:gridCol w:w="2436"/>
        <w:gridCol w:w="2436"/>
      </w:tblGrid>
      <w:tr w:rsidR="00600E27" w14:paraId="6D64DF91" w14:textId="77777777" w:rsidTr="00600E27">
        <w:tc>
          <w:tcPr>
            <w:tcW w:w="2435" w:type="dxa"/>
          </w:tcPr>
          <w:p w14:paraId="0EEA1B89" w14:textId="1D43E97D" w:rsidR="00600E27" w:rsidRDefault="00CD01C2" w:rsidP="00600E27">
            <w:pPr>
              <w:pStyle w:val="TableHeadings"/>
            </w:pPr>
            <w:r>
              <w:t>Units</w:t>
            </w:r>
          </w:p>
        </w:tc>
        <w:tc>
          <w:tcPr>
            <w:tcW w:w="2435" w:type="dxa"/>
          </w:tcPr>
          <w:p w14:paraId="462F1363" w14:textId="706752A7" w:rsidR="00600E27" w:rsidRDefault="00CD01C2" w:rsidP="00600E27">
            <w:pPr>
              <w:pStyle w:val="TableHeadings"/>
            </w:pPr>
            <w:r>
              <w:t>Decimal Point</w:t>
            </w:r>
          </w:p>
        </w:tc>
        <w:tc>
          <w:tcPr>
            <w:tcW w:w="2436" w:type="dxa"/>
          </w:tcPr>
          <w:p w14:paraId="170794C9" w14:textId="52E7557B" w:rsidR="00600E27" w:rsidRDefault="00CD01C2" w:rsidP="00600E27">
            <w:pPr>
              <w:pStyle w:val="TableHeadings"/>
            </w:pPr>
            <w:r>
              <w:t>Tenths</w:t>
            </w:r>
          </w:p>
        </w:tc>
        <w:tc>
          <w:tcPr>
            <w:tcW w:w="2436" w:type="dxa"/>
          </w:tcPr>
          <w:p w14:paraId="18E39201" w14:textId="46231DB6" w:rsidR="00600E27" w:rsidRDefault="00CD01C2" w:rsidP="00600E27">
            <w:pPr>
              <w:pStyle w:val="TableHeadings"/>
            </w:pPr>
            <w:r>
              <w:t>Hundredths</w:t>
            </w:r>
          </w:p>
        </w:tc>
      </w:tr>
      <w:tr w:rsidR="00600E27" w14:paraId="12BE31A9" w14:textId="77777777" w:rsidTr="00600E27">
        <w:tc>
          <w:tcPr>
            <w:tcW w:w="2435" w:type="dxa"/>
          </w:tcPr>
          <w:p w14:paraId="51E1A826" w14:textId="23A791F7" w:rsidR="00600E27" w:rsidRDefault="000B1520" w:rsidP="00302138">
            <w:pPr>
              <w:pStyle w:val="ParagraphStyle"/>
            </w:pPr>
            <w:r>
              <w:t>1</w:t>
            </w:r>
          </w:p>
        </w:tc>
        <w:tc>
          <w:tcPr>
            <w:tcW w:w="2435" w:type="dxa"/>
          </w:tcPr>
          <w:p w14:paraId="58FC97FD" w14:textId="49CCDB8D" w:rsidR="00600E27" w:rsidRDefault="000B1520" w:rsidP="00302138">
            <w:pPr>
              <w:pStyle w:val="ParagraphStyle"/>
            </w:pPr>
            <w:r>
              <w:t>Point</w:t>
            </w:r>
          </w:p>
        </w:tc>
        <w:tc>
          <w:tcPr>
            <w:tcW w:w="2436" w:type="dxa"/>
          </w:tcPr>
          <w:p w14:paraId="6D5FAB1C" w14:textId="530F979F" w:rsidR="00600E27" w:rsidRDefault="000B1520" w:rsidP="00302138">
            <w:pPr>
              <w:pStyle w:val="ParagraphStyle"/>
            </w:pPr>
            <w:r>
              <w:t>5</w:t>
            </w:r>
          </w:p>
        </w:tc>
        <w:tc>
          <w:tcPr>
            <w:tcW w:w="2436" w:type="dxa"/>
          </w:tcPr>
          <w:p w14:paraId="0A344816" w14:textId="1838A214" w:rsidR="00600E27" w:rsidRDefault="000B1520" w:rsidP="00302138">
            <w:pPr>
              <w:pStyle w:val="ParagraphStyle"/>
            </w:pPr>
            <w:r>
              <w:t>0</w:t>
            </w:r>
          </w:p>
        </w:tc>
      </w:tr>
      <w:tr w:rsidR="00600E27" w14:paraId="1E462A60" w14:textId="77777777" w:rsidTr="00600E27">
        <w:tc>
          <w:tcPr>
            <w:tcW w:w="2435" w:type="dxa"/>
          </w:tcPr>
          <w:p w14:paraId="2583E6AE" w14:textId="4FAEA1A5" w:rsidR="00600E27" w:rsidRDefault="000B1520" w:rsidP="00302138">
            <w:pPr>
              <w:pStyle w:val="ParagraphStyle"/>
            </w:pPr>
            <w:r>
              <w:t>3</w:t>
            </w:r>
          </w:p>
        </w:tc>
        <w:tc>
          <w:tcPr>
            <w:tcW w:w="2435" w:type="dxa"/>
          </w:tcPr>
          <w:p w14:paraId="50356339" w14:textId="1FE6B3CD" w:rsidR="00600E27" w:rsidRDefault="000B1520" w:rsidP="00302138">
            <w:pPr>
              <w:pStyle w:val="ParagraphStyle"/>
            </w:pPr>
            <w:r>
              <w:t>Point</w:t>
            </w:r>
          </w:p>
        </w:tc>
        <w:tc>
          <w:tcPr>
            <w:tcW w:w="2436" w:type="dxa"/>
          </w:tcPr>
          <w:p w14:paraId="2B2C5C86" w14:textId="708C91E4" w:rsidR="00600E27" w:rsidRDefault="000B1520" w:rsidP="00302138">
            <w:pPr>
              <w:pStyle w:val="ParagraphStyle"/>
            </w:pPr>
            <w:r>
              <w:t>2</w:t>
            </w:r>
          </w:p>
        </w:tc>
        <w:tc>
          <w:tcPr>
            <w:tcW w:w="2436" w:type="dxa"/>
          </w:tcPr>
          <w:p w14:paraId="5FE639D9" w14:textId="5BC5D089" w:rsidR="00600E27" w:rsidRDefault="000B1520" w:rsidP="00302138">
            <w:pPr>
              <w:pStyle w:val="ParagraphStyle"/>
            </w:pPr>
            <w:r>
              <w:t>7</w:t>
            </w:r>
          </w:p>
        </w:tc>
      </w:tr>
      <w:tr w:rsidR="000B1520" w14:paraId="22D696D7" w14:textId="77777777" w:rsidTr="00600E27">
        <w:tc>
          <w:tcPr>
            <w:tcW w:w="2435" w:type="dxa"/>
          </w:tcPr>
          <w:p w14:paraId="3A498923" w14:textId="6C6F8FCB" w:rsidR="000B1520" w:rsidRDefault="000A6F02" w:rsidP="00302138">
            <w:pPr>
              <w:pStyle w:val="ParagraphStyle"/>
            </w:pPr>
            <w:r>
              <w:lastRenderedPageBreak/>
              <w:t>4</w:t>
            </w:r>
          </w:p>
        </w:tc>
        <w:tc>
          <w:tcPr>
            <w:tcW w:w="2435" w:type="dxa"/>
          </w:tcPr>
          <w:p w14:paraId="321ED47D" w14:textId="01C91400" w:rsidR="000B1520" w:rsidRDefault="000A6F02" w:rsidP="00302138">
            <w:pPr>
              <w:pStyle w:val="ParagraphStyle"/>
            </w:pPr>
            <w:r>
              <w:t>Point</w:t>
            </w:r>
          </w:p>
        </w:tc>
        <w:tc>
          <w:tcPr>
            <w:tcW w:w="2436" w:type="dxa"/>
          </w:tcPr>
          <w:p w14:paraId="63CA91E8" w14:textId="1A10F0A9" w:rsidR="000B1520" w:rsidRDefault="000A6F02" w:rsidP="00302138">
            <w:pPr>
              <w:pStyle w:val="ParagraphStyle"/>
            </w:pPr>
            <w:r>
              <w:t>7</w:t>
            </w:r>
          </w:p>
        </w:tc>
        <w:tc>
          <w:tcPr>
            <w:tcW w:w="2436" w:type="dxa"/>
          </w:tcPr>
          <w:p w14:paraId="6D4C4A98" w14:textId="16ED40C4" w:rsidR="000B1520" w:rsidRDefault="000A6F02" w:rsidP="00302138">
            <w:pPr>
              <w:pStyle w:val="ParagraphStyle"/>
            </w:pPr>
            <w:r>
              <w:t>7</w:t>
            </w:r>
          </w:p>
        </w:tc>
      </w:tr>
    </w:tbl>
    <w:p w14:paraId="4133AB31" w14:textId="26DA609E" w:rsidR="008149D1" w:rsidRDefault="008149D1" w:rsidP="00302138">
      <w:pPr>
        <w:pStyle w:val="ParagraphStyle"/>
      </w:pPr>
    </w:p>
    <w:p w14:paraId="22B956D5" w14:textId="7F32E86E" w:rsidR="000A6F02" w:rsidRDefault="00651BA2" w:rsidP="00302138">
      <w:pPr>
        <w:pStyle w:val="ParagraphStyle"/>
      </w:pPr>
      <w:r>
        <w:t xml:space="preserve">The decimal 1.50 </w:t>
      </w:r>
      <w:r w:rsidR="00BB79A2">
        <w:t>in the first row is added to the decimal 3.</w:t>
      </w:r>
      <w:r w:rsidR="005F1CE6">
        <w:t xml:space="preserve">27 in the second row. The answer </w:t>
      </w:r>
      <w:r w:rsidR="00FD6A03">
        <w:t>4.77 is in the third row.</w:t>
      </w:r>
    </w:p>
    <w:p w14:paraId="5F0BC2AA" w14:textId="30D7F386" w:rsidR="00050831" w:rsidRDefault="00050831" w:rsidP="00050831">
      <w:pPr>
        <w:pStyle w:val="SlideTitles"/>
      </w:pPr>
      <w:r>
        <w:t>21 of 2</w:t>
      </w:r>
      <w:r w:rsidR="00CC699B">
        <w:t>2</w:t>
      </w:r>
      <w:r>
        <w:t xml:space="preserve"> – Task</w:t>
      </w:r>
    </w:p>
    <w:p w14:paraId="2EE67315" w14:textId="089AD0DF" w:rsidR="00FD20DD" w:rsidRDefault="00FD20DD" w:rsidP="00FD20DD">
      <w:pPr>
        <w:pStyle w:val="ParagraphStyle"/>
      </w:pPr>
      <w:r>
        <w:t xml:space="preserve">Download the accompanying </w:t>
      </w:r>
      <w:r>
        <w:rPr>
          <w:b/>
          <w:bCs/>
        </w:rPr>
        <w:t>Decimal</w:t>
      </w:r>
      <w:r w:rsidR="00087B6D">
        <w:rPr>
          <w:b/>
          <w:bCs/>
        </w:rPr>
        <w:t>s</w:t>
      </w:r>
      <w:r w:rsidRPr="00FD20DD">
        <w:rPr>
          <w:b/>
          <w:bCs/>
        </w:rPr>
        <w:t xml:space="preserve"> PDF</w:t>
      </w:r>
      <w:r>
        <w:t xml:space="preserve"> and answer all </w:t>
      </w:r>
      <w:r w:rsidR="00087B6D">
        <w:t xml:space="preserve">of </w:t>
      </w:r>
      <w:r>
        <w:t>the questions.</w:t>
      </w:r>
    </w:p>
    <w:p w14:paraId="2FF37C50" w14:textId="77777777" w:rsidR="00087B6D" w:rsidRDefault="00087B6D" w:rsidP="00FD20DD">
      <w:pPr>
        <w:pStyle w:val="ParagraphStyle"/>
      </w:pPr>
    </w:p>
    <w:p w14:paraId="58E8B8AC" w14:textId="5C6714F6" w:rsidR="00050831" w:rsidRDefault="00FD20DD" w:rsidP="00FD20DD">
      <w:pPr>
        <w:pStyle w:val="ParagraphStyle"/>
      </w:pPr>
      <w:r>
        <w:t xml:space="preserve">Remember to </w:t>
      </w:r>
      <w:r w:rsidR="00087B6D">
        <w:t xml:space="preserve">complete and </w:t>
      </w:r>
      <w:r>
        <w:t>save your work</w:t>
      </w:r>
      <w:r w:rsidR="00087B6D">
        <w:t xml:space="preserve"> on the PDF document</w:t>
      </w:r>
      <w:r>
        <w:t>.</w:t>
      </w:r>
    </w:p>
    <w:p w14:paraId="799C1008" w14:textId="6D1E0F78" w:rsidR="00087B6D" w:rsidRDefault="00087B6D" w:rsidP="00087B6D">
      <w:pPr>
        <w:pStyle w:val="SlideTitles"/>
      </w:pPr>
      <w:r>
        <w:t>22 of 2</w:t>
      </w:r>
      <w:r w:rsidR="00CC699B">
        <w:t>2</w:t>
      </w:r>
      <w:bookmarkStart w:id="1" w:name="_GoBack"/>
      <w:bookmarkEnd w:id="1"/>
      <w:r>
        <w:t xml:space="preserve"> – End</w:t>
      </w:r>
    </w:p>
    <w:p w14:paraId="1C0E7BD8" w14:textId="5FB0BB11" w:rsidR="004F4995" w:rsidRDefault="00F94404" w:rsidP="004F4995">
      <w:pPr>
        <w:pStyle w:val="ParagraphStyle"/>
      </w:pPr>
      <w:r w:rsidRPr="00F94404">
        <w:t>Well done. You have completed this session on decimals.</w:t>
      </w:r>
    </w:p>
    <w:p w14:paraId="1A0552B2" w14:textId="59423022" w:rsidR="00F94404" w:rsidRDefault="00F94404" w:rsidP="004F4995">
      <w:pPr>
        <w:pStyle w:val="ParagraphStyle"/>
      </w:pPr>
    </w:p>
    <w:p w14:paraId="5B3D6E67" w14:textId="04083B72" w:rsidR="00F94404" w:rsidRDefault="00F94404" w:rsidP="004F4995">
      <w:pPr>
        <w:pStyle w:val="ParagraphStyle"/>
      </w:pPr>
      <w:r w:rsidRPr="00F94404">
        <w:t>You should now be able to:</w:t>
      </w:r>
    </w:p>
    <w:p w14:paraId="034448B8" w14:textId="207D2FF6" w:rsidR="00F94404" w:rsidRDefault="00A13E64" w:rsidP="008C4C87">
      <w:pPr>
        <w:pStyle w:val="ParagraphStyle"/>
        <w:numPr>
          <w:ilvl w:val="0"/>
          <w:numId w:val="27"/>
        </w:numPr>
      </w:pPr>
      <w:r w:rsidRPr="00A13E64">
        <w:t>Order decimals up to two decimal places</w:t>
      </w:r>
    </w:p>
    <w:p w14:paraId="7DA5C602" w14:textId="1E49A75A" w:rsidR="00A13E64" w:rsidRDefault="00A13E64" w:rsidP="008C4C87">
      <w:pPr>
        <w:pStyle w:val="ParagraphStyle"/>
        <w:numPr>
          <w:ilvl w:val="0"/>
          <w:numId w:val="27"/>
        </w:numPr>
      </w:pPr>
      <w:r w:rsidRPr="00A13E64">
        <w:t xml:space="preserve">Use decimals to complete money calculations  </w:t>
      </w:r>
    </w:p>
    <w:p w14:paraId="0AA5F972" w14:textId="3CCF683B" w:rsidR="00A13E64" w:rsidRDefault="00A13E64" w:rsidP="008C4C87">
      <w:pPr>
        <w:pStyle w:val="ParagraphStyle"/>
        <w:numPr>
          <w:ilvl w:val="0"/>
          <w:numId w:val="27"/>
        </w:numPr>
      </w:pPr>
      <w:r w:rsidRPr="00A13E64">
        <w:t>Round decimals up to two decimal places</w:t>
      </w:r>
    </w:p>
    <w:p w14:paraId="7BDE6A5C" w14:textId="2B9B690E" w:rsidR="00A13E64" w:rsidRDefault="008C4C87" w:rsidP="008C4C87">
      <w:pPr>
        <w:pStyle w:val="ParagraphStyle"/>
        <w:numPr>
          <w:ilvl w:val="0"/>
          <w:numId w:val="27"/>
        </w:numPr>
      </w:pPr>
      <w:r w:rsidRPr="008C4C87">
        <w:t>Add and subtract decimals up to two decimal places</w:t>
      </w:r>
    </w:p>
    <w:p w14:paraId="041A17C7" w14:textId="780EF106" w:rsidR="008C4C87" w:rsidRDefault="008C4C87" w:rsidP="004F4995">
      <w:pPr>
        <w:pStyle w:val="ParagraphStyle"/>
      </w:pPr>
    </w:p>
    <w:p w14:paraId="70417B2C" w14:textId="3B6D0E1D" w:rsidR="008C4C87" w:rsidRPr="004F4995" w:rsidRDefault="008C4C87" w:rsidP="004F4995">
      <w:pPr>
        <w:pStyle w:val="ParagraphStyle"/>
      </w:pPr>
      <w:r w:rsidRPr="008C4C87">
        <w:t>If you are unsure or have any questions about any of these topics, make a note and speak to your tutor for more help.</w:t>
      </w:r>
    </w:p>
    <w:sectPr w:rsidR="008C4C87" w:rsidRPr="004F4995"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DA70B" w14:textId="77777777" w:rsidR="00DA645B" w:rsidRDefault="00DA645B" w:rsidP="00214047">
      <w:pPr>
        <w:spacing w:after="0" w:line="240" w:lineRule="auto"/>
      </w:pPr>
      <w:r>
        <w:separator/>
      </w:r>
    </w:p>
  </w:endnote>
  <w:endnote w:type="continuationSeparator" w:id="0">
    <w:p w14:paraId="4FF0FF35" w14:textId="77777777" w:rsidR="00DA645B" w:rsidRDefault="00DA645B"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AE453" w14:textId="214A4584"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95E9F" w14:textId="77777777" w:rsidR="00DA645B" w:rsidRDefault="00DA645B" w:rsidP="00214047">
      <w:pPr>
        <w:spacing w:after="0" w:line="240" w:lineRule="auto"/>
      </w:pPr>
      <w:r>
        <w:separator/>
      </w:r>
    </w:p>
  </w:footnote>
  <w:footnote w:type="continuationSeparator" w:id="0">
    <w:p w14:paraId="232D39A0" w14:textId="77777777" w:rsidR="00DA645B" w:rsidRDefault="00DA645B"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131E2" w14:textId="64301281"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13B6EAD"/>
    <w:multiLevelType w:val="hybridMultilevel"/>
    <w:tmpl w:val="57D6406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72EDA"/>
    <w:multiLevelType w:val="hybridMultilevel"/>
    <w:tmpl w:val="25BE6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61F41"/>
    <w:multiLevelType w:val="hybridMultilevel"/>
    <w:tmpl w:val="6A8A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758ED"/>
    <w:multiLevelType w:val="hybridMultilevel"/>
    <w:tmpl w:val="24624F3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9E4FC2"/>
    <w:multiLevelType w:val="hybridMultilevel"/>
    <w:tmpl w:val="2CD44D8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882179"/>
    <w:multiLevelType w:val="hybridMultilevel"/>
    <w:tmpl w:val="DEBA4A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810EE5"/>
    <w:multiLevelType w:val="hybridMultilevel"/>
    <w:tmpl w:val="24624F3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E4814D1"/>
    <w:multiLevelType w:val="hybridMultilevel"/>
    <w:tmpl w:val="36582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336991"/>
    <w:multiLevelType w:val="hybridMultilevel"/>
    <w:tmpl w:val="C97AD2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794703"/>
    <w:multiLevelType w:val="hybridMultilevel"/>
    <w:tmpl w:val="A328BC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8F031E"/>
    <w:multiLevelType w:val="hybridMultilevel"/>
    <w:tmpl w:val="745C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FF6672"/>
    <w:multiLevelType w:val="hybridMultilevel"/>
    <w:tmpl w:val="F9C6E8E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3E710E"/>
    <w:multiLevelType w:val="hybridMultilevel"/>
    <w:tmpl w:val="0C50C4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8D5D42"/>
    <w:multiLevelType w:val="hybridMultilevel"/>
    <w:tmpl w:val="D7624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F0256F"/>
    <w:multiLevelType w:val="hybridMultilevel"/>
    <w:tmpl w:val="EBC698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C2193B"/>
    <w:multiLevelType w:val="hybridMultilevel"/>
    <w:tmpl w:val="29C02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E302FA"/>
    <w:multiLevelType w:val="hybridMultilevel"/>
    <w:tmpl w:val="21D8A2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FF194D"/>
    <w:multiLevelType w:val="hybridMultilevel"/>
    <w:tmpl w:val="6F3A7A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030A71"/>
    <w:multiLevelType w:val="hybridMultilevel"/>
    <w:tmpl w:val="6452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7C4332"/>
    <w:multiLevelType w:val="hybridMultilevel"/>
    <w:tmpl w:val="33FA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9"/>
  </w:num>
  <w:num w:numId="4">
    <w:abstractNumId w:val="25"/>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9"/>
  </w:num>
  <w:num w:numId="7">
    <w:abstractNumId w:val="8"/>
  </w:num>
  <w:num w:numId="8">
    <w:abstractNumId w:val="18"/>
  </w:num>
  <w:num w:numId="9">
    <w:abstractNumId w:val="3"/>
  </w:num>
  <w:num w:numId="10">
    <w:abstractNumId w:val="2"/>
  </w:num>
  <w:num w:numId="11">
    <w:abstractNumId w:val="24"/>
  </w:num>
  <w:num w:numId="12">
    <w:abstractNumId w:val="10"/>
  </w:num>
  <w:num w:numId="13">
    <w:abstractNumId w:val="23"/>
  </w:num>
  <w:num w:numId="14">
    <w:abstractNumId w:val="15"/>
  </w:num>
  <w:num w:numId="15">
    <w:abstractNumId w:val="5"/>
  </w:num>
  <w:num w:numId="16">
    <w:abstractNumId w:val="26"/>
  </w:num>
  <w:num w:numId="17">
    <w:abstractNumId w:val="14"/>
  </w:num>
  <w:num w:numId="18">
    <w:abstractNumId w:val="20"/>
  </w:num>
  <w:num w:numId="19">
    <w:abstractNumId w:val="12"/>
  </w:num>
  <w:num w:numId="20">
    <w:abstractNumId w:val="6"/>
  </w:num>
  <w:num w:numId="21">
    <w:abstractNumId w:val="16"/>
  </w:num>
  <w:num w:numId="22">
    <w:abstractNumId w:val="22"/>
  </w:num>
  <w:num w:numId="23">
    <w:abstractNumId w:val="11"/>
  </w:num>
  <w:num w:numId="24">
    <w:abstractNumId w:val="7"/>
  </w:num>
  <w:num w:numId="25">
    <w:abstractNumId w:val="4"/>
  </w:num>
  <w:num w:numId="26">
    <w:abstractNumId w:val="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95"/>
    <w:rsid w:val="00040413"/>
    <w:rsid w:val="00043CCB"/>
    <w:rsid w:val="00050831"/>
    <w:rsid w:val="000509F4"/>
    <w:rsid w:val="00051C22"/>
    <w:rsid w:val="00051D0D"/>
    <w:rsid w:val="000625FF"/>
    <w:rsid w:val="0006527F"/>
    <w:rsid w:val="00077BBC"/>
    <w:rsid w:val="00087B6D"/>
    <w:rsid w:val="000A6F02"/>
    <w:rsid w:val="000B1520"/>
    <w:rsid w:val="000B6886"/>
    <w:rsid w:val="000D2660"/>
    <w:rsid w:val="000E615D"/>
    <w:rsid w:val="000E7796"/>
    <w:rsid w:val="000F5B8E"/>
    <w:rsid w:val="001056E2"/>
    <w:rsid w:val="00105FDF"/>
    <w:rsid w:val="00112134"/>
    <w:rsid w:val="0013286E"/>
    <w:rsid w:val="0014041B"/>
    <w:rsid w:val="00170CB5"/>
    <w:rsid w:val="001779E8"/>
    <w:rsid w:val="00181EC1"/>
    <w:rsid w:val="00183EA9"/>
    <w:rsid w:val="001F7FC7"/>
    <w:rsid w:val="002071F1"/>
    <w:rsid w:val="002129E0"/>
    <w:rsid w:val="00214047"/>
    <w:rsid w:val="002323D0"/>
    <w:rsid w:val="00233E8E"/>
    <w:rsid w:val="002504B6"/>
    <w:rsid w:val="00252F11"/>
    <w:rsid w:val="002707FA"/>
    <w:rsid w:val="0027164D"/>
    <w:rsid w:val="00273EF8"/>
    <w:rsid w:val="00275516"/>
    <w:rsid w:val="00292261"/>
    <w:rsid w:val="002A48E9"/>
    <w:rsid w:val="002B3970"/>
    <w:rsid w:val="002D7D15"/>
    <w:rsid w:val="002E15AB"/>
    <w:rsid w:val="002E545D"/>
    <w:rsid w:val="002F01D4"/>
    <w:rsid w:val="002F6C77"/>
    <w:rsid w:val="002F7C3D"/>
    <w:rsid w:val="00302138"/>
    <w:rsid w:val="0030421C"/>
    <w:rsid w:val="00316066"/>
    <w:rsid w:val="00361756"/>
    <w:rsid w:val="00397DB3"/>
    <w:rsid w:val="003C3E41"/>
    <w:rsid w:val="003C61ED"/>
    <w:rsid w:val="003D77A3"/>
    <w:rsid w:val="00420160"/>
    <w:rsid w:val="0042488F"/>
    <w:rsid w:val="004314A8"/>
    <w:rsid w:val="00476D3B"/>
    <w:rsid w:val="004822D4"/>
    <w:rsid w:val="0049445B"/>
    <w:rsid w:val="0049658E"/>
    <w:rsid w:val="004F4995"/>
    <w:rsid w:val="004F7672"/>
    <w:rsid w:val="00520387"/>
    <w:rsid w:val="005373C7"/>
    <w:rsid w:val="0054061B"/>
    <w:rsid w:val="0054211B"/>
    <w:rsid w:val="005569DE"/>
    <w:rsid w:val="00570C0A"/>
    <w:rsid w:val="005752FC"/>
    <w:rsid w:val="005913B4"/>
    <w:rsid w:val="005A5CFC"/>
    <w:rsid w:val="005F1CE6"/>
    <w:rsid w:val="00600E27"/>
    <w:rsid w:val="00606320"/>
    <w:rsid w:val="00606921"/>
    <w:rsid w:val="006267E5"/>
    <w:rsid w:val="00636067"/>
    <w:rsid w:val="00644050"/>
    <w:rsid w:val="00651BA2"/>
    <w:rsid w:val="00670F84"/>
    <w:rsid w:val="00677213"/>
    <w:rsid w:val="006773F6"/>
    <w:rsid w:val="00686047"/>
    <w:rsid w:val="00694194"/>
    <w:rsid w:val="006962BE"/>
    <w:rsid w:val="006A366B"/>
    <w:rsid w:val="006B00EC"/>
    <w:rsid w:val="006B0A70"/>
    <w:rsid w:val="006B2A2E"/>
    <w:rsid w:val="006C0C8C"/>
    <w:rsid w:val="006F1629"/>
    <w:rsid w:val="006F509C"/>
    <w:rsid w:val="007100B7"/>
    <w:rsid w:val="007132A7"/>
    <w:rsid w:val="0075468F"/>
    <w:rsid w:val="00767C73"/>
    <w:rsid w:val="00770224"/>
    <w:rsid w:val="00785274"/>
    <w:rsid w:val="00796493"/>
    <w:rsid w:val="007A4F1C"/>
    <w:rsid w:val="007B07F2"/>
    <w:rsid w:val="007B7FF8"/>
    <w:rsid w:val="007D34A2"/>
    <w:rsid w:val="007F1431"/>
    <w:rsid w:val="007F2844"/>
    <w:rsid w:val="007F67D8"/>
    <w:rsid w:val="008149D1"/>
    <w:rsid w:val="00842460"/>
    <w:rsid w:val="0084373E"/>
    <w:rsid w:val="00847F3E"/>
    <w:rsid w:val="0086051D"/>
    <w:rsid w:val="008B1722"/>
    <w:rsid w:val="008B67CC"/>
    <w:rsid w:val="008C4C87"/>
    <w:rsid w:val="008C6160"/>
    <w:rsid w:val="009102E1"/>
    <w:rsid w:val="00923567"/>
    <w:rsid w:val="00924122"/>
    <w:rsid w:val="0092425A"/>
    <w:rsid w:val="009277B8"/>
    <w:rsid w:val="00966CD7"/>
    <w:rsid w:val="00992BE9"/>
    <w:rsid w:val="009A1509"/>
    <w:rsid w:val="009A4E23"/>
    <w:rsid w:val="009A7060"/>
    <w:rsid w:val="009B120B"/>
    <w:rsid w:val="009C100E"/>
    <w:rsid w:val="009C114B"/>
    <w:rsid w:val="009D706B"/>
    <w:rsid w:val="009F0243"/>
    <w:rsid w:val="009F5454"/>
    <w:rsid w:val="00A10094"/>
    <w:rsid w:val="00A13E64"/>
    <w:rsid w:val="00A16481"/>
    <w:rsid w:val="00A25C4A"/>
    <w:rsid w:val="00A4023E"/>
    <w:rsid w:val="00A44D55"/>
    <w:rsid w:val="00A5176B"/>
    <w:rsid w:val="00A62A66"/>
    <w:rsid w:val="00A722B2"/>
    <w:rsid w:val="00A8258F"/>
    <w:rsid w:val="00A83B97"/>
    <w:rsid w:val="00A84347"/>
    <w:rsid w:val="00A9572D"/>
    <w:rsid w:val="00A95AFA"/>
    <w:rsid w:val="00A95C6C"/>
    <w:rsid w:val="00A96F7F"/>
    <w:rsid w:val="00AB1EE8"/>
    <w:rsid w:val="00AC327A"/>
    <w:rsid w:val="00AC4B89"/>
    <w:rsid w:val="00AD3D04"/>
    <w:rsid w:val="00AF7103"/>
    <w:rsid w:val="00B02E27"/>
    <w:rsid w:val="00B24D73"/>
    <w:rsid w:val="00B36D6A"/>
    <w:rsid w:val="00B42B66"/>
    <w:rsid w:val="00B807A7"/>
    <w:rsid w:val="00B82389"/>
    <w:rsid w:val="00B931CB"/>
    <w:rsid w:val="00BA55E6"/>
    <w:rsid w:val="00BA5D73"/>
    <w:rsid w:val="00BB79A2"/>
    <w:rsid w:val="00BF3A48"/>
    <w:rsid w:val="00BF659F"/>
    <w:rsid w:val="00C414B1"/>
    <w:rsid w:val="00C425F9"/>
    <w:rsid w:val="00C56802"/>
    <w:rsid w:val="00C57C52"/>
    <w:rsid w:val="00C57E48"/>
    <w:rsid w:val="00C602B0"/>
    <w:rsid w:val="00C66C33"/>
    <w:rsid w:val="00C671A8"/>
    <w:rsid w:val="00C7057E"/>
    <w:rsid w:val="00C730CC"/>
    <w:rsid w:val="00C7451A"/>
    <w:rsid w:val="00C80D60"/>
    <w:rsid w:val="00C86B2E"/>
    <w:rsid w:val="00CA2CEE"/>
    <w:rsid w:val="00CC012D"/>
    <w:rsid w:val="00CC6043"/>
    <w:rsid w:val="00CC699B"/>
    <w:rsid w:val="00CD01C2"/>
    <w:rsid w:val="00D13C62"/>
    <w:rsid w:val="00D31B8D"/>
    <w:rsid w:val="00D3678F"/>
    <w:rsid w:val="00D72C64"/>
    <w:rsid w:val="00D73FC3"/>
    <w:rsid w:val="00D74098"/>
    <w:rsid w:val="00D81769"/>
    <w:rsid w:val="00D968BC"/>
    <w:rsid w:val="00DA055C"/>
    <w:rsid w:val="00DA0663"/>
    <w:rsid w:val="00DA645B"/>
    <w:rsid w:val="00DB12FF"/>
    <w:rsid w:val="00DC4AA8"/>
    <w:rsid w:val="00DC7CCE"/>
    <w:rsid w:val="00DD789A"/>
    <w:rsid w:val="00DE72F0"/>
    <w:rsid w:val="00DF17AA"/>
    <w:rsid w:val="00E01CC5"/>
    <w:rsid w:val="00E06230"/>
    <w:rsid w:val="00E06A75"/>
    <w:rsid w:val="00E843E1"/>
    <w:rsid w:val="00E9185D"/>
    <w:rsid w:val="00EA4461"/>
    <w:rsid w:val="00EC50BE"/>
    <w:rsid w:val="00ED31B7"/>
    <w:rsid w:val="00EE04DF"/>
    <w:rsid w:val="00EE0D59"/>
    <w:rsid w:val="00EE4413"/>
    <w:rsid w:val="00F25EA7"/>
    <w:rsid w:val="00F41CCD"/>
    <w:rsid w:val="00F52202"/>
    <w:rsid w:val="00F741A3"/>
    <w:rsid w:val="00F752E1"/>
    <w:rsid w:val="00F91C23"/>
    <w:rsid w:val="00F94404"/>
    <w:rsid w:val="00F95D7D"/>
    <w:rsid w:val="00FA17FC"/>
    <w:rsid w:val="00FB70AE"/>
    <w:rsid w:val="00FC2EE7"/>
    <w:rsid w:val="00FD20DD"/>
    <w:rsid w:val="00FD6A03"/>
    <w:rsid w:val="00FD7CEF"/>
    <w:rsid w:val="00FE6398"/>
    <w:rsid w:val="00FF3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CA881"/>
  <w15:docId w15:val="{BB27594C-93D7-45C9-9B62-31DD4CE6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30CC"/>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11B46-924B-4E0E-8572-999CFDE75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6</TotalTime>
  <Pages>6</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Sharon McGovern- Ims</cp:lastModifiedBy>
  <cp:revision>3</cp:revision>
  <dcterms:created xsi:type="dcterms:W3CDTF">2020-09-16T10:10:00Z</dcterms:created>
  <dcterms:modified xsi:type="dcterms:W3CDTF">2020-09-21T14:29:00Z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