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58D1AB" w14:textId="6B9F12FA" w:rsidR="00080E7B" w:rsidRDefault="00C66BB5" w:rsidP="00C66BB5">
      <w:pPr>
        <w:pStyle w:val="Heading1"/>
      </w:pPr>
      <w:r>
        <w:t>Engineering Level 2 – Material Processing</w:t>
      </w:r>
    </w:p>
    <w:p w14:paraId="50A7E1DA" w14:textId="53904ABA" w:rsidR="00C66BB5" w:rsidRDefault="00C66BB5" w:rsidP="00C66BB5"/>
    <w:p w14:paraId="618F95F0" w14:textId="0E525B35" w:rsidR="00C66BB5" w:rsidRDefault="00C66BB5" w:rsidP="00C66BB5">
      <w:pPr>
        <w:pStyle w:val="Heading1"/>
      </w:pPr>
      <w:r>
        <w:t>1 of 17 – Introduction</w:t>
      </w:r>
    </w:p>
    <w:p w14:paraId="03735F12" w14:textId="50F6BB10" w:rsidR="00C66BB5" w:rsidRPr="00C66BB5" w:rsidRDefault="00C66BB5" w:rsidP="00C66BB5">
      <w:r w:rsidRPr="00C66BB5">
        <w:t>Welcome to this session on material processing.</w:t>
      </w:r>
    </w:p>
    <w:p w14:paraId="7B8F2B0D" w14:textId="24734355" w:rsidR="00C66BB5" w:rsidRPr="00C66BB5" w:rsidRDefault="00C66BB5" w:rsidP="00C66BB5">
      <w:r w:rsidRPr="00C66BB5">
        <w:t>By the end of this session, you will be able to:</w:t>
      </w:r>
    </w:p>
    <w:p w14:paraId="3E73814B" w14:textId="77777777" w:rsidR="00C66BB5" w:rsidRPr="00C66BB5" w:rsidRDefault="00C66BB5" w:rsidP="00C66BB5">
      <w:pPr>
        <w:pStyle w:val="ListParagraph"/>
        <w:numPr>
          <w:ilvl w:val="0"/>
          <w:numId w:val="2"/>
        </w:numPr>
      </w:pPr>
      <w:r w:rsidRPr="00C66BB5">
        <w:t>Identify a range of material processing techniques</w:t>
      </w:r>
    </w:p>
    <w:p w14:paraId="7033DF8D" w14:textId="77777777" w:rsidR="00C66BB5" w:rsidRPr="00C66BB5" w:rsidRDefault="00C66BB5" w:rsidP="00C66BB5">
      <w:pPr>
        <w:pStyle w:val="ListParagraph"/>
        <w:numPr>
          <w:ilvl w:val="0"/>
          <w:numId w:val="2"/>
        </w:numPr>
      </w:pPr>
      <w:r w:rsidRPr="00C66BB5">
        <w:t>Describe a range of material processing techniques</w:t>
      </w:r>
    </w:p>
    <w:p w14:paraId="0FBEFCD3" w14:textId="6C65540E" w:rsidR="00C66BB5" w:rsidRDefault="00C66BB5" w:rsidP="00C66BB5">
      <w:pPr>
        <w:pStyle w:val="ListParagraph"/>
        <w:numPr>
          <w:ilvl w:val="0"/>
          <w:numId w:val="2"/>
        </w:numPr>
      </w:pPr>
      <w:r w:rsidRPr="00C66BB5">
        <w:t>Know which processing techniques are used on key material types</w:t>
      </w:r>
    </w:p>
    <w:p w14:paraId="06569FB1" w14:textId="7DC36558" w:rsidR="00C66BB5" w:rsidRDefault="00C66BB5" w:rsidP="00C66BB5">
      <w:pPr>
        <w:pStyle w:val="Heading1"/>
        <w:rPr>
          <w:lang w:val="en-US"/>
        </w:rPr>
      </w:pPr>
      <w:r>
        <w:t xml:space="preserve">2 of 17 - </w:t>
      </w:r>
      <w:r w:rsidRPr="00C66BB5">
        <w:rPr>
          <w:lang w:val="en-US"/>
        </w:rPr>
        <w:t>Material processing</w:t>
      </w:r>
    </w:p>
    <w:p w14:paraId="646BF3BC" w14:textId="54FB3BBD" w:rsidR="00C66BB5" w:rsidRPr="00C66BB5" w:rsidRDefault="00C66BB5" w:rsidP="00C66BB5">
      <w:pPr>
        <w:rPr>
          <w:lang w:val="en-US"/>
        </w:rPr>
      </w:pPr>
      <w:r w:rsidRPr="00C66BB5">
        <w:rPr>
          <w:lang w:val="en-US"/>
        </w:rPr>
        <w:t xml:space="preserve">By examining a range of products from different sectors, </w:t>
      </w:r>
      <w:proofErr w:type="gramStart"/>
      <w:r w:rsidRPr="00C66BB5">
        <w:rPr>
          <w:lang w:val="en-US"/>
        </w:rPr>
        <w:t>it is clear that a</w:t>
      </w:r>
      <w:proofErr w:type="gramEnd"/>
      <w:r w:rsidRPr="00C66BB5">
        <w:rPr>
          <w:lang w:val="en-US"/>
        </w:rPr>
        <w:t xml:space="preserve"> wide variety of processes are required to get materials to the correct shape before any secondary machining takes place.</w:t>
      </w:r>
    </w:p>
    <w:p w14:paraId="1C726A96" w14:textId="77777777" w:rsidR="00C66BB5" w:rsidRPr="00C66BB5" w:rsidRDefault="00C66BB5" w:rsidP="00C66BB5">
      <w:pPr>
        <w:rPr>
          <w:lang w:val="en-US"/>
        </w:rPr>
      </w:pPr>
      <w:r w:rsidRPr="00C66BB5">
        <w:rPr>
          <w:lang w:val="en-US"/>
        </w:rPr>
        <w:t>These processes include:</w:t>
      </w:r>
    </w:p>
    <w:p w14:paraId="6C6FB68F" w14:textId="77777777" w:rsidR="00C66BB5" w:rsidRPr="00C66BB5" w:rsidRDefault="00C66BB5" w:rsidP="00C66BB5">
      <w:pPr>
        <w:pStyle w:val="ListParagraph"/>
        <w:numPr>
          <w:ilvl w:val="0"/>
          <w:numId w:val="3"/>
        </w:numPr>
        <w:rPr>
          <w:lang w:val="en-US"/>
        </w:rPr>
      </w:pPr>
      <w:r w:rsidRPr="00C66BB5">
        <w:rPr>
          <w:lang w:val="en-US"/>
        </w:rPr>
        <w:t>Drawing</w:t>
      </w:r>
    </w:p>
    <w:p w14:paraId="14BB8363" w14:textId="77777777" w:rsidR="00C66BB5" w:rsidRPr="00C66BB5" w:rsidRDefault="00C66BB5" w:rsidP="00C66BB5">
      <w:pPr>
        <w:pStyle w:val="ListParagraph"/>
        <w:numPr>
          <w:ilvl w:val="0"/>
          <w:numId w:val="3"/>
        </w:numPr>
        <w:rPr>
          <w:lang w:val="en-US"/>
        </w:rPr>
      </w:pPr>
      <w:r w:rsidRPr="00C66BB5">
        <w:rPr>
          <w:lang w:val="en-US"/>
        </w:rPr>
        <w:t>Blending</w:t>
      </w:r>
    </w:p>
    <w:p w14:paraId="78AC351E" w14:textId="77777777" w:rsidR="00C66BB5" w:rsidRPr="00C66BB5" w:rsidRDefault="00C66BB5" w:rsidP="00C66BB5">
      <w:pPr>
        <w:pStyle w:val="ListParagraph"/>
        <w:numPr>
          <w:ilvl w:val="0"/>
          <w:numId w:val="3"/>
        </w:numPr>
        <w:rPr>
          <w:lang w:val="en-US"/>
        </w:rPr>
      </w:pPr>
      <w:r w:rsidRPr="00C66BB5">
        <w:rPr>
          <w:lang w:val="en-US"/>
        </w:rPr>
        <w:t>Mixing</w:t>
      </w:r>
    </w:p>
    <w:p w14:paraId="017EBD08" w14:textId="77777777" w:rsidR="00C66BB5" w:rsidRPr="00C66BB5" w:rsidRDefault="00C66BB5" w:rsidP="00C66BB5">
      <w:pPr>
        <w:pStyle w:val="ListParagraph"/>
        <w:numPr>
          <w:ilvl w:val="0"/>
          <w:numId w:val="3"/>
        </w:numPr>
        <w:rPr>
          <w:lang w:val="en-US"/>
        </w:rPr>
      </w:pPr>
      <w:r w:rsidRPr="00C66BB5">
        <w:rPr>
          <w:lang w:val="en-US"/>
        </w:rPr>
        <w:t>Rolling</w:t>
      </w:r>
    </w:p>
    <w:p w14:paraId="76269C91" w14:textId="77777777" w:rsidR="00C66BB5" w:rsidRPr="00C66BB5" w:rsidRDefault="00C66BB5" w:rsidP="00C66BB5">
      <w:pPr>
        <w:pStyle w:val="ListParagraph"/>
        <w:numPr>
          <w:ilvl w:val="0"/>
          <w:numId w:val="3"/>
        </w:numPr>
        <w:rPr>
          <w:lang w:val="en-US"/>
        </w:rPr>
      </w:pPr>
      <w:r w:rsidRPr="00C66BB5">
        <w:rPr>
          <w:lang w:val="en-US"/>
        </w:rPr>
        <w:t>Casting</w:t>
      </w:r>
    </w:p>
    <w:p w14:paraId="42515D83" w14:textId="77777777" w:rsidR="00C66BB5" w:rsidRPr="00C66BB5" w:rsidRDefault="00C66BB5" w:rsidP="00C66BB5">
      <w:pPr>
        <w:pStyle w:val="ListParagraph"/>
        <w:numPr>
          <w:ilvl w:val="0"/>
          <w:numId w:val="3"/>
        </w:numPr>
        <w:rPr>
          <w:lang w:val="en-US"/>
        </w:rPr>
      </w:pPr>
      <w:r w:rsidRPr="00C66BB5">
        <w:rPr>
          <w:lang w:val="en-US"/>
        </w:rPr>
        <w:t>Metal stamping</w:t>
      </w:r>
    </w:p>
    <w:p w14:paraId="467D531D" w14:textId="77777777" w:rsidR="00C66BB5" w:rsidRPr="00C66BB5" w:rsidRDefault="00C66BB5" w:rsidP="00C66BB5">
      <w:pPr>
        <w:pStyle w:val="ListParagraph"/>
        <w:numPr>
          <w:ilvl w:val="0"/>
          <w:numId w:val="3"/>
        </w:numPr>
        <w:rPr>
          <w:lang w:val="en-US"/>
        </w:rPr>
      </w:pPr>
      <w:r w:rsidRPr="00C66BB5">
        <w:rPr>
          <w:lang w:val="en-US"/>
        </w:rPr>
        <w:t>Sintering</w:t>
      </w:r>
    </w:p>
    <w:p w14:paraId="50EA6849" w14:textId="77777777" w:rsidR="00C66BB5" w:rsidRPr="00C66BB5" w:rsidRDefault="00C66BB5" w:rsidP="00C66BB5">
      <w:pPr>
        <w:pStyle w:val="ListParagraph"/>
        <w:numPr>
          <w:ilvl w:val="0"/>
          <w:numId w:val="3"/>
        </w:numPr>
        <w:rPr>
          <w:lang w:val="en-US"/>
        </w:rPr>
      </w:pPr>
      <w:r w:rsidRPr="00C66BB5">
        <w:rPr>
          <w:lang w:val="en-US"/>
        </w:rPr>
        <w:t>Calendaring</w:t>
      </w:r>
    </w:p>
    <w:p w14:paraId="292CE97E" w14:textId="452F94E8" w:rsidR="00C66BB5" w:rsidRPr="00C66BB5" w:rsidRDefault="00C66BB5" w:rsidP="00C66BB5">
      <w:pPr>
        <w:pStyle w:val="ListParagraph"/>
        <w:numPr>
          <w:ilvl w:val="0"/>
          <w:numId w:val="3"/>
        </w:numPr>
        <w:rPr>
          <w:lang w:val="en-US"/>
        </w:rPr>
      </w:pPr>
      <w:r w:rsidRPr="00C66BB5">
        <w:rPr>
          <w:lang w:val="en-US"/>
        </w:rPr>
        <w:t>Extrusion</w:t>
      </w:r>
    </w:p>
    <w:p w14:paraId="4C13DAE0" w14:textId="719AF1A0" w:rsidR="00C66BB5" w:rsidRDefault="00C66BB5" w:rsidP="00C66BB5">
      <w:pPr>
        <w:rPr>
          <w:lang w:val="en-US"/>
        </w:rPr>
      </w:pPr>
      <w:r w:rsidRPr="00C66BB5">
        <w:rPr>
          <w:lang w:val="en-US"/>
        </w:rPr>
        <w:t>We will look at these processes in more detail in this session.</w:t>
      </w:r>
    </w:p>
    <w:p w14:paraId="6034836E" w14:textId="3333CCBD" w:rsidR="00C66BB5" w:rsidRDefault="00C66BB5" w:rsidP="00C66BB5">
      <w:pPr>
        <w:pStyle w:val="Heading1"/>
        <w:rPr>
          <w:lang w:val="en-US"/>
        </w:rPr>
      </w:pPr>
      <w:r>
        <w:rPr>
          <w:lang w:val="en-US"/>
        </w:rPr>
        <w:t xml:space="preserve">3 of 17 – </w:t>
      </w:r>
      <w:r w:rsidRPr="00C66BB5">
        <w:rPr>
          <w:lang w:val="en-US"/>
        </w:rPr>
        <w:t>Drawing</w:t>
      </w:r>
    </w:p>
    <w:p w14:paraId="35EDAEB7" w14:textId="47CA5E70" w:rsidR="00C66BB5" w:rsidRPr="00C66BB5" w:rsidRDefault="00C66BB5" w:rsidP="00C66BB5">
      <w:pPr>
        <w:rPr>
          <w:lang w:val="en-US"/>
        </w:rPr>
      </w:pPr>
      <w:r w:rsidRPr="00C66BB5">
        <w:rPr>
          <w:lang w:val="en-US"/>
        </w:rPr>
        <w:t>Drawing is a process used primarily with metal. It means stretching or pulling the metal into longer, thinner pieces.</w:t>
      </w:r>
    </w:p>
    <w:p w14:paraId="7A547666" w14:textId="77777777" w:rsidR="00C66BB5" w:rsidRPr="00C66BB5" w:rsidRDefault="00C66BB5" w:rsidP="00C66BB5">
      <w:pPr>
        <w:rPr>
          <w:lang w:val="en-US"/>
        </w:rPr>
      </w:pPr>
      <w:r w:rsidRPr="00C66BB5">
        <w:rPr>
          <w:lang w:val="en-US"/>
        </w:rPr>
        <w:t>There are two main types of drawing:</w:t>
      </w:r>
    </w:p>
    <w:p w14:paraId="154F11AE" w14:textId="77777777" w:rsidR="00C66BB5" w:rsidRPr="00C66BB5" w:rsidRDefault="00C66BB5" w:rsidP="00C66BB5">
      <w:pPr>
        <w:pStyle w:val="ListParagraph"/>
        <w:numPr>
          <w:ilvl w:val="0"/>
          <w:numId w:val="5"/>
        </w:numPr>
        <w:rPr>
          <w:lang w:val="en-US"/>
        </w:rPr>
      </w:pPr>
      <w:r w:rsidRPr="00C66BB5">
        <w:rPr>
          <w:lang w:val="en-US"/>
        </w:rPr>
        <w:t>Sheet drawing - Pulling the material into thinner, wide pieces</w:t>
      </w:r>
    </w:p>
    <w:p w14:paraId="05FFD90F" w14:textId="3995D45E" w:rsidR="00C66BB5" w:rsidRPr="00C66BB5" w:rsidRDefault="00C66BB5" w:rsidP="00C66BB5">
      <w:pPr>
        <w:pStyle w:val="ListParagraph"/>
        <w:numPr>
          <w:ilvl w:val="0"/>
          <w:numId w:val="5"/>
        </w:numPr>
        <w:rPr>
          <w:lang w:val="en-US"/>
        </w:rPr>
      </w:pPr>
      <w:r w:rsidRPr="00C66BB5">
        <w:rPr>
          <w:lang w:val="en-US"/>
        </w:rPr>
        <w:t xml:space="preserve">Wire, </w:t>
      </w:r>
      <w:proofErr w:type="gramStart"/>
      <w:r w:rsidRPr="00C66BB5">
        <w:rPr>
          <w:lang w:val="en-US"/>
        </w:rPr>
        <w:t>bar</w:t>
      </w:r>
      <w:proofErr w:type="gramEnd"/>
      <w:r w:rsidRPr="00C66BB5">
        <w:rPr>
          <w:lang w:val="en-US"/>
        </w:rPr>
        <w:t xml:space="preserve"> or tube drawing - Pulling the material into longer, thinner and narrower pieces</w:t>
      </w:r>
    </w:p>
    <w:p w14:paraId="2658EF84" w14:textId="4400E048" w:rsidR="00C66BB5" w:rsidRPr="00C66BB5" w:rsidRDefault="00C66BB5" w:rsidP="00C66BB5">
      <w:pPr>
        <w:rPr>
          <w:lang w:val="en-US"/>
        </w:rPr>
      </w:pPr>
      <w:r w:rsidRPr="00C66BB5">
        <w:rPr>
          <w:lang w:val="en-US"/>
        </w:rPr>
        <w:t xml:space="preserve">As you would expect from the names, sheet drawing produced sheets of metal and wire, bar or tube drawing is used to create metal bars, </w:t>
      </w:r>
      <w:proofErr w:type="gramStart"/>
      <w:r w:rsidRPr="00C66BB5">
        <w:rPr>
          <w:lang w:val="en-US"/>
        </w:rPr>
        <w:t>wires</w:t>
      </w:r>
      <w:proofErr w:type="gramEnd"/>
      <w:r w:rsidRPr="00C66BB5">
        <w:rPr>
          <w:lang w:val="en-US"/>
        </w:rPr>
        <w:t xml:space="preserve"> or tubes. </w:t>
      </w:r>
    </w:p>
    <w:p w14:paraId="3CE9576C" w14:textId="77777777" w:rsidR="00C66BB5" w:rsidRPr="00C66BB5" w:rsidRDefault="00C66BB5" w:rsidP="00C66BB5">
      <w:pPr>
        <w:rPr>
          <w:lang w:val="en-US"/>
        </w:rPr>
      </w:pPr>
      <w:r w:rsidRPr="00C66BB5">
        <w:rPr>
          <w:lang w:val="en-US"/>
        </w:rPr>
        <w:t xml:space="preserve">Wire, </w:t>
      </w:r>
      <w:proofErr w:type="gramStart"/>
      <w:r w:rsidRPr="00C66BB5">
        <w:rPr>
          <w:lang w:val="en-US"/>
        </w:rPr>
        <w:t>bar</w:t>
      </w:r>
      <w:proofErr w:type="gramEnd"/>
      <w:r w:rsidRPr="00C66BB5">
        <w:rPr>
          <w:lang w:val="en-US"/>
        </w:rPr>
        <w:t xml:space="preserve"> or tube drawing can be further split into:</w:t>
      </w:r>
    </w:p>
    <w:p w14:paraId="5ECB941D" w14:textId="77777777" w:rsidR="00C66BB5" w:rsidRPr="00C66BB5" w:rsidRDefault="00C66BB5" w:rsidP="00C66BB5">
      <w:pPr>
        <w:pStyle w:val="ListParagraph"/>
        <w:numPr>
          <w:ilvl w:val="0"/>
          <w:numId w:val="4"/>
        </w:numPr>
        <w:rPr>
          <w:lang w:val="en-US"/>
        </w:rPr>
      </w:pPr>
      <w:r w:rsidRPr="00C66BB5">
        <w:rPr>
          <w:lang w:val="en-US"/>
        </w:rPr>
        <w:t>Wire – Producing small diameter metal lengths</w:t>
      </w:r>
    </w:p>
    <w:p w14:paraId="42FDFA1F" w14:textId="77777777" w:rsidR="00C66BB5" w:rsidRPr="00C66BB5" w:rsidRDefault="00C66BB5" w:rsidP="00C66BB5">
      <w:pPr>
        <w:pStyle w:val="ListParagraph"/>
        <w:numPr>
          <w:ilvl w:val="0"/>
          <w:numId w:val="4"/>
        </w:numPr>
        <w:rPr>
          <w:lang w:val="en-US"/>
        </w:rPr>
      </w:pPr>
      <w:r w:rsidRPr="00C66BB5">
        <w:rPr>
          <w:lang w:val="en-US"/>
        </w:rPr>
        <w:t>Bar – Producing large diameter bar and rod lengths</w:t>
      </w:r>
    </w:p>
    <w:p w14:paraId="24714C15" w14:textId="77777777" w:rsidR="00C66BB5" w:rsidRPr="00C66BB5" w:rsidRDefault="00C66BB5" w:rsidP="00C66BB5">
      <w:pPr>
        <w:pStyle w:val="ListParagraph"/>
        <w:numPr>
          <w:ilvl w:val="0"/>
          <w:numId w:val="4"/>
        </w:numPr>
        <w:rPr>
          <w:lang w:val="en-US"/>
        </w:rPr>
      </w:pPr>
      <w:r w:rsidRPr="00C66BB5">
        <w:rPr>
          <w:lang w:val="en-US"/>
        </w:rPr>
        <w:t>Tube – Producing metal lengths with a hole in the middle</w:t>
      </w:r>
    </w:p>
    <w:p w14:paraId="3D3AED41" w14:textId="32D95BC4" w:rsidR="00C66BB5" w:rsidRDefault="00C66BB5" w:rsidP="00C66BB5">
      <w:pPr>
        <w:rPr>
          <w:lang w:val="en-US"/>
        </w:rPr>
      </w:pPr>
      <w:r w:rsidRPr="00C66BB5">
        <w:rPr>
          <w:lang w:val="en-US"/>
        </w:rPr>
        <w:t>Glass and plastic can also be drawn if they are in a malleable state, which is usually achieved by applying heat before the drawing begins.</w:t>
      </w:r>
    </w:p>
    <w:p w14:paraId="57A23648" w14:textId="179EB432" w:rsidR="00C66BB5" w:rsidRDefault="00C66BB5" w:rsidP="00C66BB5">
      <w:pPr>
        <w:pStyle w:val="Heading1"/>
        <w:rPr>
          <w:lang w:val="en-US"/>
        </w:rPr>
      </w:pPr>
      <w:r>
        <w:rPr>
          <w:lang w:val="en-US"/>
        </w:rPr>
        <w:lastRenderedPageBreak/>
        <w:t xml:space="preserve">4 of 17 - </w:t>
      </w:r>
      <w:r w:rsidRPr="00C66BB5">
        <w:rPr>
          <w:lang w:val="en-US"/>
        </w:rPr>
        <w:t>Blending and mixing</w:t>
      </w:r>
    </w:p>
    <w:p w14:paraId="7EBDA19A" w14:textId="42D96FC3" w:rsidR="00C66BB5" w:rsidRPr="00C66BB5" w:rsidRDefault="00C66BB5" w:rsidP="00C66BB5">
      <w:pPr>
        <w:rPr>
          <w:lang w:val="en-US"/>
        </w:rPr>
      </w:pPr>
      <w:r w:rsidRPr="00C66BB5">
        <w:rPr>
          <w:lang w:val="en-US"/>
        </w:rPr>
        <w:t xml:space="preserve">Blending, also known as mixing, is the process by which separate materials are thoroughly combined to make a homogenous product. This means that in the final product you cannot identify the original components. </w:t>
      </w:r>
    </w:p>
    <w:p w14:paraId="71FAA697" w14:textId="2AA1708C" w:rsidR="00C66BB5" w:rsidRPr="00C66BB5" w:rsidRDefault="00C66BB5" w:rsidP="00C66BB5">
      <w:pPr>
        <w:rPr>
          <w:lang w:val="en-US"/>
        </w:rPr>
      </w:pPr>
      <w:r w:rsidRPr="00C66BB5">
        <w:rPr>
          <w:lang w:val="en-US"/>
        </w:rPr>
        <w:t xml:space="preserve">Materials that are </w:t>
      </w:r>
      <w:proofErr w:type="gramStart"/>
      <w:r w:rsidRPr="00C66BB5">
        <w:rPr>
          <w:lang w:val="en-US"/>
        </w:rPr>
        <w:t>blended together</w:t>
      </w:r>
      <w:proofErr w:type="gramEnd"/>
      <w:r w:rsidRPr="00C66BB5">
        <w:rPr>
          <w:lang w:val="en-US"/>
        </w:rPr>
        <w:t xml:space="preserve"> are often originally quite different. The term ‘blending’ is usually used to describe mixes that include solid material, whereas the term ‘mixing’ usually refers to liquid or gaseous combinations. </w:t>
      </w:r>
    </w:p>
    <w:p w14:paraId="218F2ED2" w14:textId="771BD39E" w:rsidR="00C66BB5" w:rsidRPr="00C66BB5" w:rsidRDefault="00C66BB5" w:rsidP="00C66BB5">
      <w:pPr>
        <w:rPr>
          <w:lang w:val="en-US"/>
        </w:rPr>
      </w:pPr>
      <w:r>
        <w:rPr>
          <w:lang w:val="en-US"/>
        </w:rPr>
        <w:t xml:space="preserve">Read through the list below to see </w:t>
      </w:r>
      <w:r w:rsidRPr="00C66BB5">
        <w:rPr>
          <w:lang w:val="en-US"/>
        </w:rPr>
        <w:t>examples of products that are created by blending or mixing.</w:t>
      </w:r>
    </w:p>
    <w:p w14:paraId="0D03FC5E" w14:textId="77777777" w:rsidR="00C66BB5" w:rsidRPr="00C66BB5" w:rsidRDefault="00C66BB5" w:rsidP="00C66BB5">
      <w:pPr>
        <w:pStyle w:val="ListParagraph"/>
        <w:numPr>
          <w:ilvl w:val="0"/>
          <w:numId w:val="6"/>
        </w:numPr>
        <w:rPr>
          <w:lang w:val="en-US"/>
        </w:rPr>
      </w:pPr>
      <w:r w:rsidRPr="00C66BB5">
        <w:rPr>
          <w:lang w:val="en-US"/>
        </w:rPr>
        <w:t>Explosives</w:t>
      </w:r>
    </w:p>
    <w:p w14:paraId="6CF55FF6" w14:textId="77777777" w:rsidR="00C66BB5" w:rsidRPr="00C66BB5" w:rsidRDefault="00C66BB5" w:rsidP="00C66BB5">
      <w:pPr>
        <w:pStyle w:val="ListParagraph"/>
        <w:numPr>
          <w:ilvl w:val="0"/>
          <w:numId w:val="6"/>
        </w:numPr>
        <w:rPr>
          <w:lang w:val="en-US"/>
        </w:rPr>
      </w:pPr>
      <w:proofErr w:type="spellStart"/>
      <w:r w:rsidRPr="00C66BB5">
        <w:rPr>
          <w:lang w:val="en-US"/>
        </w:rPr>
        <w:t>Fertilisers</w:t>
      </w:r>
      <w:proofErr w:type="spellEnd"/>
    </w:p>
    <w:p w14:paraId="1C6F5AF4" w14:textId="77777777" w:rsidR="00C66BB5" w:rsidRPr="00C66BB5" w:rsidRDefault="00C66BB5" w:rsidP="00C66BB5">
      <w:pPr>
        <w:pStyle w:val="ListParagraph"/>
        <w:numPr>
          <w:ilvl w:val="0"/>
          <w:numId w:val="6"/>
        </w:numPr>
        <w:rPr>
          <w:lang w:val="en-US"/>
        </w:rPr>
      </w:pPr>
      <w:r w:rsidRPr="00C66BB5">
        <w:rPr>
          <w:lang w:val="en-US"/>
        </w:rPr>
        <w:t xml:space="preserve">Medicines </w:t>
      </w:r>
    </w:p>
    <w:p w14:paraId="7700FC68" w14:textId="77777777" w:rsidR="00C66BB5" w:rsidRPr="00C66BB5" w:rsidRDefault="00C66BB5" w:rsidP="00C66BB5">
      <w:pPr>
        <w:pStyle w:val="ListParagraph"/>
        <w:numPr>
          <w:ilvl w:val="0"/>
          <w:numId w:val="6"/>
        </w:numPr>
        <w:rPr>
          <w:lang w:val="en-US"/>
        </w:rPr>
      </w:pPr>
      <w:r w:rsidRPr="00C66BB5">
        <w:rPr>
          <w:lang w:val="en-US"/>
        </w:rPr>
        <w:t>Detergents</w:t>
      </w:r>
    </w:p>
    <w:p w14:paraId="3E73ADB1" w14:textId="0F3708D5" w:rsidR="00C66BB5" w:rsidRDefault="00C66BB5" w:rsidP="00C66BB5">
      <w:pPr>
        <w:pStyle w:val="ListParagraph"/>
        <w:numPr>
          <w:ilvl w:val="0"/>
          <w:numId w:val="6"/>
        </w:numPr>
        <w:rPr>
          <w:lang w:val="en-US"/>
        </w:rPr>
      </w:pPr>
      <w:r w:rsidRPr="00C66BB5">
        <w:rPr>
          <w:lang w:val="en-US"/>
        </w:rPr>
        <w:t>Pre-made baking mixes</w:t>
      </w:r>
    </w:p>
    <w:p w14:paraId="4D5A934B" w14:textId="23006A42" w:rsidR="00C66BB5" w:rsidRDefault="00C66BB5" w:rsidP="00C66BB5">
      <w:pPr>
        <w:pStyle w:val="Heading1"/>
        <w:rPr>
          <w:lang w:val="en-US"/>
        </w:rPr>
      </w:pPr>
      <w:r>
        <w:rPr>
          <w:lang w:val="en-US"/>
        </w:rPr>
        <w:t>5 of 17 – Blending machinery</w:t>
      </w:r>
    </w:p>
    <w:p w14:paraId="25016030" w14:textId="3CE75B09" w:rsidR="00C66BB5" w:rsidRPr="00C66BB5" w:rsidRDefault="00C66BB5" w:rsidP="00C66BB5">
      <w:r w:rsidRPr="00C66BB5">
        <w:rPr>
          <w:lang w:val="en-US"/>
        </w:rPr>
        <w:t xml:space="preserve">Because of the wide range of materials that can be blended or </w:t>
      </w:r>
      <w:proofErr w:type="gramStart"/>
      <w:r w:rsidRPr="00C66BB5">
        <w:rPr>
          <w:lang w:val="en-US"/>
        </w:rPr>
        <w:t>mixed together</w:t>
      </w:r>
      <w:proofErr w:type="gramEnd"/>
      <w:r w:rsidRPr="00C66BB5">
        <w:rPr>
          <w:lang w:val="en-US"/>
        </w:rPr>
        <w:t xml:space="preserve">, there is an equally wide range of equipment available to perform these combinations. Most will be classified as one of three types. </w:t>
      </w:r>
    </w:p>
    <w:p w14:paraId="40D3E834" w14:textId="77777777" w:rsidR="00C66BB5" w:rsidRPr="00C66BB5" w:rsidRDefault="00C66BB5" w:rsidP="00C66BB5">
      <w:r w:rsidRPr="00C66BB5">
        <w:rPr>
          <w:b/>
          <w:bCs/>
          <w:lang w:val="en-US"/>
        </w:rPr>
        <w:t>Blenders</w:t>
      </w:r>
    </w:p>
    <w:p w14:paraId="1C7FF9C5" w14:textId="77777777" w:rsidR="00C66BB5" w:rsidRPr="00C66BB5" w:rsidRDefault="00C66BB5" w:rsidP="00C66BB5">
      <w:r w:rsidRPr="00C66BB5">
        <w:rPr>
          <w:lang w:val="en-US"/>
        </w:rPr>
        <w:t>Usually for blending solid materials together. Materials are combined using paddles or blades in a stationery container.</w:t>
      </w:r>
    </w:p>
    <w:p w14:paraId="749DBD1A" w14:textId="77777777" w:rsidR="00C66BB5" w:rsidRPr="00C66BB5" w:rsidRDefault="00C66BB5" w:rsidP="00C66BB5">
      <w:r w:rsidRPr="00C66BB5">
        <w:rPr>
          <w:b/>
          <w:bCs/>
          <w:lang w:val="en-US"/>
        </w:rPr>
        <w:t>Agitators</w:t>
      </w:r>
    </w:p>
    <w:p w14:paraId="626C73AC" w14:textId="77777777" w:rsidR="00C66BB5" w:rsidRPr="00C66BB5" w:rsidRDefault="00C66BB5" w:rsidP="00C66BB5">
      <w:r w:rsidRPr="00C66BB5">
        <w:rPr>
          <w:lang w:val="en-US"/>
        </w:rPr>
        <w:t xml:space="preserve">Usually for missing liquids with other liquids and gases. They mix materials by shaking them whilst also moving rotating impellers or blades inside the mixture. </w:t>
      </w:r>
    </w:p>
    <w:p w14:paraId="759E769B" w14:textId="77777777" w:rsidR="00C66BB5" w:rsidRPr="00C66BB5" w:rsidRDefault="00C66BB5" w:rsidP="00C66BB5">
      <w:r w:rsidRPr="00C66BB5">
        <w:rPr>
          <w:b/>
          <w:bCs/>
          <w:lang w:val="en-US"/>
        </w:rPr>
        <w:t>Heavy-duty mixers</w:t>
      </w:r>
    </w:p>
    <w:p w14:paraId="5B391271" w14:textId="77777777" w:rsidR="00C66BB5" w:rsidRPr="00C66BB5" w:rsidRDefault="00C66BB5" w:rsidP="00C66BB5">
      <w:r w:rsidRPr="00C66BB5">
        <w:rPr>
          <w:lang w:val="en-US"/>
        </w:rPr>
        <w:t>Used for high-viscosity materials. Particularly useful for non-Newtonian fluids.</w:t>
      </w:r>
    </w:p>
    <w:p w14:paraId="61F91A0D" w14:textId="3AC64788" w:rsidR="00C66BB5" w:rsidRDefault="00C66BB5" w:rsidP="00C66BB5">
      <w:pPr>
        <w:pStyle w:val="Heading1"/>
        <w:rPr>
          <w:lang w:val="en-US"/>
        </w:rPr>
      </w:pPr>
      <w:r>
        <w:rPr>
          <w:lang w:val="en-US"/>
        </w:rPr>
        <w:t>6 of 17 – Rolling</w:t>
      </w:r>
    </w:p>
    <w:p w14:paraId="362180DD" w14:textId="77777777" w:rsidR="00C66BB5" w:rsidRPr="00C66BB5" w:rsidRDefault="00C66BB5" w:rsidP="00C66BB5">
      <w:r w:rsidRPr="00C66BB5">
        <w:rPr>
          <w:lang w:val="en-US"/>
        </w:rPr>
        <w:t xml:space="preserve">Rolling is a process of applying pressure to a material, usually metal, to deform it by squashing it between two rollers. This makes the metal thinner, at a uniform thickness. When rolling, the aim is usually to increase the length of a piece of metal and decrease its thickness, whilst maintaining the width of the original piece. </w:t>
      </w:r>
    </w:p>
    <w:p w14:paraId="3E5979A9" w14:textId="77777777" w:rsidR="00C66BB5" w:rsidRPr="00C66BB5" w:rsidRDefault="00C66BB5" w:rsidP="00C66BB5">
      <w:r w:rsidRPr="00C66BB5">
        <w:rPr>
          <w:lang w:val="en-US"/>
        </w:rPr>
        <w:t xml:space="preserve">Rolling can be performed ‘hot’ or ‘cold’. Hot rolling is performed with heat applied to the metal, whereas cold rolling is carried out at room temperature. Hot rolling raises the temperature of the metal significantly, to the point that its internal structure is modified because of the heat. This means less force is needed to deform hot-rolled metal, though the surface finish is lower than that of cold-rolled metal. </w:t>
      </w:r>
    </w:p>
    <w:p w14:paraId="099D229D" w14:textId="77777777" w:rsidR="00C66BB5" w:rsidRPr="00C66BB5" w:rsidRDefault="00C66BB5" w:rsidP="00C66BB5">
      <w:r w:rsidRPr="00C66BB5">
        <w:rPr>
          <w:lang w:val="en-US"/>
        </w:rPr>
        <w:t xml:space="preserve">There are many applications for rolling, including the production of rods, rails, plates, </w:t>
      </w:r>
      <w:proofErr w:type="gramStart"/>
      <w:r w:rsidRPr="00C66BB5">
        <w:rPr>
          <w:lang w:val="en-US"/>
        </w:rPr>
        <w:t>sheets</w:t>
      </w:r>
      <w:proofErr w:type="gramEnd"/>
      <w:r w:rsidRPr="00C66BB5">
        <w:rPr>
          <w:lang w:val="en-US"/>
        </w:rPr>
        <w:t xml:space="preserve"> and bars. </w:t>
      </w:r>
    </w:p>
    <w:p w14:paraId="6C4588D2" w14:textId="3F5AF43D" w:rsidR="00C66BB5" w:rsidRPr="00C66BB5" w:rsidRDefault="00C66BB5" w:rsidP="00C66BB5">
      <w:r w:rsidRPr="00C66BB5">
        <w:rPr>
          <w:lang w:val="en-US"/>
        </w:rPr>
        <w:lastRenderedPageBreak/>
        <w:t xml:space="preserve">You can read more about the different types of rolling mills and potential production defects on this </w:t>
      </w:r>
      <w:hyperlink r:id="rId5" w:history="1">
        <w:r w:rsidRPr="00C66BB5">
          <w:rPr>
            <w:rStyle w:val="Hyperlink"/>
            <w:lang w:val="en-US"/>
          </w:rPr>
          <w:t>website</w:t>
        </w:r>
      </w:hyperlink>
      <w:r>
        <w:rPr>
          <w:lang w:val="en-US"/>
        </w:rPr>
        <w:t>.</w:t>
      </w:r>
    </w:p>
    <w:p w14:paraId="1500A752" w14:textId="2773B97F" w:rsidR="00C66BB5" w:rsidRDefault="00C66BB5" w:rsidP="00C66BB5">
      <w:pPr>
        <w:pStyle w:val="Heading1"/>
        <w:rPr>
          <w:lang w:val="en-US"/>
        </w:rPr>
      </w:pPr>
      <w:r>
        <w:rPr>
          <w:lang w:val="en-US"/>
        </w:rPr>
        <w:t>7 of 17 – Casting</w:t>
      </w:r>
    </w:p>
    <w:p w14:paraId="6904A203" w14:textId="4E06E8EC" w:rsidR="00C66BB5" w:rsidRPr="00C66BB5" w:rsidRDefault="00C66BB5" w:rsidP="00C66BB5">
      <w:pPr>
        <w:rPr>
          <w:lang w:val="en-US"/>
        </w:rPr>
      </w:pPr>
      <w:r w:rsidRPr="00C66BB5">
        <w:rPr>
          <w:lang w:val="en-US"/>
        </w:rPr>
        <w:t xml:space="preserve">Casting is one of the world’s oldest manufacturing processes. It involves pouring a liquid into a pre-shaped container, then waiting for it to solidify before removing the form to reveal the final product. </w:t>
      </w:r>
    </w:p>
    <w:p w14:paraId="71C82F51" w14:textId="77777777" w:rsidR="00C66BB5" w:rsidRPr="00C66BB5" w:rsidRDefault="00C66BB5" w:rsidP="00C66BB5">
      <w:pPr>
        <w:rPr>
          <w:lang w:val="en-US"/>
        </w:rPr>
      </w:pPr>
      <w:r w:rsidRPr="00C66BB5">
        <w:rPr>
          <w:lang w:val="en-US"/>
        </w:rPr>
        <w:t>There are many types of casting, including:</w:t>
      </w:r>
    </w:p>
    <w:p w14:paraId="27CC3BA6" w14:textId="77777777" w:rsidR="00C66BB5" w:rsidRPr="00C66BB5" w:rsidRDefault="00C66BB5" w:rsidP="00C66BB5">
      <w:pPr>
        <w:pStyle w:val="ListParagraph"/>
        <w:numPr>
          <w:ilvl w:val="0"/>
          <w:numId w:val="7"/>
        </w:numPr>
        <w:rPr>
          <w:lang w:val="en-US"/>
        </w:rPr>
      </w:pPr>
      <w:r w:rsidRPr="00C66BB5">
        <w:rPr>
          <w:lang w:val="en-US"/>
        </w:rPr>
        <w:t>Sand casting – Using a single-use mold made from shaped silica sand</w:t>
      </w:r>
    </w:p>
    <w:p w14:paraId="611927A5" w14:textId="77777777" w:rsidR="00C66BB5" w:rsidRPr="00C66BB5" w:rsidRDefault="00C66BB5" w:rsidP="00C66BB5">
      <w:pPr>
        <w:pStyle w:val="ListParagraph"/>
        <w:numPr>
          <w:ilvl w:val="0"/>
          <w:numId w:val="7"/>
        </w:numPr>
        <w:rPr>
          <w:lang w:val="en-US"/>
        </w:rPr>
      </w:pPr>
      <w:r w:rsidRPr="00C66BB5">
        <w:rPr>
          <w:lang w:val="en-US"/>
        </w:rPr>
        <w:t>Investment casting – Using a single-use mold made from wax built up in layers</w:t>
      </w:r>
    </w:p>
    <w:p w14:paraId="1D12C4B4" w14:textId="77777777" w:rsidR="00C66BB5" w:rsidRPr="00C66BB5" w:rsidRDefault="00C66BB5" w:rsidP="00C66BB5">
      <w:pPr>
        <w:pStyle w:val="ListParagraph"/>
        <w:numPr>
          <w:ilvl w:val="0"/>
          <w:numId w:val="7"/>
        </w:numPr>
        <w:rPr>
          <w:lang w:val="en-US"/>
        </w:rPr>
      </w:pPr>
      <w:r w:rsidRPr="00C66BB5">
        <w:rPr>
          <w:lang w:val="en-US"/>
        </w:rPr>
        <w:t>Plaster casting – Using a single-use mold made from gypsum plaster</w:t>
      </w:r>
    </w:p>
    <w:p w14:paraId="7410E61C" w14:textId="77777777" w:rsidR="00C66BB5" w:rsidRPr="00C66BB5" w:rsidRDefault="00C66BB5" w:rsidP="00C66BB5">
      <w:pPr>
        <w:pStyle w:val="ListParagraph"/>
        <w:numPr>
          <w:ilvl w:val="0"/>
          <w:numId w:val="7"/>
        </w:numPr>
        <w:rPr>
          <w:lang w:val="en-US"/>
        </w:rPr>
      </w:pPr>
      <w:r w:rsidRPr="00C66BB5">
        <w:rPr>
          <w:lang w:val="en-US"/>
        </w:rPr>
        <w:t>Die casting – Injecting material at high pressure into a reusable mold</w:t>
      </w:r>
    </w:p>
    <w:p w14:paraId="2FFBF587" w14:textId="240D6F82" w:rsidR="00C66BB5" w:rsidRPr="00C66BB5" w:rsidRDefault="00C66BB5" w:rsidP="00C66BB5">
      <w:pPr>
        <w:pStyle w:val="ListParagraph"/>
        <w:numPr>
          <w:ilvl w:val="0"/>
          <w:numId w:val="7"/>
        </w:numPr>
        <w:rPr>
          <w:lang w:val="en-US"/>
        </w:rPr>
      </w:pPr>
      <w:r w:rsidRPr="00C66BB5">
        <w:rPr>
          <w:lang w:val="en-US"/>
        </w:rPr>
        <w:t>Centrifugal casting – A reusable mold that spins to produc</w:t>
      </w:r>
      <w:r w:rsidR="00F94BA9">
        <w:rPr>
          <w:lang w:val="en-US"/>
        </w:rPr>
        <w:t>e</w:t>
      </w:r>
      <w:r w:rsidRPr="00C66BB5">
        <w:rPr>
          <w:lang w:val="en-US"/>
        </w:rPr>
        <w:t xml:space="preserve"> long, cylindrical castings</w:t>
      </w:r>
    </w:p>
    <w:p w14:paraId="47A13238" w14:textId="25F34B4B" w:rsidR="00C66BB5" w:rsidRDefault="00C66BB5" w:rsidP="00C66BB5">
      <w:pPr>
        <w:rPr>
          <w:lang w:val="en-US"/>
        </w:rPr>
      </w:pPr>
      <w:r w:rsidRPr="00C66BB5">
        <w:rPr>
          <w:lang w:val="en-US"/>
        </w:rPr>
        <w:t>Casting is used when the manufacturing process requires many identical parts to be produced. Often the finished cast will require further processing to tidy up edges or remove extra pieces. Although casting often uses molten metal as the material, it can be performed with any liquid material that will solidify. Examples of non-metallic materials that are cast are cement and concrete.</w:t>
      </w:r>
    </w:p>
    <w:p w14:paraId="019C4D9F" w14:textId="2824571C" w:rsidR="00C66BB5" w:rsidRDefault="00C66BB5" w:rsidP="00C66BB5">
      <w:pPr>
        <w:pStyle w:val="Heading1"/>
        <w:rPr>
          <w:lang w:val="en-US"/>
        </w:rPr>
      </w:pPr>
      <w:r>
        <w:rPr>
          <w:lang w:val="en-US"/>
        </w:rPr>
        <w:t xml:space="preserve">8 of 17 - </w:t>
      </w:r>
      <w:r w:rsidRPr="00C66BB5">
        <w:rPr>
          <w:lang w:val="en-US"/>
        </w:rPr>
        <w:t>Metal stamping</w:t>
      </w:r>
    </w:p>
    <w:p w14:paraId="341CE6E4" w14:textId="7F9D9797" w:rsidR="00C66BB5" w:rsidRPr="00C66BB5" w:rsidRDefault="00C66BB5" w:rsidP="00C66BB5">
      <w:pPr>
        <w:rPr>
          <w:lang w:val="en-US"/>
        </w:rPr>
      </w:pPr>
      <w:r w:rsidRPr="00C66BB5">
        <w:rPr>
          <w:lang w:val="en-US"/>
        </w:rPr>
        <w:t>Metal stamping is a room-temperature process that uses dies and stamping presses to cut and press sheet metal into different shapes. There are many potential aspects to this process, including:</w:t>
      </w:r>
    </w:p>
    <w:p w14:paraId="53D2936A" w14:textId="77777777" w:rsidR="00C66BB5" w:rsidRPr="00C66BB5" w:rsidRDefault="00C66BB5" w:rsidP="00C66BB5">
      <w:pPr>
        <w:pStyle w:val="ListParagraph"/>
        <w:numPr>
          <w:ilvl w:val="0"/>
          <w:numId w:val="8"/>
        </w:numPr>
        <w:rPr>
          <w:lang w:val="en-US"/>
        </w:rPr>
      </w:pPr>
      <w:r w:rsidRPr="00C66BB5">
        <w:rPr>
          <w:lang w:val="en-US"/>
        </w:rPr>
        <w:t>Punching</w:t>
      </w:r>
    </w:p>
    <w:p w14:paraId="506E3A80" w14:textId="77777777" w:rsidR="00C66BB5" w:rsidRPr="00C66BB5" w:rsidRDefault="00C66BB5" w:rsidP="00C66BB5">
      <w:pPr>
        <w:pStyle w:val="ListParagraph"/>
        <w:numPr>
          <w:ilvl w:val="0"/>
          <w:numId w:val="8"/>
        </w:numPr>
        <w:rPr>
          <w:lang w:val="en-US"/>
        </w:rPr>
      </w:pPr>
      <w:r w:rsidRPr="00C66BB5">
        <w:rPr>
          <w:lang w:val="en-US"/>
        </w:rPr>
        <w:t>Blanking</w:t>
      </w:r>
    </w:p>
    <w:p w14:paraId="2FC7170B" w14:textId="77777777" w:rsidR="00C66BB5" w:rsidRPr="00C66BB5" w:rsidRDefault="00C66BB5" w:rsidP="00C66BB5">
      <w:pPr>
        <w:pStyle w:val="ListParagraph"/>
        <w:numPr>
          <w:ilvl w:val="0"/>
          <w:numId w:val="8"/>
        </w:numPr>
        <w:rPr>
          <w:lang w:val="en-US"/>
        </w:rPr>
      </w:pPr>
      <w:r w:rsidRPr="00C66BB5">
        <w:rPr>
          <w:lang w:val="en-US"/>
        </w:rPr>
        <w:t>Embossing</w:t>
      </w:r>
    </w:p>
    <w:p w14:paraId="03CBD2F9" w14:textId="77777777" w:rsidR="00C66BB5" w:rsidRPr="00C66BB5" w:rsidRDefault="00C66BB5" w:rsidP="00C66BB5">
      <w:pPr>
        <w:pStyle w:val="ListParagraph"/>
        <w:numPr>
          <w:ilvl w:val="0"/>
          <w:numId w:val="8"/>
        </w:numPr>
        <w:rPr>
          <w:lang w:val="en-US"/>
        </w:rPr>
      </w:pPr>
      <w:r w:rsidRPr="00C66BB5">
        <w:rPr>
          <w:lang w:val="en-US"/>
        </w:rPr>
        <w:t>Coining</w:t>
      </w:r>
    </w:p>
    <w:p w14:paraId="3D6942FE" w14:textId="77777777" w:rsidR="00C66BB5" w:rsidRPr="00C66BB5" w:rsidRDefault="00C66BB5" w:rsidP="00C66BB5">
      <w:pPr>
        <w:pStyle w:val="ListParagraph"/>
        <w:numPr>
          <w:ilvl w:val="0"/>
          <w:numId w:val="8"/>
        </w:numPr>
        <w:rPr>
          <w:lang w:val="en-US"/>
        </w:rPr>
      </w:pPr>
      <w:r w:rsidRPr="00C66BB5">
        <w:rPr>
          <w:lang w:val="en-US"/>
        </w:rPr>
        <w:t>Bending</w:t>
      </w:r>
    </w:p>
    <w:p w14:paraId="3834CC7D" w14:textId="5BCD790F" w:rsidR="00C66BB5" w:rsidRPr="00C66BB5" w:rsidRDefault="00C66BB5" w:rsidP="00C66BB5">
      <w:pPr>
        <w:pStyle w:val="ListParagraph"/>
        <w:numPr>
          <w:ilvl w:val="0"/>
          <w:numId w:val="8"/>
        </w:numPr>
        <w:rPr>
          <w:lang w:val="en-US"/>
        </w:rPr>
      </w:pPr>
      <w:r w:rsidRPr="00C66BB5">
        <w:rPr>
          <w:lang w:val="en-US"/>
        </w:rPr>
        <w:t>Flanging</w:t>
      </w:r>
    </w:p>
    <w:p w14:paraId="774D43F1" w14:textId="74AA225E" w:rsidR="00C66BB5" w:rsidRPr="00C66BB5" w:rsidRDefault="00C66BB5" w:rsidP="00C66BB5">
      <w:pPr>
        <w:rPr>
          <w:lang w:val="en-US"/>
        </w:rPr>
      </w:pPr>
      <w:r w:rsidRPr="00C66BB5">
        <w:rPr>
          <w:lang w:val="en-US"/>
        </w:rPr>
        <w:t xml:space="preserve">All of these involve shaping the original sheet material using pressure, creating raised or recessed patterns on the </w:t>
      </w:r>
      <w:proofErr w:type="gramStart"/>
      <w:r w:rsidRPr="00C66BB5">
        <w:rPr>
          <w:lang w:val="en-US"/>
        </w:rPr>
        <w:t>surface</w:t>
      </w:r>
      <w:proofErr w:type="gramEnd"/>
      <w:r w:rsidRPr="00C66BB5">
        <w:rPr>
          <w:lang w:val="en-US"/>
        </w:rPr>
        <w:t xml:space="preserve"> or cutting or reshaping the material completely. </w:t>
      </w:r>
    </w:p>
    <w:p w14:paraId="152E939B" w14:textId="1F5D6F88" w:rsidR="00C66BB5" w:rsidRDefault="00C66BB5" w:rsidP="00C66BB5">
      <w:pPr>
        <w:rPr>
          <w:lang w:val="en-US"/>
        </w:rPr>
      </w:pPr>
      <w:r w:rsidRPr="00C66BB5">
        <w:rPr>
          <w:lang w:val="en-US"/>
        </w:rPr>
        <w:t xml:space="preserve">Stamping allows many identical products to be created by repeatedly using the dies and presses on many sheets of material. It is a relatively inexpensive process with low secondary costs, and the high level of automation is not </w:t>
      </w:r>
      <w:proofErr w:type="spellStart"/>
      <w:r w:rsidRPr="00C66BB5">
        <w:rPr>
          <w:lang w:val="en-US"/>
        </w:rPr>
        <w:t>labour-intensive</w:t>
      </w:r>
      <w:proofErr w:type="spellEnd"/>
      <w:r w:rsidRPr="00C66BB5">
        <w:rPr>
          <w:lang w:val="en-US"/>
        </w:rPr>
        <w:t>. However, acquiring or machining a die in the first place can be a costly process, so it is most suitable for parts that will be required in large quantity over a long period of time.</w:t>
      </w:r>
    </w:p>
    <w:p w14:paraId="5E8C7B49" w14:textId="6928ADCC" w:rsidR="00C66BB5" w:rsidRDefault="00C66BB5" w:rsidP="00C66BB5">
      <w:pPr>
        <w:pStyle w:val="Heading1"/>
        <w:rPr>
          <w:lang w:val="en-US"/>
        </w:rPr>
      </w:pPr>
      <w:r>
        <w:rPr>
          <w:lang w:val="en-US"/>
        </w:rPr>
        <w:t xml:space="preserve">9 of 17 – </w:t>
      </w:r>
      <w:r w:rsidRPr="00C66BB5">
        <w:rPr>
          <w:lang w:val="en-US"/>
        </w:rPr>
        <w:t>Sintering</w:t>
      </w:r>
    </w:p>
    <w:p w14:paraId="366FF407" w14:textId="2732F546" w:rsidR="00C66BB5" w:rsidRPr="00C66BB5" w:rsidRDefault="00C66BB5" w:rsidP="00C66BB5">
      <w:r w:rsidRPr="00C66BB5">
        <w:rPr>
          <w:lang w:val="en-US"/>
        </w:rPr>
        <w:t>Sintering is a process that powdered materials often go through. It involve</w:t>
      </w:r>
      <w:r w:rsidR="00FD6871">
        <w:rPr>
          <w:lang w:val="en-US"/>
        </w:rPr>
        <w:t>s</w:t>
      </w:r>
      <w:r w:rsidRPr="00C66BB5">
        <w:rPr>
          <w:lang w:val="en-US"/>
        </w:rPr>
        <w:t xml:space="preserve"> heating and pressing material to compact it into a single solid mass, without melting the material into a liquid. The process can be applied to many different types of material, including metals, </w:t>
      </w:r>
      <w:proofErr w:type="gramStart"/>
      <w:r w:rsidRPr="00C66BB5">
        <w:rPr>
          <w:lang w:val="en-US"/>
        </w:rPr>
        <w:t>ceramics</w:t>
      </w:r>
      <w:proofErr w:type="gramEnd"/>
      <w:r w:rsidRPr="00C66BB5">
        <w:rPr>
          <w:lang w:val="en-US"/>
        </w:rPr>
        <w:t xml:space="preserve"> and plastics. </w:t>
      </w:r>
    </w:p>
    <w:p w14:paraId="7FF1934B" w14:textId="77777777" w:rsidR="00C66BB5" w:rsidRPr="00C66BB5" w:rsidRDefault="00C66BB5" w:rsidP="00C66BB5">
      <w:r w:rsidRPr="00C66BB5">
        <w:rPr>
          <w:lang w:val="en-US"/>
        </w:rPr>
        <w:t xml:space="preserve">Sintering allows for complex shapes to be made without secondary machining operations being required. The process can also reduce the porosity of the original materials whilst increasing the conductivity. This is especially useful when metal powders are being sintered. It is however an expensive process, and the size of the finished products is limited by the size of the sintering chamber. </w:t>
      </w:r>
    </w:p>
    <w:p w14:paraId="2855A5D8" w14:textId="77777777" w:rsidR="00C66BB5" w:rsidRDefault="00C66BB5" w:rsidP="00C66BB5">
      <w:pPr>
        <w:rPr>
          <w:lang w:val="en-US"/>
        </w:rPr>
      </w:pPr>
      <w:r w:rsidRPr="00C66BB5">
        <w:rPr>
          <w:lang w:val="en-US"/>
        </w:rPr>
        <w:lastRenderedPageBreak/>
        <w:t xml:space="preserve">A modern process known as direct metal laser sintering is being increasingly used with metal powders to essentially 3D print parts using high-powered lasers and metallic powders. </w:t>
      </w:r>
    </w:p>
    <w:p w14:paraId="71ACB3E2" w14:textId="328DE04D" w:rsidR="00C66BB5" w:rsidRDefault="00C66BB5" w:rsidP="00C66BB5">
      <w:pPr>
        <w:rPr>
          <w:lang w:val="en-US"/>
        </w:rPr>
      </w:pPr>
      <w:r w:rsidRPr="00C66BB5">
        <w:rPr>
          <w:lang w:val="en-US"/>
        </w:rPr>
        <w:t>Watch this</w:t>
      </w:r>
      <w:hyperlink r:id="rId6" w:history="1">
        <w:r w:rsidRPr="00C66BB5">
          <w:rPr>
            <w:rStyle w:val="Hyperlink"/>
            <w:lang w:val="en-US"/>
          </w:rPr>
          <w:t xml:space="preserve"> video</w:t>
        </w:r>
      </w:hyperlink>
      <w:r w:rsidRPr="00C66BB5">
        <w:rPr>
          <w:lang w:val="en-US"/>
        </w:rPr>
        <w:t xml:space="preserve"> to see how this works. </w:t>
      </w:r>
    </w:p>
    <w:p w14:paraId="07E2AB3D" w14:textId="4A0A17E2" w:rsidR="00C66BB5" w:rsidRPr="00C66BB5" w:rsidRDefault="00C66BB5" w:rsidP="00C66BB5">
      <w:pPr>
        <w:pStyle w:val="Heading1"/>
      </w:pPr>
      <w:r>
        <w:rPr>
          <w:lang w:val="en-US"/>
        </w:rPr>
        <w:t xml:space="preserve">10 of 17 - </w:t>
      </w:r>
      <w:r w:rsidRPr="00C66BB5">
        <w:rPr>
          <w:lang w:val="en-US"/>
        </w:rPr>
        <w:t>Calendaring</w:t>
      </w:r>
    </w:p>
    <w:p w14:paraId="59106993" w14:textId="77777777" w:rsidR="00C66BB5" w:rsidRPr="00C66BB5" w:rsidRDefault="00C66BB5" w:rsidP="00C66BB5">
      <w:r w:rsidRPr="00C66BB5">
        <w:rPr>
          <w:lang w:val="en-US"/>
        </w:rPr>
        <w:t>Calendaring is the process of compressing and smoothly a sheet of material by passing it between pairs of heated rollers known as calendars. The calendar rolls exert heat and pressure on the material, which gives the material a smooth, glossy finish. The heat and pressure levels of the rolls can be modified to alter the effect that the process has on the material.</w:t>
      </w:r>
    </w:p>
    <w:p w14:paraId="65AF074A" w14:textId="77777777" w:rsidR="00C66BB5" w:rsidRPr="00C66BB5" w:rsidRDefault="00C66BB5" w:rsidP="00C66BB5">
      <w:r w:rsidRPr="00C66BB5">
        <w:rPr>
          <w:lang w:val="en-US"/>
        </w:rPr>
        <w:t>Calendaring was originally developed to process rubber, though today it is used more frequently to process paper, textiles and plastic sheets or films. Thermoplastics are very commonly processed with calendar rolls, as they soften at a much lower temperature than their melting point so can be easily reshaped by the process without liquifying the plastic.</w:t>
      </w:r>
    </w:p>
    <w:p w14:paraId="36BEBD0C" w14:textId="2DE9FDEF" w:rsidR="00C66BB5" w:rsidRDefault="00C66BB5" w:rsidP="00C66BB5">
      <w:pPr>
        <w:pStyle w:val="Heading1"/>
        <w:rPr>
          <w:lang w:val="en-US"/>
        </w:rPr>
      </w:pPr>
      <w:r>
        <w:rPr>
          <w:lang w:val="en-US"/>
        </w:rPr>
        <w:t>11 of 17 – Extrusion</w:t>
      </w:r>
    </w:p>
    <w:p w14:paraId="7D165EB1" w14:textId="77777777" w:rsidR="00C66BB5" w:rsidRPr="00C66BB5" w:rsidRDefault="00C66BB5" w:rsidP="00C66BB5">
      <w:r w:rsidRPr="00C66BB5">
        <w:rPr>
          <w:lang w:val="en-US"/>
        </w:rPr>
        <w:t xml:space="preserve">Extrusion alters materials by pushing them through a die or form to create new shapes. This </w:t>
      </w:r>
      <w:proofErr w:type="gramStart"/>
      <w:r w:rsidRPr="00C66BB5">
        <w:rPr>
          <w:lang w:val="en-US"/>
        </w:rPr>
        <w:t>is in contrast to</w:t>
      </w:r>
      <w:proofErr w:type="gramEnd"/>
      <w:r w:rsidRPr="00C66BB5">
        <w:rPr>
          <w:lang w:val="en-US"/>
        </w:rPr>
        <w:t xml:space="preserve"> drawing, which reforms the material by pulling it. As the material is pushed into the die it emerges on the other side at a consistent cross section. </w:t>
      </w:r>
    </w:p>
    <w:p w14:paraId="5E3BAF33" w14:textId="77777777" w:rsidR="00C66BB5" w:rsidRPr="00C66BB5" w:rsidRDefault="00C66BB5" w:rsidP="00C66BB5">
      <w:r w:rsidRPr="00C66BB5">
        <w:rPr>
          <w:lang w:val="en-US"/>
        </w:rPr>
        <w:t>A wide range of materials can be extruded, including metals, polymers, ceramics, concrete, clay and even food such as cheese. The end products, known as extrudates, can then be cut into smaller pieces if required.</w:t>
      </w:r>
    </w:p>
    <w:p w14:paraId="32BD1DF5" w14:textId="77777777" w:rsidR="00C66BB5" w:rsidRPr="00C66BB5" w:rsidRDefault="00C66BB5" w:rsidP="00C66BB5">
      <w:r w:rsidRPr="00C66BB5">
        <w:rPr>
          <w:lang w:val="en-US"/>
        </w:rPr>
        <w:t xml:space="preserve">Extrusion, particularly metal extrusion, can be performed hot or cold. Heating metal as it is being extruded will typically improve the mechanical properties of the part, such as impact resistance, </w:t>
      </w:r>
      <w:proofErr w:type="gramStart"/>
      <w:r w:rsidRPr="00C66BB5">
        <w:rPr>
          <w:lang w:val="en-US"/>
        </w:rPr>
        <w:t>ductility</w:t>
      </w:r>
      <w:proofErr w:type="gramEnd"/>
      <w:r w:rsidRPr="00C66BB5">
        <w:rPr>
          <w:lang w:val="en-US"/>
        </w:rPr>
        <w:t xml:space="preserve"> and strength. This is because hot working the metal breaks up irregular structures within the metal and recrystallizes it into a finer grain structure.</w:t>
      </w:r>
    </w:p>
    <w:p w14:paraId="1C32FF19" w14:textId="02B0B8C7" w:rsidR="00C66BB5" w:rsidRPr="00C66BB5" w:rsidRDefault="00C66BB5" w:rsidP="00C66BB5">
      <w:r w:rsidRPr="00C66BB5">
        <w:rPr>
          <w:lang w:val="en-US"/>
        </w:rPr>
        <w:t xml:space="preserve">Watch this </w:t>
      </w:r>
      <w:hyperlink r:id="rId7" w:history="1">
        <w:r w:rsidRPr="00C66BB5">
          <w:rPr>
            <w:rStyle w:val="Hyperlink"/>
            <w:lang w:val="en-US"/>
          </w:rPr>
          <w:t>video</w:t>
        </w:r>
      </w:hyperlink>
      <w:r w:rsidRPr="00C66BB5">
        <w:rPr>
          <w:lang w:val="en-US"/>
        </w:rPr>
        <w:t xml:space="preserve"> to see metal extrusion at work. </w:t>
      </w:r>
    </w:p>
    <w:p w14:paraId="5A9AF943" w14:textId="3ED5B1FB" w:rsidR="00C66BB5" w:rsidRDefault="00C66BB5" w:rsidP="00C66BB5">
      <w:pPr>
        <w:pStyle w:val="Heading1"/>
        <w:rPr>
          <w:lang w:val="en-US"/>
        </w:rPr>
      </w:pPr>
      <w:r>
        <w:rPr>
          <w:lang w:val="en-US"/>
        </w:rPr>
        <w:t xml:space="preserve">12 of 17 - </w:t>
      </w:r>
      <w:r w:rsidRPr="00C66BB5">
        <w:rPr>
          <w:lang w:val="en-US"/>
        </w:rPr>
        <w:t>Selecting a material process</w:t>
      </w:r>
    </w:p>
    <w:p w14:paraId="06860A0A" w14:textId="268B1929" w:rsidR="00C66BB5" w:rsidRPr="00C66BB5" w:rsidRDefault="00C66BB5" w:rsidP="00C66BB5">
      <w:pPr>
        <w:rPr>
          <w:lang w:val="en-US"/>
        </w:rPr>
      </w:pPr>
      <w:r w:rsidRPr="00C66BB5">
        <w:rPr>
          <w:lang w:val="en-US"/>
        </w:rPr>
        <w:t xml:space="preserve">Each of the different material processes will create different types of end products and are often more suitable for certain types of material. Although some processes are similar, there will usually be one process that is most ideal for any given desired outcome. </w:t>
      </w:r>
    </w:p>
    <w:p w14:paraId="147CCF95" w14:textId="31337A24" w:rsidR="00C66BB5" w:rsidRPr="00C66BB5" w:rsidRDefault="00C66BB5" w:rsidP="00C66BB5">
      <w:pPr>
        <w:rPr>
          <w:lang w:val="en-US"/>
        </w:rPr>
      </w:pPr>
      <w:r w:rsidRPr="00C66BB5">
        <w:rPr>
          <w:lang w:val="en-US"/>
        </w:rPr>
        <w:t xml:space="preserve">Can you think of some of the most important considerations when choosing a material process for a job? </w:t>
      </w:r>
      <w:r w:rsidR="0074527D">
        <w:rPr>
          <w:lang w:val="en-US"/>
        </w:rPr>
        <w:t xml:space="preserve">Read through the list below to see </w:t>
      </w:r>
      <w:r w:rsidRPr="00C66BB5">
        <w:rPr>
          <w:lang w:val="en-US"/>
        </w:rPr>
        <w:t>some suggestions.</w:t>
      </w:r>
    </w:p>
    <w:p w14:paraId="133436F0" w14:textId="77777777" w:rsidR="00C66BB5" w:rsidRPr="0074527D" w:rsidRDefault="00C66BB5" w:rsidP="0074527D">
      <w:pPr>
        <w:pStyle w:val="ListParagraph"/>
        <w:numPr>
          <w:ilvl w:val="0"/>
          <w:numId w:val="9"/>
        </w:numPr>
        <w:rPr>
          <w:lang w:val="en-US"/>
        </w:rPr>
      </w:pPr>
      <w:r w:rsidRPr="0074527D">
        <w:rPr>
          <w:lang w:val="en-US"/>
        </w:rPr>
        <w:t>Materials to be used</w:t>
      </w:r>
    </w:p>
    <w:p w14:paraId="552C4451" w14:textId="77777777" w:rsidR="00C66BB5" w:rsidRPr="0074527D" w:rsidRDefault="00C66BB5" w:rsidP="0074527D">
      <w:pPr>
        <w:pStyle w:val="ListParagraph"/>
        <w:numPr>
          <w:ilvl w:val="0"/>
          <w:numId w:val="9"/>
        </w:numPr>
        <w:rPr>
          <w:lang w:val="en-US"/>
        </w:rPr>
      </w:pPr>
      <w:r w:rsidRPr="0074527D">
        <w:rPr>
          <w:lang w:val="en-US"/>
        </w:rPr>
        <w:t>Number of parts to be made</w:t>
      </w:r>
    </w:p>
    <w:p w14:paraId="1E45BAEF" w14:textId="77777777" w:rsidR="00C66BB5" w:rsidRPr="0074527D" w:rsidRDefault="00C66BB5" w:rsidP="0074527D">
      <w:pPr>
        <w:pStyle w:val="ListParagraph"/>
        <w:numPr>
          <w:ilvl w:val="0"/>
          <w:numId w:val="9"/>
        </w:numPr>
        <w:rPr>
          <w:lang w:val="en-US"/>
        </w:rPr>
      </w:pPr>
      <w:r w:rsidRPr="0074527D">
        <w:rPr>
          <w:lang w:val="en-US"/>
        </w:rPr>
        <w:t>Required finish of part</w:t>
      </w:r>
    </w:p>
    <w:p w14:paraId="74211EB0" w14:textId="77777777" w:rsidR="00C66BB5" w:rsidRPr="0074527D" w:rsidRDefault="00C66BB5" w:rsidP="0074527D">
      <w:pPr>
        <w:pStyle w:val="ListParagraph"/>
        <w:numPr>
          <w:ilvl w:val="0"/>
          <w:numId w:val="9"/>
        </w:numPr>
        <w:rPr>
          <w:lang w:val="en-US"/>
        </w:rPr>
      </w:pPr>
      <w:r w:rsidRPr="0074527D">
        <w:rPr>
          <w:lang w:val="en-US"/>
        </w:rPr>
        <w:t>If secondary processing is required or will take place</w:t>
      </w:r>
    </w:p>
    <w:p w14:paraId="2719BA6F" w14:textId="5F1EED68" w:rsidR="00C66BB5" w:rsidRDefault="00C66BB5" w:rsidP="0074527D">
      <w:pPr>
        <w:pStyle w:val="ListParagraph"/>
        <w:numPr>
          <w:ilvl w:val="0"/>
          <w:numId w:val="9"/>
        </w:numPr>
        <w:rPr>
          <w:lang w:val="en-US"/>
        </w:rPr>
      </w:pPr>
      <w:r w:rsidRPr="0074527D">
        <w:rPr>
          <w:lang w:val="en-US"/>
        </w:rPr>
        <w:t>Budget available for equipment</w:t>
      </w:r>
    </w:p>
    <w:p w14:paraId="40868DA4" w14:textId="103A8A93" w:rsidR="0074527D" w:rsidRDefault="0074527D" w:rsidP="0074527D">
      <w:pPr>
        <w:pStyle w:val="Heading1"/>
        <w:rPr>
          <w:lang w:val="en-US"/>
        </w:rPr>
      </w:pPr>
      <w:r>
        <w:rPr>
          <w:lang w:val="en-US"/>
        </w:rPr>
        <w:t>13 of 17 – Question 1</w:t>
      </w:r>
    </w:p>
    <w:p w14:paraId="0CD03C83" w14:textId="7F23F6D6" w:rsidR="000C0D4F" w:rsidRPr="000C0D4F" w:rsidRDefault="000C0D4F" w:rsidP="000C0D4F">
      <w:r w:rsidRPr="000C0D4F">
        <w:rPr>
          <w:lang w:val="en-US"/>
        </w:rPr>
        <w:t xml:space="preserve">Match the types of blending machinery with the materials they are used to blend. </w:t>
      </w:r>
      <w:r w:rsidR="00575FF4">
        <w:rPr>
          <w:lang w:val="en-US"/>
        </w:rPr>
        <w:t>Make a note of your ideas and compare them with the correct answers below.</w:t>
      </w:r>
    </w:p>
    <w:p w14:paraId="30E2D8D5" w14:textId="602820A0" w:rsidR="0074527D" w:rsidRDefault="00575FF4" w:rsidP="0074527D">
      <w:pPr>
        <w:rPr>
          <w:lang w:val="en-US"/>
        </w:rPr>
      </w:pPr>
      <w:r>
        <w:rPr>
          <w:lang w:val="en-US"/>
        </w:rPr>
        <w:lastRenderedPageBreak/>
        <w:t>Types of blending machinery:</w:t>
      </w:r>
    </w:p>
    <w:p w14:paraId="7E788B6A" w14:textId="43FEC656" w:rsidR="00575FF4" w:rsidRPr="00575FF4" w:rsidRDefault="00575FF4" w:rsidP="00575FF4">
      <w:pPr>
        <w:pStyle w:val="ListParagraph"/>
        <w:numPr>
          <w:ilvl w:val="0"/>
          <w:numId w:val="12"/>
        </w:numPr>
        <w:rPr>
          <w:lang w:val="en-US"/>
        </w:rPr>
      </w:pPr>
      <w:r w:rsidRPr="00575FF4">
        <w:rPr>
          <w:lang w:val="en-US"/>
        </w:rPr>
        <w:t>Blenders</w:t>
      </w:r>
    </w:p>
    <w:p w14:paraId="200BB7D2" w14:textId="7F722D6A" w:rsidR="00575FF4" w:rsidRPr="00575FF4" w:rsidRDefault="00575FF4" w:rsidP="00575FF4">
      <w:pPr>
        <w:pStyle w:val="ListParagraph"/>
        <w:numPr>
          <w:ilvl w:val="0"/>
          <w:numId w:val="12"/>
        </w:numPr>
        <w:rPr>
          <w:lang w:val="en-US"/>
        </w:rPr>
      </w:pPr>
      <w:r w:rsidRPr="00575FF4">
        <w:rPr>
          <w:lang w:val="en-US"/>
        </w:rPr>
        <w:t>Agitators</w:t>
      </w:r>
    </w:p>
    <w:p w14:paraId="5A45321E" w14:textId="0894BB25" w:rsidR="00575FF4" w:rsidRDefault="00575FF4" w:rsidP="00575FF4">
      <w:pPr>
        <w:pStyle w:val="ListParagraph"/>
        <w:numPr>
          <w:ilvl w:val="0"/>
          <w:numId w:val="12"/>
        </w:numPr>
        <w:rPr>
          <w:lang w:val="en-US"/>
        </w:rPr>
      </w:pPr>
      <w:r w:rsidRPr="00575FF4">
        <w:rPr>
          <w:lang w:val="en-US"/>
        </w:rPr>
        <w:t>Heavy-duty mixers</w:t>
      </w:r>
    </w:p>
    <w:p w14:paraId="4CDC212E" w14:textId="17FBACF2" w:rsidR="00575FF4" w:rsidRDefault="00575FF4" w:rsidP="00575FF4">
      <w:pPr>
        <w:rPr>
          <w:lang w:val="en-US"/>
        </w:rPr>
      </w:pPr>
      <w:r>
        <w:rPr>
          <w:lang w:val="en-US"/>
        </w:rPr>
        <w:t>To match to the materials, they are used to blend:</w:t>
      </w:r>
    </w:p>
    <w:p w14:paraId="267077B1" w14:textId="560A8CAE" w:rsidR="00575FF4" w:rsidRPr="00575FF4" w:rsidRDefault="00575FF4" w:rsidP="00575FF4">
      <w:pPr>
        <w:pStyle w:val="ListParagraph"/>
        <w:numPr>
          <w:ilvl w:val="0"/>
          <w:numId w:val="11"/>
        </w:numPr>
        <w:rPr>
          <w:lang w:val="en-US"/>
        </w:rPr>
      </w:pPr>
      <w:r w:rsidRPr="00575FF4">
        <w:rPr>
          <w:lang w:val="en-US"/>
        </w:rPr>
        <w:t>Usually for mixing liquids with other liquids and gases</w:t>
      </w:r>
    </w:p>
    <w:p w14:paraId="6DC3D70F" w14:textId="737A0E4C" w:rsidR="00575FF4" w:rsidRPr="00575FF4" w:rsidRDefault="00575FF4" w:rsidP="00575FF4">
      <w:pPr>
        <w:pStyle w:val="ListParagraph"/>
        <w:numPr>
          <w:ilvl w:val="0"/>
          <w:numId w:val="11"/>
        </w:numPr>
        <w:rPr>
          <w:lang w:val="en-US"/>
        </w:rPr>
      </w:pPr>
      <w:r w:rsidRPr="00575FF4">
        <w:rPr>
          <w:lang w:val="en-US"/>
        </w:rPr>
        <w:t>Used for high-viscosity materials</w:t>
      </w:r>
    </w:p>
    <w:p w14:paraId="2C83601D" w14:textId="7B7BBA32" w:rsidR="00575FF4" w:rsidRDefault="00575FF4" w:rsidP="00575FF4">
      <w:pPr>
        <w:pStyle w:val="ListParagraph"/>
        <w:numPr>
          <w:ilvl w:val="0"/>
          <w:numId w:val="11"/>
        </w:numPr>
        <w:rPr>
          <w:lang w:val="en-US"/>
        </w:rPr>
      </w:pPr>
      <w:r w:rsidRPr="00575FF4">
        <w:rPr>
          <w:lang w:val="en-US"/>
        </w:rPr>
        <w:t>Usually for blending solid materials together</w:t>
      </w:r>
    </w:p>
    <w:p w14:paraId="54A3001B" w14:textId="631FB755" w:rsidR="00575FF4" w:rsidRDefault="00575FF4" w:rsidP="00575FF4">
      <w:pPr>
        <w:rPr>
          <w:lang w:val="en-US"/>
        </w:rPr>
      </w:pPr>
      <w:r>
        <w:rPr>
          <w:lang w:val="en-US"/>
        </w:rPr>
        <w:t xml:space="preserve">The correct answers are: </w:t>
      </w:r>
    </w:p>
    <w:p w14:paraId="467EC754" w14:textId="77777777" w:rsidR="00575FF4" w:rsidRPr="00575FF4" w:rsidRDefault="00575FF4" w:rsidP="00575FF4">
      <w:r w:rsidRPr="00575FF4">
        <w:rPr>
          <w:lang w:val="en-US"/>
        </w:rPr>
        <w:t>Blenders - Usually for blending solid materials together</w:t>
      </w:r>
    </w:p>
    <w:p w14:paraId="08B1C1F4" w14:textId="77777777" w:rsidR="00575FF4" w:rsidRPr="00575FF4" w:rsidRDefault="00575FF4" w:rsidP="00575FF4">
      <w:r w:rsidRPr="00575FF4">
        <w:rPr>
          <w:lang w:val="en-US"/>
        </w:rPr>
        <w:t>Agitators - Usually for mixing liquids with other liquids and gases</w:t>
      </w:r>
    </w:p>
    <w:p w14:paraId="266A585A" w14:textId="77777777" w:rsidR="00575FF4" w:rsidRPr="00575FF4" w:rsidRDefault="00575FF4" w:rsidP="00575FF4">
      <w:r w:rsidRPr="00575FF4">
        <w:rPr>
          <w:lang w:val="en-US"/>
        </w:rPr>
        <w:t>Heavy-duty mixers - Used for high-viscosity materials</w:t>
      </w:r>
    </w:p>
    <w:p w14:paraId="52C92DD1" w14:textId="64EB9510" w:rsidR="00575FF4" w:rsidRDefault="00575FF4" w:rsidP="00575FF4">
      <w:pPr>
        <w:pStyle w:val="Heading1"/>
        <w:rPr>
          <w:lang w:val="en-US"/>
        </w:rPr>
      </w:pPr>
      <w:r>
        <w:rPr>
          <w:lang w:val="en-US"/>
        </w:rPr>
        <w:t>14 of 17 – Question 2</w:t>
      </w:r>
    </w:p>
    <w:p w14:paraId="15030AB1" w14:textId="16339E10" w:rsidR="008655F2" w:rsidRPr="008655F2" w:rsidRDefault="008655F2" w:rsidP="008655F2">
      <w:r w:rsidRPr="008655F2">
        <w:rPr>
          <w:lang w:val="en-US"/>
        </w:rPr>
        <w:t>Sort these types of casting to show which use reusable molds and which use single-use molds.</w:t>
      </w:r>
      <w:r w:rsidR="00C7366A">
        <w:rPr>
          <w:lang w:val="en-US"/>
        </w:rPr>
        <w:t xml:space="preserve"> Make a note of your ideas and compare them with the answers below.</w:t>
      </w:r>
    </w:p>
    <w:p w14:paraId="3CC27136" w14:textId="74E72E7B" w:rsidR="008655F2" w:rsidRDefault="002F055A" w:rsidP="008655F2">
      <w:pPr>
        <w:rPr>
          <w:lang w:val="en-US"/>
        </w:rPr>
      </w:pPr>
      <w:r>
        <w:rPr>
          <w:lang w:val="en-US"/>
        </w:rPr>
        <w:t>Types of casting:</w:t>
      </w:r>
    </w:p>
    <w:p w14:paraId="7E560325" w14:textId="7D9B88AD" w:rsidR="002F055A" w:rsidRDefault="002F055A" w:rsidP="002F055A">
      <w:pPr>
        <w:pStyle w:val="ListParagraph"/>
        <w:numPr>
          <w:ilvl w:val="0"/>
          <w:numId w:val="13"/>
        </w:numPr>
        <w:rPr>
          <w:lang w:val="en-US"/>
        </w:rPr>
      </w:pPr>
      <w:r>
        <w:rPr>
          <w:lang w:val="en-US"/>
        </w:rPr>
        <w:t>Investment casting</w:t>
      </w:r>
    </w:p>
    <w:p w14:paraId="63EF11C7" w14:textId="37EF9C90" w:rsidR="002F055A" w:rsidRDefault="002F055A" w:rsidP="002F055A">
      <w:pPr>
        <w:pStyle w:val="ListParagraph"/>
        <w:numPr>
          <w:ilvl w:val="0"/>
          <w:numId w:val="13"/>
        </w:numPr>
        <w:rPr>
          <w:lang w:val="en-US"/>
        </w:rPr>
      </w:pPr>
      <w:r>
        <w:rPr>
          <w:lang w:val="en-US"/>
        </w:rPr>
        <w:t>Die casting</w:t>
      </w:r>
    </w:p>
    <w:p w14:paraId="52AD8606" w14:textId="3E04ABFC" w:rsidR="002F055A" w:rsidRDefault="002F055A" w:rsidP="002F055A">
      <w:pPr>
        <w:pStyle w:val="ListParagraph"/>
        <w:numPr>
          <w:ilvl w:val="0"/>
          <w:numId w:val="13"/>
        </w:numPr>
        <w:rPr>
          <w:lang w:val="en-US"/>
        </w:rPr>
      </w:pPr>
      <w:r>
        <w:rPr>
          <w:lang w:val="en-US"/>
        </w:rPr>
        <w:t>Plaster casting</w:t>
      </w:r>
    </w:p>
    <w:p w14:paraId="5446B737" w14:textId="4B73A462" w:rsidR="002F055A" w:rsidRDefault="002F055A" w:rsidP="002F055A">
      <w:pPr>
        <w:pStyle w:val="ListParagraph"/>
        <w:numPr>
          <w:ilvl w:val="0"/>
          <w:numId w:val="13"/>
        </w:numPr>
        <w:rPr>
          <w:lang w:val="en-US"/>
        </w:rPr>
      </w:pPr>
      <w:r>
        <w:rPr>
          <w:lang w:val="en-US"/>
        </w:rPr>
        <w:t>Centrifugal casting</w:t>
      </w:r>
    </w:p>
    <w:p w14:paraId="2E762F6D" w14:textId="408A451A" w:rsidR="002F055A" w:rsidRDefault="002F055A" w:rsidP="002F055A">
      <w:pPr>
        <w:pStyle w:val="ListParagraph"/>
        <w:numPr>
          <w:ilvl w:val="0"/>
          <w:numId w:val="13"/>
        </w:numPr>
        <w:rPr>
          <w:lang w:val="en-US"/>
        </w:rPr>
      </w:pPr>
      <w:r>
        <w:rPr>
          <w:lang w:val="en-US"/>
        </w:rPr>
        <w:t>Sand casting</w:t>
      </w:r>
    </w:p>
    <w:p w14:paraId="1389C63F" w14:textId="6E298A06" w:rsidR="00C7366A" w:rsidRDefault="00C7366A" w:rsidP="00C7366A">
      <w:pPr>
        <w:rPr>
          <w:lang w:val="en-US"/>
        </w:rPr>
      </w:pPr>
      <w:r>
        <w:rPr>
          <w:lang w:val="en-US"/>
        </w:rPr>
        <w:t xml:space="preserve">Sort into either of the following: </w:t>
      </w:r>
    </w:p>
    <w:p w14:paraId="32C64260" w14:textId="43E4AE6E" w:rsidR="00C7366A" w:rsidRDefault="00C7366A" w:rsidP="00C7366A">
      <w:pPr>
        <w:rPr>
          <w:lang w:val="en-US"/>
        </w:rPr>
      </w:pPr>
      <w:r>
        <w:rPr>
          <w:lang w:val="en-US"/>
        </w:rPr>
        <w:t>Reusable molds or Single-use molds</w:t>
      </w:r>
    </w:p>
    <w:p w14:paraId="37049504" w14:textId="77E3182C" w:rsidR="00C7366A" w:rsidRDefault="00C7366A" w:rsidP="00C7366A">
      <w:pPr>
        <w:rPr>
          <w:lang w:val="en-US"/>
        </w:rPr>
      </w:pPr>
      <w:r>
        <w:rPr>
          <w:lang w:val="en-US"/>
        </w:rPr>
        <w:t xml:space="preserve">The correct answers are: </w:t>
      </w:r>
    </w:p>
    <w:p w14:paraId="4E34F022" w14:textId="195C420F" w:rsidR="00C7366A" w:rsidRPr="00C7366A" w:rsidRDefault="00C7366A" w:rsidP="00C7366A">
      <w:pPr>
        <w:rPr>
          <w:b/>
          <w:bCs/>
          <w:lang w:val="en-US"/>
        </w:rPr>
      </w:pPr>
      <w:r w:rsidRPr="00C7366A">
        <w:rPr>
          <w:b/>
          <w:bCs/>
          <w:lang w:val="en-US"/>
        </w:rPr>
        <w:t>Single</w:t>
      </w:r>
      <w:r>
        <w:rPr>
          <w:b/>
          <w:bCs/>
          <w:lang w:val="en-US"/>
        </w:rPr>
        <w:t>-</w:t>
      </w:r>
      <w:r w:rsidRPr="00C7366A">
        <w:rPr>
          <w:b/>
          <w:bCs/>
          <w:lang w:val="en-US"/>
        </w:rPr>
        <w:t>use molds</w:t>
      </w:r>
    </w:p>
    <w:p w14:paraId="5FED30BA" w14:textId="77777777" w:rsidR="00C7366A" w:rsidRPr="00C7366A" w:rsidRDefault="00C7366A" w:rsidP="00C7366A">
      <w:pPr>
        <w:pStyle w:val="ListParagraph"/>
        <w:numPr>
          <w:ilvl w:val="0"/>
          <w:numId w:val="14"/>
        </w:numPr>
        <w:rPr>
          <w:lang w:val="en-US"/>
        </w:rPr>
      </w:pPr>
      <w:r w:rsidRPr="00C7366A">
        <w:rPr>
          <w:lang w:val="en-US"/>
        </w:rPr>
        <w:t xml:space="preserve">Sand casting </w:t>
      </w:r>
    </w:p>
    <w:p w14:paraId="29732A63" w14:textId="77777777" w:rsidR="00C7366A" w:rsidRPr="00C7366A" w:rsidRDefault="00C7366A" w:rsidP="00C7366A">
      <w:pPr>
        <w:pStyle w:val="ListParagraph"/>
        <w:numPr>
          <w:ilvl w:val="0"/>
          <w:numId w:val="14"/>
        </w:numPr>
        <w:rPr>
          <w:lang w:val="en-US"/>
        </w:rPr>
      </w:pPr>
      <w:r w:rsidRPr="00C7366A">
        <w:rPr>
          <w:lang w:val="en-US"/>
        </w:rPr>
        <w:t>Investment casting</w:t>
      </w:r>
    </w:p>
    <w:p w14:paraId="72BCF5E4" w14:textId="65A89681" w:rsidR="00C7366A" w:rsidRPr="00C7366A" w:rsidRDefault="00C7366A" w:rsidP="00C7366A">
      <w:pPr>
        <w:pStyle w:val="ListParagraph"/>
        <w:numPr>
          <w:ilvl w:val="0"/>
          <w:numId w:val="14"/>
        </w:numPr>
        <w:rPr>
          <w:lang w:val="en-US"/>
        </w:rPr>
      </w:pPr>
      <w:r w:rsidRPr="00C7366A">
        <w:rPr>
          <w:lang w:val="en-US"/>
        </w:rPr>
        <w:t>Plaster casting</w:t>
      </w:r>
    </w:p>
    <w:p w14:paraId="56322549" w14:textId="77777777" w:rsidR="00C7366A" w:rsidRPr="00C7366A" w:rsidRDefault="00C7366A" w:rsidP="00C7366A">
      <w:pPr>
        <w:rPr>
          <w:b/>
          <w:bCs/>
          <w:lang w:val="en-US"/>
        </w:rPr>
      </w:pPr>
      <w:r w:rsidRPr="00C7366A">
        <w:rPr>
          <w:b/>
          <w:bCs/>
          <w:lang w:val="en-US"/>
        </w:rPr>
        <w:t>Reusable molds</w:t>
      </w:r>
    </w:p>
    <w:p w14:paraId="5CCD4C4A" w14:textId="77777777" w:rsidR="00C7366A" w:rsidRPr="00C7366A" w:rsidRDefault="00C7366A" w:rsidP="00C7366A">
      <w:pPr>
        <w:pStyle w:val="ListParagraph"/>
        <w:numPr>
          <w:ilvl w:val="0"/>
          <w:numId w:val="15"/>
        </w:numPr>
        <w:rPr>
          <w:lang w:val="en-US"/>
        </w:rPr>
      </w:pPr>
      <w:r w:rsidRPr="00C7366A">
        <w:rPr>
          <w:lang w:val="en-US"/>
        </w:rPr>
        <w:t>Die casting</w:t>
      </w:r>
    </w:p>
    <w:p w14:paraId="5E233EE0" w14:textId="55437639" w:rsidR="00C7366A" w:rsidRDefault="00C7366A" w:rsidP="00C7366A">
      <w:pPr>
        <w:pStyle w:val="ListParagraph"/>
        <w:numPr>
          <w:ilvl w:val="0"/>
          <w:numId w:val="15"/>
        </w:numPr>
        <w:rPr>
          <w:lang w:val="en-US"/>
        </w:rPr>
      </w:pPr>
      <w:r w:rsidRPr="00C7366A">
        <w:rPr>
          <w:lang w:val="en-US"/>
        </w:rPr>
        <w:t>Centrifugal casting</w:t>
      </w:r>
    </w:p>
    <w:p w14:paraId="181B3B35" w14:textId="60E82C7E" w:rsidR="00C7366A" w:rsidRDefault="00C7366A" w:rsidP="00C7366A">
      <w:pPr>
        <w:pStyle w:val="Heading1"/>
        <w:rPr>
          <w:lang w:val="en-US"/>
        </w:rPr>
      </w:pPr>
      <w:r>
        <w:rPr>
          <w:lang w:val="en-US"/>
        </w:rPr>
        <w:t>15 of 17 – Question 3</w:t>
      </w:r>
    </w:p>
    <w:p w14:paraId="695DCE31" w14:textId="4C7693FF" w:rsidR="00C7366A" w:rsidRPr="00C7366A" w:rsidRDefault="00C7366A" w:rsidP="00C7366A">
      <w:pPr>
        <w:rPr>
          <w:lang w:val="en-US"/>
        </w:rPr>
      </w:pPr>
      <w:r w:rsidRPr="00C7366A">
        <w:rPr>
          <w:lang w:val="en-US"/>
        </w:rPr>
        <w:t>Complete the sentence.</w:t>
      </w:r>
    </w:p>
    <w:p w14:paraId="4EBC2AA1" w14:textId="77777777" w:rsidR="00C7366A" w:rsidRPr="00C7366A" w:rsidRDefault="00C7366A" w:rsidP="00C7366A">
      <w:pPr>
        <w:rPr>
          <w:lang w:val="en-US"/>
        </w:rPr>
      </w:pPr>
      <w:r w:rsidRPr="00C7366A">
        <w:rPr>
          <w:lang w:val="en-US"/>
        </w:rPr>
        <w:t>Sintering involves…?</w:t>
      </w:r>
    </w:p>
    <w:p w14:paraId="23BC53DB" w14:textId="77777777" w:rsidR="00C7366A" w:rsidRPr="00C7366A" w:rsidRDefault="00C7366A" w:rsidP="00C7366A">
      <w:pPr>
        <w:rPr>
          <w:lang w:val="en-US"/>
        </w:rPr>
      </w:pPr>
    </w:p>
    <w:p w14:paraId="0AE9CB95" w14:textId="77777777" w:rsidR="00C7366A" w:rsidRPr="00C7366A" w:rsidRDefault="00C7366A" w:rsidP="00C7366A">
      <w:pPr>
        <w:pStyle w:val="ListParagraph"/>
        <w:numPr>
          <w:ilvl w:val="0"/>
          <w:numId w:val="16"/>
        </w:numPr>
        <w:rPr>
          <w:lang w:val="en-US"/>
        </w:rPr>
      </w:pPr>
      <w:r w:rsidRPr="00C7366A">
        <w:rPr>
          <w:lang w:val="en-US"/>
        </w:rPr>
        <w:lastRenderedPageBreak/>
        <w:t>Using a die and press to apply pressure to a sheet of metal to create raised or embossed patterns</w:t>
      </w:r>
    </w:p>
    <w:p w14:paraId="4633D07F" w14:textId="77777777" w:rsidR="00C7366A" w:rsidRPr="00C7366A" w:rsidRDefault="00C7366A" w:rsidP="00C7366A">
      <w:pPr>
        <w:pStyle w:val="ListParagraph"/>
        <w:numPr>
          <w:ilvl w:val="0"/>
          <w:numId w:val="16"/>
        </w:numPr>
        <w:rPr>
          <w:lang w:val="en-US"/>
        </w:rPr>
      </w:pPr>
      <w:r w:rsidRPr="00C7366A">
        <w:rPr>
          <w:lang w:val="en-US"/>
        </w:rPr>
        <w:t>Heating and pressing material to compact it into a single solid mass, without melting the material into a liquid</w:t>
      </w:r>
    </w:p>
    <w:p w14:paraId="45FFD835" w14:textId="593795FD" w:rsidR="00C7366A" w:rsidRDefault="00C7366A" w:rsidP="00C7366A">
      <w:pPr>
        <w:pStyle w:val="ListParagraph"/>
        <w:numPr>
          <w:ilvl w:val="0"/>
          <w:numId w:val="16"/>
        </w:numPr>
        <w:rPr>
          <w:lang w:val="en-US"/>
        </w:rPr>
      </w:pPr>
      <w:r w:rsidRPr="00C7366A">
        <w:rPr>
          <w:lang w:val="en-US"/>
        </w:rPr>
        <w:t>Passing materials through pairs of heated rollers under pressure, to improve the material’s finish</w:t>
      </w:r>
    </w:p>
    <w:p w14:paraId="253B9A3B" w14:textId="77777777" w:rsidR="00C7366A" w:rsidRPr="00C7366A" w:rsidRDefault="00C7366A" w:rsidP="00C7366A">
      <w:r>
        <w:rPr>
          <w:lang w:val="en-US"/>
        </w:rPr>
        <w:t xml:space="preserve">The correct answer is B. </w:t>
      </w:r>
      <w:r w:rsidRPr="00C7366A">
        <w:rPr>
          <w:lang w:val="en-US"/>
        </w:rPr>
        <w:t xml:space="preserve">Sintering involves </w:t>
      </w:r>
      <w:r w:rsidRPr="00C7366A">
        <w:rPr>
          <w:b/>
          <w:bCs/>
          <w:lang w:val="en-US"/>
        </w:rPr>
        <w:t>heating and pressing material to compact it into a single solid mass, without melting the material into a liquid</w:t>
      </w:r>
      <w:r w:rsidRPr="00C7366A">
        <w:rPr>
          <w:lang w:val="en-US"/>
        </w:rPr>
        <w:t>.</w:t>
      </w:r>
    </w:p>
    <w:p w14:paraId="4481F276" w14:textId="136F72B3" w:rsidR="00C7366A" w:rsidRDefault="00C7366A" w:rsidP="00C7366A">
      <w:pPr>
        <w:pStyle w:val="Heading1"/>
        <w:rPr>
          <w:lang w:val="en-US"/>
        </w:rPr>
      </w:pPr>
      <w:r>
        <w:rPr>
          <w:lang w:val="en-US"/>
        </w:rPr>
        <w:t>16 of 17 – Question 4</w:t>
      </w:r>
    </w:p>
    <w:p w14:paraId="2A3382B1" w14:textId="77777777" w:rsidR="00C7366A" w:rsidRPr="00C7366A" w:rsidRDefault="00C7366A" w:rsidP="00C7366A">
      <w:r w:rsidRPr="00C7366A">
        <w:rPr>
          <w:lang w:val="en-US"/>
        </w:rPr>
        <w:t>Indicate if the following statement is true or false.</w:t>
      </w:r>
    </w:p>
    <w:p w14:paraId="152987C9" w14:textId="77777777" w:rsidR="00C7366A" w:rsidRPr="00C7366A" w:rsidRDefault="00C7366A" w:rsidP="00C7366A">
      <w:r w:rsidRPr="00C7366A">
        <w:rPr>
          <w:lang w:val="en-US"/>
        </w:rPr>
        <w:t xml:space="preserve">When choosing a method of material processing, it is not important to consider how many units of an item need to be made. </w:t>
      </w:r>
    </w:p>
    <w:p w14:paraId="35900B1B" w14:textId="7D2EB15D" w:rsidR="00C7366A" w:rsidRDefault="00C7366A" w:rsidP="00C7366A">
      <w:pPr>
        <w:rPr>
          <w:lang w:val="en-US"/>
        </w:rPr>
      </w:pPr>
      <w:r>
        <w:rPr>
          <w:lang w:val="en-US"/>
        </w:rPr>
        <w:t xml:space="preserve">The correct answer is false. </w:t>
      </w:r>
    </w:p>
    <w:p w14:paraId="26982627" w14:textId="77777777" w:rsidR="00C7366A" w:rsidRPr="00C7366A" w:rsidRDefault="00C7366A" w:rsidP="00C7366A">
      <w:r w:rsidRPr="00C7366A">
        <w:rPr>
          <w:lang w:val="en-US"/>
        </w:rPr>
        <w:t xml:space="preserve">When choosing a method of material processing, it </w:t>
      </w:r>
      <w:r w:rsidRPr="00C7366A">
        <w:rPr>
          <w:b/>
          <w:bCs/>
          <w:lang w:val="en-US"/>
        </w:rPr>
        <w:t>is</w:t>
      </w:r>
      <w:r w:rsidRPr="00C7366A">
        <w:rPr>
          <w:lang w:val="en-US"/>
        </w:rPr>
        <w:t xml:space="preserve"> important to consider how many units of an item will be needed, as this will affect the overall unit cost and time available for production. </w:t>
      </w:r>
    </w:p>
    <w:p w14:paraId="035747EE" w14:textId="29E4CF33" w:rsidR="00C7366A" w:rsidRDefault="00C7366A" w:rsidP="00C7366A">
      <w:pPr>
        <w:pStyle w:val="Heading1"/>
        <w:rPr>
          <w:lang w:val="en-US"/>
        </w:rPr>
      </w:pPr>
      <w:r>
        <w:rPr>
          <w:lang w:val="en-US"/>
        </w:rPr>
        <w:t>17 of 17 – Conclusion</w:t>
      </w:r>
    </w:p>
    <w:p w14:paraId="4B1679EB" w14:textId="0FEBB764" w:rsidR="00C7366A" w:rsidRPr="00C7366A" w:rsidRDefault="00C7366A" w:rsidP="00C7366A">
      <w:pPr>
        <w:rPr>
          <w:lang w:val="en-US"/>
        </w:rPr>
      </w:pPr>
      <w:r w:rsidRPr="00C7366A">
        <w:rPr>
          <w:lang w:val="en-US"/>
        </w:rPr>
        <w:t>Well done. You have completed this session on material processing.</w:t>
      </w:r>
    </w:p>
    <w:p w14:paraId="70CEBA01" w14:textId="60E725B5" w:rsidR="00C7366A" w:rsidRPr="00C7366A" w:rsidRDefault="00C7366A" w:rsidP="00C7366A">
      <w:pPr>
        <w:rPr>
          <w:lang w:val="en-US"/>
        </w:rPr>
      </w:pPr>
      <w:r w:rsidRPr="00C7366A">
        <w:rPr>
          <w:lang w:val="en-US"/>
        </w:rPr>
        <w:t>You should now be able to:</w:t>
      </w:r>
    </w:p>
    <w:p w14:paraId="45C29B91" w14:textId="77777777" w:rsidR="00C7366A" w:rsidRPr="00C7366A" w:rsidRDefault="00C7366A" w:rsidP="00C7366A">
      <w:pPr>
        <w:pStyle w:val="ListParagraph"/>
        <w:numPr>
          <w:ilvl w:val="0"/>
          <w:numId w:val="17"/>
        </w:numPr>
        <w:rPr>
          <w:lang w:val="en-US"/>
        </w:rPr>
      </w:pPr>
      <w:r w:rsidRPr="00C7366A">
        <w:rPr>
          <w:lang w:val="en-US"/>
        </w:rPr>
        <w:t>Identify a range of material processing techniques</w:t>
      </w:r>
    </w:p>
    <w:p w14:paraId="55D6F665" w14:textId="77777777" w:rsidR="00C7366A" w:rsidRPr="00C7366A" w:rsidRDefault="00C7366A" w:rsidP="00C7366A">
      <w:pPr>
        <w:pStyle w:val="ListParagraph"/>
        <w:numPr>
          <w:ilvl w:val="0"/>
          <w:numId w:val="17"/>
        </w:numPr>
        <w:rPr>
          <w:lang w:val="en-US"/>
        </w:rPr>
      </w:pPr>
      <w:r w:rsidRPr="00C7366A">
        <w:rPr>
          <w:lang w:val="en-US"/>
        </w:rPr>
        <w:t>Describe a range of material processing techniques</w:t>
      </w:r>
    </w:p>
    <w:p w14:paraId="4251DFF6" w14:textId="1E9E7B4E" w:rsidR="00C7366A" w:rsidRPr="00C7366A" w:rsidRDefault="00C7366A" w:rsidP="00C7366A">
      <w:pPr>
        <w:pStyle w:val="ListParagraph"/>
        <w:numPr>
          <w:ilvl w:val="0"/>
          <w:numId w:val="17"/>
        </w:numPr>
        <w:rPr>
          <w:lang w:val="en-US"/>
        </w:rPr>
      </w:pPr>
      <w:r w:rsidRPr="00C7366A">
        <w:rPr>
          <w:lang w:val="en-US"/>
        </w:rPr>
        <w:t>Know which processing techniques are used on key material types</w:t>
      </w:r>
    </w:p>
    <w:p w14:paraId="49ED9053" w14:textId="5A09C046" w:rsidR="00C7366A" w:rsidRPr="00C7366A" w:rsidRDefault="00C7366A" w:rsidP="00C7366A">
      <w:pPr>
        <w:rPr>
          <w:lang w:val="en-US"/>
        </w:rPr>
      </w:pPr>
      <w:r w:rsidRPr="00C7366A">
        <w:rPr>
          <w:lang w:val="en-US"/>
        </w:rPr>
        <w:t>If you have any questions about anything covered in this session, speak to your tutor for more help.</w:t>
      </w:r>
    </w:p>
    <w:sectPr w:rsidR="00C7366A" w:rsidRPr="00C736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26203"/>
    <w:multiLevelType w:val="hybridMultilevel"/>
    <w:tmpl w:val="B9E63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5E6AEC"/>
    <w:multiLevelType w:val="hybridMultilevel"/>
    <w:tmpl w:val="7A3E1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0958CE"/>
    <w:multiLevelType w:val="hybridMultilevel"/>
    <w:tmpl w:val="2D2EC60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2727B"/>
    <w:multiLevelType w:val="hybridMultilevel"/>
    <w:tmpl w:val="763E8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E81583"/>
    <w:multiLevelType w:val="hybridMultilevel"/>
    <w:tmpl w:val="FADEA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E14CF4"/>
    <w:multiLevelType w:val="hybridMultilevel"/>
    <w:tmpl w:val="C296B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F71B6C"/>
    <w:multiLevelType w:val="hybridMultilevel"/>
    <w:tmpl w:val="60B67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412BD3"/>
    <w:multiLevelType w:val="hybridMultilevel"/>
    <w:tmpl w:val="D4F42BD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A8A7C5C"/>
    <w:multiLevelType w:val="hybridMultilevel"/>
    <w:tmpl w:val="5B82F822"/>
    <w:lvl w:ilvl="0" w:tplc="CB8E8D8A">
      <w:start w:val="1"/>
      <w:numFmt w:val="bullet"/>
      <w:lvlText w:val="•"/>
      <w:lvlJc w:val="left"/>
      <w:pPr>
        <w:tabs>
          <w:tab w:val="num" w:pos="720"/>
        </w:tabs>
        <w:ind w:left="720" w:hanging="360"/>
      </w:pPr>
      <w:rPr>
        <w:rFonts w:ascii="Arial" w:hAnsi="Arial" w:hint="default"/>
      </w:rPr>
    </w:lvl>
    <w:lvl w:ilvl="1" w:tplc="5BB23572" w:tentative="1">
      <w:start w:val="1"/>
      <w:numFmt w:val="bullet"/>
      <w:lvlText w:val="•"/>
      <w:lvlJc w:val="left"/>
      <w:pPr>
        <w:tabs>
          <w:tab w:val="num" w:pos="1440"/>
        </w:tabs>
        <w:ind w:left="1440" w:hanging="360"/>
      </w:pPr>
      <w:rPr>
        <w:rFonts w:ascii="Arial" w:hAnsi="Arial" w:hint="default"/>
      </w:rPr>
    </w:lvl>
    <w:lvl w:ilvl="2" w:tplc="A9E09840" w:tentative="1">
      <w:start w:val="1"/>
      <w:numFmt w:val="bullet"/>
      <w:lvlText w:val="•"/>
      <w:lvlJc w:val="left"/>
      <w:pPr>
        <w:tabs>
          <w:tab w:val="num" w:pos="2160"/>
        </w:tabs>
        <w:ind w:left="2160" w:hanging="360"/>
      </w:pPr>
      <w:rPr>
        <w:rFonts w:ascii="Arial" w:hAnsi="Arial" w:hint="default"/>
      </w:rPr>
    </w:lvl>
    <w:lvl w:ilvl="3" w:tplc="67022C04" w:tentative="1">
      <w:start w:val="1"/>
      <w:numFmt w:val="bullet"/>
      <w:lvlText w:val="•"/>
      <w:lvlJc w:val="left"/>
      <w:pPr>
        <w:tabs>
          <w:tab w:val="num" w:pos="2880"/>
        </w:tabs>
        <w:ind w:left="2880" w:hanging="360"/>
      </w:pPr>
      <w:rPr>
        <w:rFonts w:ascii="Arial" w:hAnsi="Arial" w:hint="default"/>
      </w:rPr>
    </w:lvl>
    <w:lvl w:ilvl="4" w:tplc="EA0A17F6" w:tentative="1">
      <w:start w:val="1"/>
      <w:numFmt w:val="bullet"/>
      <w:lvlText w:val="•"/>
      <w:lvlJc w:val="left"/>
      <w:pPr>
        <w:tabs>
          <w:tab w:val="num" w:pos="3600"/>
        </w:tabs>
        <w:ind w:left="3600" w:hanging="360"/>
      </w:pPr>
      <w:rPr>
        <w:rFonts w:ascii="Arial" w:hAnsi="Arial" w:hint="default"/>
      </w:rPr>
    </w:lvl>
    <w:lvl w:ilvl="5" w:tplc="9404C80A" w:tentative="1">
      <w:start w:val="1"/>
      <w:numFmt w:val="bullet"/>
      <w:lvlText w:val="•"/>
      <w:lvlJc w:val="left"/>
      <w:pPr>
        <w:tabs>
          <w:tab w:val="num" w:pos="4320"/>
        </w:tabs>
        <w:ind w:left="4320" w:hanging="360"/>
      </w:pPr>
      <w:rPr>
        <w:rFonts w:ascii="Arial" w:hAnsi="Arial" w:hint="default"/>
      </w:rPr>
    </w:lvl>
    <w:lvl w:ilvl="6" w:tplc="9B00DB40" w:tentative="1">
      <w:start w:val="1"/>
      <w:numFmt w:val="bullet"/>
      <w:lvlText w:val="•"/>
      <w:lvlJc w:val="left"/>
      <w:pPr>
        <w:tabs>
          <w:tab w:val="num" w:pos="5040"/>
        </w:tabs>
        <w:ind w:left="5040" w:hanging="360"/>
      </w:pPr>
      <w:rPr>
        <w:rFonts w:ascii="Arial" w:hAnsi="Arial" w:hint="default"/>
      </w:rPr>
    </w:lvl>
    <w:lvl w:ilvl="7" w:tplc="DC6EEF16" w:tentative="1">
      <w:start w:val="1"/>
      <w:numFmt w:val="bullet"/>
      <w:lvlText w:val="•"/>
      <w:lvlJc w:val="left"/>
      <w:pPr>
        <w:tabs>
          <w:tab w:val="num" w:pos="5760"/>
        </w:tabs>
        <w:ind w:left="5760" w:hanging="360"/>
      </w:pPr>
      <w:rPr>
        <w:rFonts w:ascii="Arial" w:hAnsi="Arial" w:hint="default"/>
      </w:rPr>
    </w:lvl>
    <w:lvl w:ilvl="8" w:tplc="E0F4A6D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DF408D3"/>
    <w:multiLevelType w:val="hybridMultilevel"/>
    <w:tmpl w:val="5720E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EC63A5"/>
    <w:multiLevelType w:val="hybridMultilevel"/>
    <w:tmpl w:val="1A9A0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6F6A4D"/>
    <w:multiLevelType w:val="hybridMultilevel"/>
    <w:tmpl w:val="D3B45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2C5B3F"/>
    <w:multiLevelType w:val="hybridMultilevel"/>
    <w:tmpl w:val="715AF40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0A81F21"/>
    <w:multiLevelType w:val="hybridMultilevel"/>
    <w:tmpl w:val="F5DED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EA7337"/>
    <w:multiLevelType w:val="hybridMultilevel"/>
    <w:tmpl w:val="BD945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AA128C"/>
    <w:multiLevelType w:val="hybridMultilevel"/>
    <w:tmpl w:val="4F307B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A211B2B"/>
    <w:multiLevelType w:val="hybridMultilevel"/>
    <w:tmpl w:val="D3608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4"/>
  </w:num>
  <w:num w:numId="3">
    <w:abstractNumId w:val="11"/>
  </w:num>
  <w:num w:numId="4">
    <w:abstractNumId w:val="13"/>
  </w:num>
  <w:num w:numId="5">
    <w:abstractNumId w:val="6"/>
  </w:num>
  <w:num w:numId="6">
    <w:abstractNumId w:val="0"/>
  </w:num>
  <w:num w:numId="7">
    <w:abstractNumId w:val="16"/>
  </w:num>
  <w:num w:numId="8">
    <w:abstractNumId w:val="9"/>
  </w:num>
  <w:num w:numId="9">
    <w:abstractNumId w:val="5"/>
  </w:num>
  <w:num w:numId="10">
    <w:abstractNumId w:val="4"/>
  </w:num>
  <w:num w:numId="11">
    <w:abstractNumId w:val="12"/>
  </w:num>
  <w:num w:numId="12">
    <w:abstractNumId w:val="2"/>
  </w:num>
  <w:num w:numId="13">
    <w:abstractNumId w:val="15"/>
  </w:num>
  <w:num w:numId="14">
    <w:abstractNumId w:val="1"/>
  </w:num>
  <w:num w:numId="15">
    <w:abstractNumId w:val="3"/>
  </w:num>
  <w:num w:numId="16">
    <w:abstractNumId w:val="7"/>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BB5"/>
    <w:rsid w:val="00080E7B"/>
    <w:rsid w:val="000C0D4F"/>
    <w:rsid w:val="002F055A"/>
    <w:rsid w:val="00356211"/>
    <w:rsid w:val="00575FF4"/>
    <w:rsid w:val="0074527D"/>
    <w:rsid w:val="008655F2"/>
    <w:rsid w:val="00C66BB5"/>
    <w:rsid w:val="00C7366A"/>
    <w:rsid w:val="00F94BA9"/>
    <w:rsid w:val="00FD68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53335"/>
  <w15:chartTrackingRefBased/>
  <w15:docId w15:val="{6A7D1678-4545-4A4E-8970-C49922537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6BB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66BB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6BB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66BB5"/>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C66BB5"/>
    <w:pPr>
      <w:ind w:left="720"/>
      <w:contextualSpacing/>
    </w:pPr>
  </w:style>
  <w:style w:type="character" w:styleId="Hyperlink">
    <w:name w:val="Hyperlink"/>
    <w:basedOn w:val="DefaultParagraphFont"/>
    <w:uiPriority w:val="99"/>
    <w:unhideWhenUsed/>
    <w:rsid w:val="00C66BB5"/>
    <w:rPr>
      <w:color w:val="0563C1" w:themeColor="hyperlink"/>
      <w:u w:val="single"/>
    </w:rPr>
  </w:style>
  <w:style w:type="character" w:styleId="UnresolvedMention">
    <w:name w:val="Unresolved Mention"/>
    <w:basedOn w:val="DefaultParagraphFont"/>
    <w:uiPriority w:val="99"/>
    <w:semiHidden/>
    <w:unhideWhenUsed/>
    <w:rsid w:val="00C66BB5"/>
    <w:rPr>
      <w:color w:val="605E5C"/>
      <w:shd w:val="clear" w:color="auto" w:fill="E1DFDD"/>
    </w:rPr>
  </w:style>
  <w:style w:type="paragraph" w:styleId="NormalWeb">
    <w:name w:val="Normal (Web)"/>
    <w:basedOn w:val="Normal"/>
    <w:uiPriority w:val="99"/>
    <w:semiHidden/>
    <w:unhideWhenUsed/>
    <w:rsid w:val="00C7366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32961">
      <w:bodyDiv w:val="1"/>
      <w:marLeft w:val="0"/>
      <w:marRight w:val="0"/>
      <w:marTop w:val="0"/>
      <w:marBottom w:val="0"/>
      <w:divBdr>
        <w:top w:val="none" w:sz="0" w:space="0" w:color="auto"/>
        <w:left w:val="none" w:sz="0" w:space="0" w:color="auto"/>
        <w:bottom w:val="none" w:sz="0" w:space="0" w:color="auto"/>
        <w:right w:val="none" w:sz="0" w:space="0" w:color="auto"/>
      </w:divBdr>
    </w:div>
    <w:div w:id="14962585">
      <w:bodyDiv w:val="1"/>
      <w:marLeft w:val="0"/>
      <w:marRight w:val="0"/>
      <w:marTop w:val="0"/>
      <w:marBottom w:val="0"/>
      <w:divBdr>
        <w:top w:val="none" w:sz="0" w:space="0" w:color="auto"/>
        <w:left w:val="none" w:sz="0" w:space="0" w:color="auto"/>
        <w:bottom w:val="none" w:sz="0" w:space="0" w:color="auto"/>
        <w:right w:val="none" w:sz="0" w:space="0" w:color="auto"/>
      </w:divBdr>
      <w:divsChild>
        <w:div w:id="697897912">
          <w:marLeft w:val="446"/>
          <w:marRight w:val="0"/>
          <w:marTop w:val="77"/>
          <w:marBottom w:val="0"/>
          <w:divBdr>
            <w:top w:val="none" w:sz="0" w:space="0" w:color="auto"/>
            <w:left w:val="none" w:sz="0" w:space="0" w:color="auto"/>
            <w:bottom w:val="none" w:sz="0" w:space="0" w:color="auto"/>
            <w:right w:val="none" w:sz="0" w:space="0" w:color="auto"/>
          </w:divBdr>
        </w:div>
        <w:div w:id="1221789801">
          <w:marLeft w:val="446"/>
          <w:marRight w:val="0"/>
          <w:marTop w:val="77"/>
          <w:marBottom w:val="0"/>
          <w:divBdr>
            <w:top w:val="none" w:sz="0" w:space="0" w:color="auto"/>
            <w:left w:val="none" w:sz="0" w:space="0" w:color="auto"/>
            <w:bottom w:val="none" w:sz="0" w:space="0" w:color="auto"/>
            <w:right w:val="none" w:sz="0" w:space="0" w:color="auto"/>
          </w:divBdr>
        </w:div>
        <w:div w:id="493574767">
          <w:marLeft w:val="446"/>
          <w:marRight w:val="0"/>
          <w:marTop w:val="77"/>
          <w:marBottom w:val="0"/>
          <w:divBdr>
            <w:top w:val="none" w:sz="0" w:space="0" w:color="auto"/>
            <w:left w:val="none" w:sz="0" w:space="0" w:color="auto"/>
            <w:bottom w:val="none" w:sz="0" w:space="0" w:color="auto"/>
            <w:right w:val="none" w:sz="0" w:space="0" w:color="auto"/>
          </w:divBdr>
        </w:div>
      </w:divsChild>
    </w:div>
    <w:div w:id="17661164">
      <w:bodyDiv w:val="1"/>
      <w:marLeft w:val="0"/>
      <w:marRight w:val="0"/>
      <w:marTop w:val="0"/>
      <w:marBottom w:val="0"/>
      <w:divBdr>
        <w:top w:val="none" w:sz="0" w:space="0" w:color="auto"/>
        <w:left w:val="none" w:sz="0" w:space="0" w:color="auto"/>
        <w:bottom w:val="none" w:sz="0" w:space="0" w:color="auto"/>
        <w:right w:val="none" w:sz="0" w:space="0" w:color="auto"/>
      </w:divBdr>
    </w:div>
    <w:div w:id="68188850">
      <w:bodyDiv w:val="1"/>
      <w:marLeft w:val="0"/>
      <w:marRight w:val="0"/>
      <w:marTop w:val="0"/>
      <w:marBottom w:val="0"/>
      <w:divBdr>
        <w:top w:val="none" w:sz="0" w:space="0" w:color="auto"/>
        <w:left w:val="none" w:sz="0" w:space="0" w:color="auto"/>
        <w:bottom w:val="none" w:sz="0" w:space="0" w:color="auto"/>
        <w:right w:val="none" w:sz="0" w:space="0" w:color="auto"/>
      </w:divBdr>
    </w:div>
    <w:div w:id="259532953">
      <w:bodyDiv w:val="1"/>
      <w:marLeft w:val="0"/>
      <w:marRight w:val="0"/>
      <w:marTop w:val="0"/>
      <w:marBottom w:val="0"/>
      <w:divBdr>
        <w:top w:val="none" w:sz="0" w:space="0" w:color="auto"/>
        <w:left w:val="none" w:sz="0" w:space="0" w:color="auto"/>
        <w:bottom w:val="none" w:sz="0" w:space="0" w:color="auto"/>
        <w:right w:val="none" w:sz="0" w:space="0" w:color="auto"/>
      </w:divBdr>
      <w:divsChild>
        <w:div w:id="442773902">
          <w:marLeft w:val="446"/>
          <w:marRight w:val="0"/>
          <w:marTop w:val="58"/>
          <w:marBottom w:val="0"/>
          <w:divBdr>
            <w:top w:val="none" w:sz="0" w:space="0" w:color="auto"/>
            <w:left w:val="none" w:sz="0" w:space="0" w:color="auto"/>
            <w:bottom w:val="none" w:sz="0" w:space="0" w:color="auto"/>
            <w:right w:val="none" w:sz="0" w:space="0" w:color="auto"/>
          </w:divBdr>
        </w:div>
        <w:div w:id="501896035">
          <w:marLeft w:val="446"/>
          <w:marRight w:val="0"/>
          <w:marTop w:val="58"/>
          <w:marBottom w:val="0"/>
          <w:divBdr>
            <w:top w:val="none" w:sz="0" w:space="0" w:color="auto"/>
            <w:left w:val="none" w:sz="0" w:space="0" w:color="auto"/>
            <w:bottom w:val="none" w:sz="0" w:space="0" w:color="auto"/>
            <w:right w:val="none" w:sz="0" w:space="0" w:color="auto"/>
          </w:divBdr>
        </w:div>
        <w:div w:id="373426086">
          <w:marLeft w:val="446"/>
          <w:marRight w:val="0"/>
          <w:marTop w:val="58"/>
          <w:marBottom w:val="0"/>
          <w:divBdr>
            <w:top w:val="none" w:sz="0" w:space="0" w:color="auto"/>
            <w:left w:val="none" w:sz="0" w:space="0" w:color="auto"/>
            <w:bottom w:val="none" w:sz="0" w:space="0" w:color="auto"/>
            <w:right w:val="none" w:sz="0" w:space="0" w:color="auto"/>
          </w:divBdr>
        </w:div>
        <w:div w:id="1455096965">
          <w:marLeft w:val="446"/>
          <w:marRight w:val="0"/>
          <w:marTop w:val="58"/>
          <w:marBottom w:val="0"/>
          <w:divBdr>
            <w:top w:val="none" w:sz="0" w:space="0" w:color="auto"/>
            <w:left w:val="none" w:sz="0" w:space="0" w:color="auto"/>
            <w:bottom w:val="none" w:sz="0" w:space="0" w:color="auto"/>
            <w:right w:val="none" w:sz="0" w:space="0" w:color="auto"/>
          </w:divBdr>
        </w:div>
        <w:div w:id="396825345">
          <w:marLeft w:val="446"/>
          <w:marRight w:val="0"/>
          <w:marTop w:val="58"/>
          <w:marBottom w:val="0"/>
          <w:divBdr>
            <w:top w:val="none" w:sz="0" w:space="0" w:color="auto"/>
            <w:left w:val="none" w:sz="0" w:space="0" w:color="auto"/>
            <w:bottom w:val="none" w:sz="0" w:space="0" w:color="auto"/>
            <w:right w:val="none" w:sz="0" w:space="0" w:color="auto"/>
          </w:divBdr>
        </w:div>
      </w:divsChild>
    </w:div>
    <w:div w:id="425927992">
      <w:bodyDiv w:val="1"/>
      <w:marLeft w:val="0"/>
      <w:marRight w:val="0"/>
      <w:marTop w:val="0"/>
      <w:marBottom w:val="0"/>
      <w:divBdr>
        <w:top w:val="none" w:sz="0" w:space="0" w:color="auto"/>
        <w:left w:val="none" w:sz="0" w:space="0" w:color="auto"/>
        <w:bottom w:val="none" w:sz="0" w:space="0" w:color="auto"/>
        <w:right w:val="none" w:sz="0" w:space="0" w:color="auto"/>
      </w:divBdr>
    </w:div>
    <w:div w:id="631978934">
      <w:bodyDiv w:val="1"/>
      <w:marLeft w:val="0"/>
      <w:marRight w:val="0"/>
      <w:marTop w:val="0"/>
      <w:marBottom w:val="0"/>
      <w:divBdr>
        <w:top w:val="none" w:sz="0" w:space="0" w:color="auto"/>
        <w:left w:val="none" w:sz="0" w:space="0" w:color="auto"/>
        <w:bottom w:val="none" w:sz="0" w:space="0" w:color="auto"/>
        <w:right w:val="none" w:sz="0" w:space="0" w:color="auto"/>
      </w:divBdr>
      <w:divsChild>
        <w:div w:id="401567381">
          <w:marLeft w:val="547"/>
          <w:marRight w:val="0"/>
          <w:marTop w:val="67"/>
          <w:marBottom w:val="0"/>
          <w:divBdr>
            <w:top w:val="none" w:sz="0" w:space="0" w:color="auto"/>
            <w:left w:val="none" w:sz="0" w:space="0" w:color="auto"/>
            <w:bottom w:val="none" w:sz="0" w:space="0" w:color="auto"/>
            <w:right w:val="none" w:sz="0" w:space="0" w:color="auto"/>
          </w:divBdr>
        </w:div>
        <w:div w:id="636957826">
          <w:marLeft w:val="547"/>
          <w:marRight w:val="0"/>
          <w:marTop w:val="67"/>
          <w:marBottom w:val="0"/>
          <w:divBdr>
            <w:top w:val="none" w:sz="0" w:space="0" w:color="auto"/>
            <w:left w:val="none" w:sz="0" w:space="0" w:color="auto"/>
            <w:bottom w:val="none" w:sz="0" w:space="0" w:color="auto"/>
            <w:right w:val="none" w:sz="0" w:space="0" w:color="auto"/>
          </w:divBdr>
        </w:div>
        <w:div w:id="37974802">
          <w:marLeft w:val="547"/>
          <w:marRight w:val="0"/>
          <w:marTop w:val="67"/>
          <w:marBottom w:val="0"/>
          <w:divBdr>
            <w:top w:val="none" w:sz="0" w:space="0" w:color="auto"/>
            <w:left w:val="none" w:sz="0" w:space="0" w:color="auto"/>
            <w:bottom w:val="none" w:sz="0" w:space="0" w:color="auto"/>
            <w:right w:val="none" w:sz="0" w:space="0" w:color="auto"/>
          </w:divBdr>
        </w:div>
      </w:divsChild>
    </w:div>
    <w:div w:id="664473544">
      <w:bodyDiv w:val="1"/>
      <w:marLeft w:val="0"/>
      <w:marRight w:val="0"/>
      <w:marTop w:val="0"/>
      <w:marBottom w:val="0"/>
      <w:divBdr>
        <w:top w:val="none" w:sz="0" w:space="0" w:color="auto"/>
        <w:left w:val="none" w:sz="0" w:space="0" w:color="auto"/>
        <w:bottom w:val="none" w:sz="0" w:space="0" w:color="auto"/>
        <w:right w:val="none" w:sz="0" w:space="0" w:color="auto"/>
      </w:divBdr>
    </w:div>
    <w:div w:id="762456772">
      <w:bodyDiv w:val="1"/>
      <w:marLeft w:val="0"/>
      <w:marRight w:val="0"/>
      <w:marTop w:val="0"/>
      <w:marBottom w:val="0"/>
      <w:divBdr>
        <w:top w:val="none" w:sz="0" w:space="0" w:color="auto"/>
        <w:left w:val="none" w:sz="0" w:space="0" w:color="auto"/>
        <w:bottom w:val="none" w:sz="0" w:space="0" w:color="auto"/>
        <w:right w:val="none" w:sz="0" w:space="0" w:color="auto"/>
      </w:divBdr>
      <w:divsChild>
        <w:div w:id="383143293">
          <w:marLeft w:val="274"/>
          <w:marRight w:val="0"/>
          <w:marTop w:val="67"/>
          <w:marBottom w:val="0"/>
          <w:divBdr>
            <w:top w:val="none" w:sz="0" w:space="0" w:color="auto"/>
            <w:left w:val="none" w:sz="0" w:space="0" w:color="auto"/>
            <w:bottom w:val="none" w:sz="0" w:space="0" w:color="auto"/>
            <w:right w:val="none" w:sz="0" w:space="0" w:color="auto"/>
          </w:divBdr>
        </w:div>
        <w:div w:id="617641499">
          <w:marLeft w:val="274"/>
          <w:marRight w:val="0"/>
          <w:marTop w:val="67"/>
          <w:marBottom w:val="0"/>
          <w:divBdr>
            <w:top w:val="none" w:sz="0" w:space="0" w:color="auto"/>
            <w:left w:val="none" w:sz="0" w:space="0" w:color="auto"/>
            <w:bottom w:val="none" w:sz="0" w:space="0" w:color="auto"/>
            <w:right w:val="none" w:sz="0" w:space="0" w:color="auto"/>
          </w:divBdr>
        </w:div>
        <w:div w:id="1315833248">
          <w:marLeft w:val="274"/>
          <w:marRight w:val="0"/>
          <w:marTop w:val="67"/>
          <w:marBottom w:val="0"/>
          <w:divBdr>
            <w:top w:val="none" w:sz="0" w:space="0" w:color="auto"/>
            <w:left w:val="none" w:sz="0" w:space="0" w:color="auto"/>
            <w:bottom w:val="none" w:sz="0" w:space="0" w:color="auto"/>
            <w:right w:val="none" w:sz="0" w:space="0" w:color="auto"/>
          </w:divBdr>
        </w:div>
        <w:div w:id="978808296">
          <w:marLeft w:val="274"/>
          <w:marRight w:val="0"/>
          <w:marTop w:val="67"/>
          <w:marBottom w:val="0"/>
          <w:divBdr>
            <w:top w:val="none" w:sz="0" w:space="0" w:color="auto"/>
            <w:left w:val="none" w:sz="0" w:space="0" w:color="auto"/>
            <w:bottom w:val="none" w:sz="0" w:space="0" w:color="auto"/>
            <w:right w:val="none" w:sz="0" w:space="0" w:color="auto"/>
          </w:divBdr>
        </w:div>
        <w:div w:id="1908226286">
          <w:marLeft w:val="274"/>
          <w:marRight w:val="0"/>
          <w:marTop w:val="67"/>
          <w:marBottom w:val="0"/>
          <w:divBdr>
            <w:top w:val="none" w:sz="0" w:space="0" w:color="auto"/>
            <w:left w:val="none" w:sz="0" w:space="0" w:color="auto"/>
            <w:bottom w:val="none" w:sz="0" w:space="0" w:color="auto"/>
            <w:right w:val="none" w:sz="0" w:space="0" w:color="auto"/>
          </w:divBdr>
        </w:div>
      </w:divsChild>
    </w:div>
    <w:div w:id="789012038">
      <w:bodyDiv w:val="1"/>
      <w:marLeft w:val="0"/>
      <w:marRight w:val="0"/>
      <w:marTop w:val="0"/>
      <w:marBottom w:val="0"/>
      <w:divBdr>
        <w:top w:val="none" w:sz="0" w:space="0" w:color="auto"/>
        <w:left w:val="none" w:sz="0" w:space="0" w:color="auto"/>
        <w:bottom w:val="none" w:sz="0" w:space="0" w:color="auto"/>
        <w:right w:val="none" w:sz="0" w:space="0" w:color="auto"/>
      </w:divBdr>
    </w:div>
    <w:div w:id="848064276">
      <w:bodyDiv w:val="1"/>
      <w:marLeft w:val="0"/>
      <w:marRight w:val="0"/>
      <w:marTop w:val="0"/>
      <w:marBottom w:val="0"/>
      <w:divBdr>
        <w:top w:val="none" w:sz="0" w:space="0" w:color="auto"/>
        <w:left w:val="none" w:sz="0" w:space="0" w:color="auto"/>
        <w:bottom w:val="none" w:sz="0" w:space="0" w:color="auto"/>
        <w:right w:val="none" w:sz="0" w:space="0" w:color="auto"/>
      </w:divBdr>
      <w:divsChild>
        <w:div w:id="2017806718">
          <w:marLeft w:val="274"/>
          <w:marRight w:val="0"/>
          <w:marTop w:val="67"/>
          <w:marBottom w:val="0"/>
          <w:divBdr>
            <w:top w:val="none" w:sz="0" w:space="0" w:color="auto"/>
            <w:left w:val="none" w:sz="0" w:space="0" w:color="auto"/>
            <w:bottom w:val="none" w:sz="0" w:space="0" w:color="auto"/>
            <w:right w:val="none" w:sz="0" w:space="0" w:color="auto"/>
          </w:divBdr>
        </w:div>
        <w:div w:id="290982574">
          <w:marLeft w:val="274"/>
          <w:marRight w:val="0"/>
          <w:marTop w:val="67"/>
          <w:marBottom w:val="0"/>
          <w:divBdr>
            <w:top w:val="none" w:sz="0" w:space="0" w:color="auto"/>
            <w:left w:val="none" w:sz="0" w:space="0" w:color="auto"/>
            <w:bottom w:val="none" w:sz="0" w:space="0" w:color="auto"/>
            <w:right w:val="none" w:sz="0" w:space="0" w:color="auto"/>
          </w:divBdr>
        </w:div>
        <w:div w:id="1379434185">
          <w:marLeft w:val="274"/>
          <w:marRight w:val="0"/>
          <w:marTop w:val="67"/>
          <w:marBottom w:val="0"/>
          <w:divBdr>
            <w:top w:val="none" w:sz="0" w:space="0" w:color="auto"/>
            <w:left w:val="none" w:sz="0" w:space="0" w:color="auto"/>
            <w:bottom w:val="none" w:sz="0" w:space="0" w:color="auto"/>
            <w:right w:val="none" w:sz="0" w:space="0" w:color="auto"/>
          </w:divBdr>
        </w:div>
        <w:div w:id="471485359">
          <w:marLeft w:val="274"/>
          <w:marRight w:val="0"/>
          <w:marTop w:val="67"/>
          <w:marBottom w:val="0"/>
          <w:divBdr>
            <w:top w:val="none" w:sz="0" w:space="0" w:color="auto"/>
            <w:left w:val="none" w:sz="0" w:space="0" w:color="auto"/>
            <w:bottom w:val="none" w:sz="0" w:space="0" w:color="auto"/>
            <w:right w:val="none" w:sz="0" w:space="0" w:color="auto"/>
          </w:divBdr>
        </w:div>
        <w:div w:id="1843425369">
          <w:marLeft w:val="274"/>
          <w:marRight w:val="0"/>
          <w:marTop w:val="67"/>
          <w:marBottom w:val="0"/>
          <w:divBdr>
            <w:top w:val="none" w:sz="0" w:space="0" w:color="auto"/>
            <w:left w:val="none" w:sz="0" w:space="0" w:color="auto"/>
            <w:bottom w:val="none" w:sz="0" w:space="0" w:color="auto"/>
            <w:right w:val="none" w:sz="0" w:space="0" w:color="auto"/>
          </w:divBdr>
        </w:div>
      </w:divsChild>
    </w:div>
    <w:div w:id="939604258">
      <w:bodyDiv w:val="1"/>
      <w:marLeft w:val="0"/>
      <w:marRight w:val="0"/>
      <w:marTop w:val="0"/>
      <w:marBottom w:val="0"/>
      <w:divBdr>
        <w:top w:val="none" w:sz="0" w:space="0" w:color="auto"/>
        <w:left w:val="none" w:sz="0" w:space="0" w:color="auto"/>
        <w:bottom w:val="none" w:sz="0" w:space="0" w:color="auto"/>
        <w:right w:val="none" w:sz="0" w:space="0" w:color="auto"/>
      </w:divBdr>
    </w:div>
    <w:div w:id="1124738144">
      <w:bodyDiv w:val="1"/>
      <w:marLeft w:val="0"/>
      <w:marRight w:val="0"/>
      <w:marTop w:val="0"/>
      <w:marBottom w:val="0"/>
      <w:divBdr>
        <w:top w:val="none" w:sz="0" w:space="0" w:color="auto"/>
        <w:left w:val="none" w:sz="0" w:space="0" w:color="auto"/>
        <w:bottom w:val="none" w:sz="0" w:space="0" w:color="auto"/>
        <w:right w:val="none" w:sz="0" w:space="0" w:color="auto"/>
      </w:divBdr>
    </w:div>
    <w:div w:id="1339961962">
      <w:bodyDiv w:val="1"/>
      <w:marLeft w:val="0"/>
      <w:marRight w:val="0"/>
      <w:marTop w:val="0"/>
      <w:marBottom w:val="0"/>
      <w:divBdr>
        <w:top w:val="none" w:sz="0" w:space="0" w:color="auto"/>
        <w:left w:val="none" w:sz="0" w:space="0" w:color="auto"/>
        <w:bottom w:val="none" w:sz="0" w:space="0" w:color="auto"/>
        <w:right w:val="none" w:sz="0" w:space="0" w:color="auto"/>
      </w:divBdr>
      <w:divsChild>
        <w:div w:id="76639452">
          <w:marLeft w:val="446"/>
          <w:marRight w:val="0"/>
          <w:marTop w:val="77"/>
          <w:marBottom w:val="0"/>
          <w:divBdr>
            <w:top w:val="none" w:sz="0" w:space="0" w:color="auto"/>
            <w:left w:val="none" w:sz="0" w:space="0" w:color="auto"/>
            <w:bottom w:val="none" w:sz="0" w:space="0" w:color="auto"/>
            <w:right w:val="none" w:sz="0" w:space="0" w:color="auto"/>
          </w:divBdr>
        </w:div>
        <w:div w:id="651449864">
          <w:marLeft w:val="446"/>
          <w:marRight w:val="0"/>
          <w:marTop w:val="77"/>
          <w:marBottom w:val="0"/>
          <w:divBdr>
            <w:top w:val="none" w:sz="0" w:space="0" w:color="auto"/>
            <w:left w:val="none" w:sz="0" w:space="0" w:color="auto"/>
            <w:bottom w:val="none" w:sz="0" w:space="0" w:color="auto"/>
            <w:right w:val="none" w:sz="0" w:space="0" w:color="auto"/>
          </w:divBdr>
        </w:div>
        <w:div w:id="1619215217">
          <w:marLeft w:val="446"/>
          <w:marRight w:val="0"/>
          <w:marTop w:val="77"/>
          <w:marBottom w:val="0"/>
          <w:divBdr>
            <w:top w:val="none" w:sz="0" w:space="0" w:color="auto"/>
            <w:left w:val="none" w:sz="0" w:space="0" w:color="auto"/>
            <w:bottom w:val="none" w:sz="0" w:space="0" w:color="auto"/>
            <w:right w:val="none" w:sz="0" w:space="0" w:color="auto"/>
          </w:divBdr>
        </w:div>
      </w:divsChild>
    </w:div>
    <w:div w:id="1396775764">
      <w:bodyDiv w:val="1"/>
      <w:marLeft w:val="0"/>
      <w:marRight w:val="0"/>
      <w:marTop w:val="0"/>
      <w:marBottom w:val="0"/>
      <w:divBdr>
        <w:top w:val="none" w:sz="0" w:space="0" w:color="auto"/>
        <w:left w:val="none" w:sz="0" w:space="0" w:color="auto"/>
        <w:bottom w:val="none" w:sz="0" w:space="0" w:color="auto"/>
        <w:right w:val="none" w:sz="0" w:space="0" w:color="auto"/>
      </w:divBdr>
      <w:divsChild>
        <w:div w:id="2020816589">
          <w:marLeft w:val="274"/>
          <w:marRight w:val="0"/>
          <w:marTop w:val="58"/>
          <w:marBottom w:val="0"/>
          <w:divBdr>
            <w:top w:val="none" w:sz="0" w:space="0" w:color="auto"/>
            <w:left w:val="none" w:sz="0" w:space="0" w:color="auto"/>
            <w:bottom w:val="none" w:sz="0" w:space="0" w:color="auto"/>
            <w:right w:val="none" w:sz="0" w:space="0" w:color="auto"/>
          </w:divBdr>
        </w:div>
        <w:div w:id="244851289">
          <w:marLeft w:val="274"/>
          <w:marRight w:val="0"/>
          <w:marTop w:val="58"/>
          <w:marBottom w:val="0"/>
          <w:divBdr>
            <w:top w:val="none" w:sz="0" w:space="0" w:color="auto"/>
            <w:left w:val="none" w:sz="0" w:space="0" w:color="auto"/>
            <w:bottom w:val="none" w:sz="0" w:space="0" w:color="auto"/>
            <w:right w:val="none" w:sz="0" w:space="0" w:color="auto"/>
          </w:divBdr>
        </w:div>
        <w:div w:id="948586147">
          <w:marLeft w:val="274"/>
          <w:marRight w:val="0"/>
          <w:marTop w:val="58"/>
          <w:marBottom w:val="0"/>
          <w:divBdr>
            <w:top w:val="none" w:sz="0" w:space="0" w:color="auto"/>
            <w:left w:val="none" w:sz="0" w:space="0" w:color="auto"/>
            <w:bottom w:val="none" w:sz="0" w:space="0" w:color="auto"/>
            <w:right w:val="none" w:sz="0" w:space="0" w:color="auto"/>
          </w:divBdr>
        </w:div>
        <w:div w:id="1999725046">
          <w:marLeft w:val="274"/>
          <w:marRight w:val="0"/>
          <w:marTop w:val="58"/>
          <w:marBottom w:val="0"/>
          <w:divBdr>
            <w:top w:val="none" w:sz="0" w:space="0" w:color="auto"/>
            <w:left w:val="none" w:sz="0" w:space="0" w:color="auto"/>
            <w:bottom w:val="none" w:sz="0" w:space="0" w:color="auto"/>
            <w:right w:val="none" w:sz="0" w:space="0" w:color="auto"/>
          </w:divBdr>
        </w:div>
        <w:div w:id="941835618">
          <w:marLeft w:val="274"/>
          <w:marRight w:val="0"/>
          <w:marTop w:val="58"/>
          <w:marBottom w:val="0"/>
          <w:divBdr>
            <w:top w:val="none" w:sz="0" w:space="0" w:color="auto"/>
            <w:left w:val="none" w:sz="0" w:space="0" w:color="auto"/>
            <w:bottom w:val="none" w:sz="0" w:space="0" w:color="auto"/>
            <w:right w:val="none" w:sz="0" w:space="0" w:color="auto"/>
          </w:divBdr>
        </w:div>
        <w:div w:id="447823301">
          <w:marLeft w:val="274"/>
          <w:marRight w:val="0"/>
          <w:marTop w:val="58"/>
          <w:marBottom w:val="0"/>
          <w:divBdr>
            <w:top w:val="none" w:sz="0" w:space="0" w:color="auto"/>
            <w:left w:val="none" w:sz="0" w:space="0" w:color="auto"/>
            <w:bottom w:val="none" w:sz="0" w:space="0" w:color="auto"/>
            <w:right w:val="none" w:sz="0" w:space="0" w:color="auto"/>
          </w:divBdr>
        </w:div>
      </w:divsChild>
    </w:div>
    <w:div w:id="1522546664">
      <w:bodyDiv w:val="1"/>
      <w:marLeft w:val="0"/>
      <w:marRight w:val="0"/>
      <w:marTop w:val="0"/>
      <w:marBottom w:val="0"/>
      <w:divBdr>
        <w:top w:val="none" w:sz="0" w:space="0" w:color="auto"/>
        <w:left w:val="none" w:sz="0" w:space="0" w:color="auto"/>
        <w:bottom w:val="none" w:sz="0" w:space="0" w:color="auto"/>
        <w:right w:val="none" w:sz="0" w:space="0" w:color="auto"/>
      </w:divBdr>
      <w:divsChild>
        <w:div w:id="927233718">
          <w:marLeft w:val="274"/>
          <w:marRight w:val="0"/>
          <w:marTop w:val="67"/>
          <w:marBottom w:val="0"/>
          <w:divBdr>
            <w:top w:val="none" w:sz="0" w:space="0" w:color="auto"/>
            <w:left w:val="none" w:sz="0" w:space="0" w:color="auto"/>
            <w:bottom w:val="none" w:sz="0" w:space="0" w:color="auto"/>
            <w:right w:val="none" w:sz="0" w:space="0" w:color="auto"/>
          </w:divBdr>
        </w:div>
        <w:div w:id="1968117499">
          <w:marLeft w:val="274"/>
          <w:marRight w:val="0"/>
          <w:marTop w:val="67"/>
          <w:marBottom w:val="0"/>
          <w:divBdr>
            <w:top w:val="none" w:sz="0" w:space="0" w:color="auto"/>
            <w:left w:val="none" w:sz="0" w:space="0" w:color="auto"/>
            <w:bottom w:val="none" w:sz="0" w:space="0" w:color="auto"/>
            <w:right w:val="none" w:sz="0" w:space="0" w:color="auto"/>
          </w:divBdr>
        </w:div>
        <w:div w:id="654456233">
          <w:marLeft w:val="274"/>
          <w:marRight w:val="0"/>
          <w:marTop w:val="67"/>
          <w:marBottom w:val="0"/>
          <w:divBdr>
            <w:top w:val="none" w:sz="0" w:space="0" w:color="auto"/>
            <w:left w:val="none" w:sz="0" w:space="0" w:color="auto"/>
            <w:bottom w:val="none" w:sz="0" w:space="0" w:color="auto"/>
            <w:right w:val="none" w:sz="0" w:space="0" w:color="auto"/>
          </w:divBdr>
        </w:div>
        <w:div w:id="1505776652">
          <w:marLeft w:val="274"/>
          <w:marRight w:val="0"/>
          <w:marTop w:val="67"/>
          <w:marBottom w:val="0"/>
          <w:divBdr>
            <w:top w:val="none" w:sz="0" w:space="0" w:color="auto"/>
            <w:left w:val="none" w:sz="0" w:space="0" w:color="auto"/>
            <w:bottom w:val="none" w:sz="0" w:space="0" w:color="auto"/>
            <w:right w:val="none" w:sz="0" w:space="0" w:color="auto"/>
          </w:divBdr>
        </w:div>
        <w:div w:id="544560940">
          <w:marLeft w:val="274"/>
          <w:marRight w:val="0"/>
          <w:marTop w:val="67"/>
          <w:marBottom w:val="0"/>
          <w:divBdr>
            <w:top w:val="none" w:sz="0" w:space="0" w:color="auto"/>
            <w:left w:val="none" w:sz="0" w:space="0" w:color="auto"/>
            <w:bottom w:val="none" w:sz="0" w:space="0" w:color="auto"/>
            <w:right w:val="none" w:sz="0" w:space="0" w:color="auto"/>
          </w:divBdr>
        </w:div>
      </w:divsChild>
    </w:div>
    <w:div w:id="1626035062">
      <w:bodyDiv w:val="1"/>
      <w:marLeft w:val="0"/>
      <w:marRight w:val="0"/>
      <w:marTop w:val="0"/>
      <w:marBottom w:val="0"/>
      <w:divBdr>
        <w:top w:val="none" w:sz="0" w:space="0" w:color="auto"/>
        <w:left w:val="none" w:sz="0" w:space="0" w:color="auto"/>
        <w:bottom w:val="none" w:sz="0" w:space="0" w:color="auto"/>
        <w:right w:val="none" w:sz="0" w:space="0" w:color="auto"/>
      </w:divBdr>
    </w:div>
    <w:div w:id="1803426247">
      <w:bodyDiv w:val="1"/>
      <w:marLeft w:val="0"/>
      <w:marRight w:val="0"/>
      <w:marTop w:val="0"/>
      <w:marBottom w:val="0"/>
      <w:divBdr>
        <w:top w:val="none" w:sz="0" w:space="0" w:color="auto"/>
        <w:left w:val="none" w:sz="0" w:space="0" w:color="auto"/>
        <w:bottom w:val="none" w:sz="0" w:space="0" w:color="auto"/>
        <w:right w:val="none" w:sz="0" w:space="0" w:color="auto"/>
      </w:divBdr>
      <w:divsChild>
        <w:div w:id="1672297838">
          <w:marLeft w:val="446"/>
          <w:marRight w:val="0"/>
          <w:marTop w:val="67"/>
          <w:marBottom w:val="0"/>
          <w:divBdr>
            <w:top w:val="none" w:sz="0" w:space="0" w:color="auto"/>
            <w:left w:val="none" w:sz="0" w:space="0" w:color="auto"/>
            <w:bottom w:val="none" w:sz="0" w:space="0" w:color="auto"/>
            <w:right w:val="none" w:sz="0" w:space="0" w:color="auto"/>
          </w:divBdr>
        </w:div>
        <w:div w:id="686561524">
          <w:marLeft w:val="446"/>
          <w:marRight w:val="0"/>
          <w:marTop w:val="67"/>
          <w:marBottom w:val="0"/>
          <w:divBdr>
            <w:top w:val="none" w:sz="0" w:space="0" w:color="auto"/>
            <w:left w:val="none" w:sz="0" w:space="0" w:color="auto"/>
            <w:bottom w:val="none" w:sz="0" w:space="0" w:color="auto"/>
            <w:right w:val="none" w:sz="0" w:space="0" w:color="auto"/>
          </w:divBdr>
        </w:div>
        <w:div w:id="1669820434">
          <w:marLeft w:val="446"/>
          <w:marRight w:val="0"/>
          <w:marTop w:val="67"/>
          <w:marBottom w:val="0"/>
          <w:divBdr>
            <w:top w:val="none" w:sz="0" w:space="0" w:color="auto"/>
            <w:left w:val="none" w:sz="0" w:space="0" w:color="auto"/>
            <w:bottom w:val="none" w:sz="0" w:space="0" w:color="auto"/>
            <w:right w:val="none" w:sz="0" w:space="0" w:color="auto"/>
          </w:divBdr>
        </w:div>
        <w:div w:id="1210605224">
          <w:marLeft w:val="446"/>
          <w:marRight w:val="0"/>
          <w:marTop w:val="67"/>
          <w:marBottom w:val="0"/>
          <w:divBdr>
            <w:top w:val="none" w:sz="0" w:space="0" w:color="auto"/>
            <w:left w:val="none" w:sz="0" w:space="0" w:color="auto"/>
            <w:bottom w:val="none" w:sz="0" w:space="0" w:color="auto"/>
            <w:right w:val="none" w:sz="0" w:space="0" w:color="auto"/>
          </w:divBdr>
        </w:div>
        <w:div w:id="668485966">
          <w:marLeft w:val="446"/>
          <w:marRight w:val="0"/>
          <w:marTop w:val="67"/>
          <w:marBottom w:val="0"/>
          <w:divBdr>
            <w:top w:val="none" w:sz="0" w:space="0" w:color="auto"/>
            <w:left w:val="none" w:sz="0" w:space="0" w:color="auto"/>
            <w:bottom w:val="none" w:sz="0" w:space="0" w:color="auto"/>
            <w:right w:val="none" w:sz="0" w:space="0" w:color="auto"/>
          </w:divBdr>
        </w:div>
        <w:div w:id="1272517301">
          <w:marLeft w:val="446"/>
          <w:marRight w:val="0"/>
          <w:marTop w:val="67"/>
          <w:marBottom w:val="0"/>
          <w:divBdr>
            <w:top w:val="none" w:sz="0" w:space="0" w:color="auto"/>
            <w:left w:val="none" w:sz="0" w:space="0" w:color="auto"/>
            <w:bottom w:val="none" w:sz="0" w:space="0" w:color="auto"/>
            <w:right w:val="none" w:sz="0" w:space="0" w:color="auto"/>
          </w:divBdr>
        </w:div>
        <w:div w:id="2094355008">
          <w:marLeft w:val="446"/>
          <w:marRight w:val="0"/>
          <w:marTop w:val="67"/>
          <w:marBottom w:val="0"/>
          <w:divBdr>
            <w:top w:val="none" w:sz="0" w:space="0" w:color="auto"/>
            <w:left w:val="none" w:sz="0" w:space="0" w:color="auto"/>
            <w:bottom w:val="none" w:sz="0" w:space="0" w:color="auto"/>
            <w:right w:val="none" w:sz="0" w:space="0" w:color="auto"/>
          </w:divBdr>
        </w:div>
        <w:div w:id="1743138775">
          <w:marLeft w:val="446"/>
          <w:marRight w:val="0"/>
          <w:marTop w:val="67"/>
          <w:marBottom w:val="0"/>
          <w:divBdr>
            <w:top w:val="none" w:sz="0" w:space="0" w:color="auto"/>
            <w:left w:val="none" w:sz="0" w:space="0" w:color="auto"/>
            <w:bottom w:val="none" w:sz="0" w:space="0" w:color="auto"/>
            <w:right w:val="none" w:sz="0" w:space="0" w:color="auto"/>
          </w:divBdr>
        </w:div>
        <w:div w:id="2107312542">
          <w:marLeft w:val="446"/>
          <w:marRight w:val="0"/>
          <w:marTop w:val="67"/>
          <w:marBottom w:val="0"/>
          <w:divBdr>
            <w:top w:val="none" w:sz="0" w:space="0" w:color="auto"/>
            <w:left w:val="none" w:sz="0" w:space="0" w:color="auto"/>
            <w:bottom w:val="none" w:sz="0" w:space="0" w:color="auto"/>
            <w:right w:val="none" w:sz="0" w:space="0" w:color="auto"/>
          </w:divBdr>
        </w:div>
      </w:divsChild>
    </w:div>
    <w:div w:id="1813643986">
      <w:bodyDiv w:val="1"/>
      <w:marLeft w:val="0"/>
      <w:marRight w:val="0"/>
      <w:marTop w:val="0"/>
      <w:marBottom w:val="0"/>
      <w:divBdr>
        <w:top w:val="none" w:sz="0" w:space="0" w:color="auto"/>
        <w:left w:val="none" w:sz="0" w:space="0" w:color="auto"/>
        <w:bottom w:val="none" w:sz="0" w:space="0" w:color="auto"/>
        <w:right w:val="none" w:sz="0" w:space="0" w:color="auto"/>
      </w:divBdr>
      <w:divsChild>
        <w:div w:id="502163360">
          <w:marLeft w:val="446"/>
          <w:marRight w:val="0"/>
          <w:marTop w:val="67"/>
          <w:marBottom w:val="0"/>
          <w:divBdr>
            <w:top w:val="none" w:sz="0" w:space="0" w:color="auto"/>
            <w:left w:val="none" w:sz="0" w:space="0" w:color="auto"/>
            <w:bottom w:val="none" w:sz="0" w:space="0" w:color="auto"/>
            <w:right w:val="none" w:sz="0" w:space="0" w:color="auto"/>
          </w:divBdr>
        </w:div>
        <w:div w:id="74937298">
          <w:marLeft w:val="446"/>
          <w:marRight w:val="0"/>
          <w:marTop w:val="67"/>
          <w:marBottom w:val="0"/>
          <w:divBdr>
            <w:top w:val="none" w:sz="0" w:space="0" w:color="auto"/>
            <w:left w:val="none" w:sz="0" w:space="0" w:color="auto"/>
            <w:bottom w:val="none" w:sz="0" w:space="0" w:color="auto"/>
            <w:right w:val="none" w:sz="0" w:space="0" w:color="auto"/>
          </w:divBdr>
        </w:div>
        <w:div w:id="452788675">
          <w:marLeft w:val="446"/>
          <w:marRight w:val="0"/>
          <w:marTop w:val="67"/>
          <w:marBottom w:val="0"/>
          <w:divBdr>
            <w:top w:val="none" w:sz="0" w:space="0" w:color="auto"/>
            <w:left w:val="none" w:sz="0" w:space="0" w:color="auto"/>
            <w:bottom w:val="none" w:sz="0" w:space="0" w:color="auto"/>
            <w:right w:val="none" w:sz="0" w:space="0" w:color="auto"/>
          </w:divBdr>
        </w:div>
        <w:div w:id="1963221800">
          <w:marLeft w:val="446"/>
          <w:marRight w:val="0"/>
          <w:marTop w:val="67"/>
          <w:marBottom w:val="0"/>
          <w:divBdr>
            <w:top w:val="none" w:sz="0" w:space="0" w:color="auto"/>
            <w:left w:val="none" w:sz="0" w:space="0" w:color="auto"/>
            <w:bottom w:val="none" w:sz="0" w:space="0" w:color="auto"/>
            <w:right w:val="none" w:sz="0" w:space="0" w:color="auto"/>
          </w:divBdr>
        </w:div>
        <w:div w:id="362874459">
          <w:marLeft w:val="446"/>
          <w:marRight w:val="0"/>
          <w:marTop w:val="67"/>
          <w:marBottom w:val="0"/>
          <w:divBdr>
            <w:top w:val="none" w:sz="0" w:space="0" w:color="auto"/>
            <w:left w:val="none" w:sz="0" w:space="0" w:color="auto"/>
            <w:bottom w:val="none" w:sz="0" w:space="0" w:color="auto"/>
            <w:right w:val="none" w:sz="0" w:space="0" w:color="auto"/>
          </w:divBdr>
        </w:div>
      </w:divsChild>
    </w:div>
    <w:div w:id="2016495166">
      <w:bodyDiv w:val="1"/>
      <w:marLeft w:val="0"/>
      <w:marRight w:val="0"/>
      <w:marTop w:val="0"/>
      <w:marBottom w:val="0"/>
      <w:divBdr>
        <w:top w:val="none" w:sz="0" w:space="0" w:color="auto"/>
        <w:left w:val="none" w:sz="0" w:space="0" w:color="auto"/>
        <w:bottom w:val="none" w:sz="0" w:space="0" w:color="auto"/>
        <w:right w:val="none" w:sz="0" w:space="0" w:color="auto"/>
      </w:divBdr>
    </w:div>
    <w:div w:id="2128155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youtu.be/Y75IQksBb0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AmX452TValY" TargetMode="External"/><Relationship Id="rId5" Type="http://schemas.openxmlformats.org/officeDocument/2006/relationships/hyperlink" Target="https://learnmechanical.com/rolling-proces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1724</Words>
  <Characters>9831</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Carpenter</dc:creator>
  <cp:keywords/>
  <dc:description/>
  <cp:lastModifiedBy>Lucy Carpenter</cp:lastModifiedBy>
  <cp:revision>2</cp:revision>
  <dcterms:created xsi:type="dcterms:W3CDTF">2021-10-08T11:50:00Z</dcterms:created>
  <dcterms:modified xsi:type="dcterms:W3CDTF">2021-10-08T11:50:00Z</dcterms:modified>
</cp:coreProperties>
</file>