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D49F4" w14:textId="77777777" w:rsidR="008D221A" w:rsidRDefault="008D221A" w:rsidP="008D221A">
      <w:pPr>
        <w:pStyle w:val="SlideTitles"/>
      </w:pPr>
      <w:r>
        <w:t>Interview Preparation – Getting that interview</w:t>
      </w:r>
    </w:p>
    <w:p w14:paraId="2E7AE883" w14:textId="77777777" w:rsidR="008D221A" w:rsidRDefault="008D221A" w:rsidP="008D221A">
      <w:pPr>
        <w:pStyle w:val="SlideTitles"/>
      </w:pPr>
      <w:r>
        <w:t>1 of 15 – Welcome</w:t>
      </w:r>
    </w:p>
    <w:p w14:paraId="3C36BF62" w14:textId="77777777" w:rsidR="008D221A" w:rsidRDefault="008D221A" w:rsidP="008D221A">
      <w:pPr>
        <w:pStyle w:val="ParagraphStyle"/>
      </w:pPr>
      <w:r>
        <w:t>Welcome to this session on getting that interview.</w:t>
      </w:r>
    </w:p>
    <w:p w14:paraId="1B58EB9E" w14:textId="77777777" w:rsidR="008D221A" w:rsidRDefault="008D221A" w:rsidP="008D221A">
      <w:pPr>
        <w:pStyle w:val="ParagraphStyle"/>
      </w:pPr>
    </w:p>
    <w:p w14:paraId="3D53DE25" w14:textId="77777777" w:rsidR="008D221A" w:rsidRDefault="008D221A" w:rsidP="008D221A">
      <w:pPr>
        <w:pStyle w:val="ParagraphStyle"/>
      </w:pPr>
      <w:r>
        <w:t>In this session we will be covering:</w:t>
      </w:r>
    </w:p>
    <w:p w14:paraId="557E11CC" w14:textId="77777777" w:rsidR="008D221A" w:rsidRDefault="008D221A" w:rsidP="008D221A">
      <w:pPr>
        <w:pStyle w:val="ParagraphStyle"/>
        <w:numPr>
          <w:ilvl w:val="0"/>
          <w:numId w:val="43"/>
        </w:numPr>
      </w:pPr>
      <w:r>
        <w:t>The odds of getting an interview</w:t>
      </w:r>
    </w:p>
    <w:p w14:paraId="607DAF93" w14:textId="77777777" w:rsidR="008D221A" w:rsidRDefault="008D221A" w:rsidP="008D221A">
      <w:pPr>
        <w:pStyle w:val="ParagraphStyle"/>
        <w:numPr>
          <w:ilvl w:val="0"/>
          <w:numId w:val="43"/>
        </w:numPr>
      </w:pPr>
      <w:r>
        <w:t>Reviewing your applications</w:t>
      </w:r>
    </w:p>
    <w:p w14:paraId="50C58CE4" w14:textId="77777777" w:rsidR="008D221A" w:rsidRDefault="008D221A" w:rsidP="008D221A">
      <w:pPr>
        <w:pStyle w:val="ParagraphStyle"/>
        <w:numPr>
          <w:ilvl w:val="0"/>
          <w:numId w:val="43"/>
        </w:numPr>
      </w:pPr>
      <w:r>
        <w:t>Recruitment tracking systems</w:t>
      </w:r>
    </w:p>
    <w:p w14:paraId="45BAF5A6" w14:textId="77777777" w:rsidR="008D221A" w:rsidRDefault="008D221A" w:rsidP="008D221A">
      <w:pPr>
        <w:pStyle w:val="ParagraphStyle"/>
        <w:numPr>
          <w:ilvl w:val="0"/>
          <w:numId w:val="43"/>
        </w:numPr>
      </w:pPr>
      <w:r>
        <w:t>Following instructions</w:t>
      </w:r>
    </w:p>
    <w:p w14:paraId="306EAD95" w14:textId="77777777" w:rsidR="008D221A" w:rsidRDefault="008D221A" w:rsidP="008D221A">
      <w:pPr>
        <w:pStyle w:val="ParagraphStyle"/>
        <w:numPr>
          <w:ilvl w:val="0"/>
          <w:numId w:val="43"/>
        </w:numPr>
      </w:pPr>
      <w:r>
        <w:t>Spelling and grammar</w:t>
      </w:r>
    </w:p>
    <w:p w14:paraId="21060386" w14:textId="77777777" w:rsidR="008D221A" w:rsidRDefault="008D221A" w:rsidP="008D221A">
      <w:pPr>
        <w:pStyle w:val="ParagraphStyle"/>
        <w:numPr>
          <w:ilvl w:val="0"/>
          <w:numId w:val="43"/>
        </w:numPr>
      </w:pPr>
      <w:r>
        <w:t>Networking</w:t>
      </w:r>
    </w:p>
    <w:p w14:paraId="7EC1EFB6" w14:textId="77777777" w:rsidR="008D221A" w:rsidRDefault="008D221A" w:rsidP="008D221A">
      <w:pPr>
        <w:pStyle w:val="ParagraphStyle"/>
        <w:numPr>
          <w:ilvl w:val="0"/>
          <w:numId w:val="43"/>
        </w:numPr>
      </w:pPr>
      <w:r>
        <w:t>Personal Profile / Personal Statement</w:t>
      </w:r>
    </w:p>
    <w:p w14:paraId="7116169F" w14:textId="77777777" w:rsidR="008D221A" w:rsidRDefault="008D221A" w:rsidP="008D221A">
      <w:pPr>
        <w:pStyle w:val="SlideTitles"/>
      </w:pPr>
      <w:r>
        <w:t>2 of 15 – The odds of getting an interview</w:t>
      </w:r>
    </w:p>
    <w:p w14:paraId="776EB530" w14:textId="77777777" w:rsidR="008D221A" w:rsidRDefault="008D221A" w:rsidP="008D221A">
      <w:pPr>
        <w:pStyle w:val="ParagraphStyle"/>
      </w:pPr>
      <w:r>
        <w:t>There are various statistics on what the average number of applicants per job is and these vary greatly. Some say 115 applicants per job opening and others say up to 250.</w:t>
      </w:r>
    </w:p>
    <w:p w14:paraId="6D29F423" w14:textId="77777777" w:rsidR="008D221A" w:rsidRDefault="008D221A" w:rsidP="008D221A">
      <w:pPr>
        <w:pStyle w:val="ParagraphStyle"/>
      </w:pPr>
    </w:p>
    <w:p w14:paraId="7D87CCBC" w14:textId="77777777" w:rsidR="008D221A" w:rsidRDefault="008D221A" w:rsidP="008D221A">
      <w:pPr>
        <w:pStyle w:val="ParagraphStyle"/>
      </w:pPr>
      <w:r>
        <w:t>Hiring managers receive hundreds of applications for each open position. This will vary according to which organisations and which industry you are interested in. The main point is that you are going to be facing a lot of competition.</w:t>
      </w:r>
    </w:p>
    <w:p w14:paraId="5DC64966" w14:textId="77777777" w:rsidR="008D221A" w:rsidRDefault="008D221A" w:rsidP="008D221A">
      <w:pPr>
        <w:pStyle w:val="ParagraphStyle"/>
      </w:pPr>
    </w:p>
    <w:p w14:paraId="1AFAA6B3" w14:textId="77777777" w:rsidR="008D221A" w:rsidRDefault="008D221A" w:rsidP="008D221A">
      <w:pPr>
        <w:pStyle w:val="ParagraphStyle"/>
      </w:pPr>
      <w:r>
        <w:t>This is ultimately a numbers game - how many applications are you submitting, how many people in your industry are you meeting, and how many job interviews have you got? If the answer to this is “not many,” you aren’t alone.</w:t>
      </w:r>
    </w:p>
    <w:p w14:paraId="1CD9CFEF" w14:textId="77777777" w:rsidR="008D221A" w:rsidRDefault="008D221A" w:rsidP="008D221A">
      <w:pPr>
        <w:pStyle w:val="ParagraphStyle"/>
      </w:pPr>
    </w:p>
    <w:p w14:paraId="6B0AD26C" w14:textId="77777777" w:rsidR="008D221A" w:rsidRDefault="008D221A" w:rsidP="008D221A">
      <w:pPr>
        <w:pStyle w:val="ParagraphStyle"/>
      </w:pPr>
      <w:r>
        <w:t xml:space="preserve">You may think you are the perfect candidate for a given job, but there are </w:t>
      </w:r>
      <w:proofErr w:type="gramStart"/>
      <w:r>
        <w:t>a number of</w:t>
      </w:r>
      <w:proofErr w:type="gramEnd"/>
      <w:r>
        <w:t xml:space="preserve"> reasons why hiring managers may not be contacting you for interviews.</w:t>
      </w:r>
    </w:p>
    <w:p w14:paraId="193767D5" w14:textId="77777777" w:rsidR="008D221A" w:rsidRDefault="008D221A" w:rsidP="008D221A">
      <w:pPr>
        <w:pStyle w:val="SlideTitles"/>
      </w:pPr>
      <w:r>
        <w:t>3 of 15 – Review your applications</w:t>
      </w:r>
    </w:p>
    <w:p w14:paraId="7D970DBF" w14:textId="77777777" w:rsidR="008D221A" w:rsidRDefault="008D221A" w:rsidP="008D221A">
      <w:pPr>
        <w:pStyle w:val="ParagraphStyle"/>
      </w:pPr>
      <w:r>
        <w:t>If you have not been invited for interview, you may need to review your applications to look at why this is happening.</w:t>
      </w:r>
    </w:p>
    <w:p w14:paraId="26F76182" w14:textId="77777777" w:rsidR="008D221A" w:rsidRDefault="008D221A" w:rsidP="008D221A">
      <w:pPr>
        <w:pStyle w:val="ParagraphStyle"/>
      </w:pPr>
    </w:p>
    <w:p w14:paraId="7B647B49" w14:textId="77777777" w:rsidR="008D221A" w:rsidRDefault="008D221A" w:rsidP="008D221A">
      <w:pPr>
        <w:pStyle w:val="ParagraphStyle"/>
      </w:pPr>
      <w:r>
        <w:t>Have a look at the job and see how much of a ‘fit’ you are for the roles that you’ve been applying for. If you have applied for quite a few jobs, try reviewing some of them and see if you are covering the following points:</w:t>
      </w:r>
    </w:p>
    <w:p w14:paraId="58DA8F29" w14:textId="77777777" w:rsidR="008D221A" w:rsidRDefault="008D221A" w:rsidP="008D221A">
      <w:pPr>
        <w:pStyle w:val="ParagraphStyle"/>
        <w:numPr>
          <w:ilvl w:val="0"/>
          <w:numId w:val="44"/>
        </w:numPr>
      </w:pPr>
      <w:r>
        <w:t>Do I meet the minimum level of experience required for the position?</w:t>
      </w:r>
    </w:p>
    <w:p w14:paraId="53B30A9C" w14:textId="77777777" w:rsidR="008D221A" w:rsidRDefault="008D221A" w:rsidP="008D221A">
      <w:pPr>
        <w:pStyle w:val="ParagraphStyle"/>
        <w:numPr>
          <w:ilvl w:val="0"/>
          <w:numId w:val="44"/>
        </w:numPr>
      </w:pPr>
      <w:r>
        <w:t>Do I meet the minimum level of education (qualifications) required for the job?</w:t>
      </w:r>
    </w:p>
    <w:p w14:paraId="16AAE009" w14:textId="77777777" w:rsidR="008D221A" w:rsidRDefault="008D221A" w:rsidP="008D221A">
      <w:pPr>
        <w:pStyle w:val="ParagraphStyle"/>
        <w:numPr>
          <w:ilvl w:val="0"/>
          <w:numId w:val="44"/>
        </w:numPr>
      </w:pPr>
      <w:r>
        <w:t>Do I have most of the required skills for the job?</w:t>
      </w:r>
    </w:p>
    <w:p w14:paraId="3461792F" w14:textId="77777777" w:rsidR="008D221A" w:rsidRDefault="008D221A" w:rsidP="008D221A">
      <w:pPr>
        <w:pStyle w:val="ParagraphStyle"/>
      </w:pPr>
    </w:p>
    <w:p w14:paraId="1A72D798" w14:textId="77777777" w:rsidR="008D221A" w:rsidRDefault="008D221A" w:rsidP="008D221A">
      <w:pPr>
        <w:pStyle w:val="ParagraphStyle"/>
      </w:pPr>
      <w:r>
        <w:t xml:space="preserve">For each of these points, consider whether you meet, partially </w:t>
      </w:r>
      <w:proofErr w:type="gramStart"/>
      <w:r>
        <w:t>meet</w:t>
      </w:r>
      <w:proofErr w:type="gramEnd"/>
      <w:r>
        <w:t xml:space="preserve"> or don’t meet the requirements. Once you’ve done this for the first job posting, look at what you’ve written. Do you meet </w:t>
      </w:r>
      <w:proofErr w:type="gramStart"/>
      <w:r>
        <w:t>the majority of</w:t>
      </w:r>
      <w:proofErr w:type="gramEnd"/>
      <w:r>
        <w:t xml:space="preserve"> the requirements?</w:t>
      </w:r>
    </w:p>
    <w:p w14:paraId="42C59BB0" w14:textId="77777777" w:rsidR="008D221A" w:rsidRDefault="008D221A" w:rsidP="008D221A">
      <w:pPr>
        <w:pStyle w:val="SlideTitles"/>
      </w:pPr>
      <w:r>
        <w:t>4 of 15 – Generic application materials</w:t>
      </w:r>
    </w:p>
    <w:p w14:paraId="31F294FE" w14:textId="77777777" w:rsidR="008D221A" w:rsidRDefault="008D221A" w:rsidP="008D221A">
      <w:pPr>
        <w:pStyle w:val="ParagraphStyle"/>
      </w:pPr>
      <w:r>
        <w:t>Are you writing a cover letter for each individual application, or do you have a generic one that you send out every time? This is a common mistake that many people make.  You should always change your application to address the duties of the job that you are applying for.</w:t>
      </w:r>
    </w:p>
    <w:p w14:paraId="424A96E3" w14:textId="77777777" w:rsidR="008D221A" w:rsidRDefault="008D221A" w:rsidP="008D221A">
      <w:pPr>
        <w:pStyle w:val="ParagraphStyle"/>
      </w:pPr>
    </w:p>
    <w:p w14:paraId="428B484C" w14:textId="77777777" w:rsidR="008D221A" w:rsidRDefault="008D221A" w:rsidP="008D221A">
      <w:pPr>
        <w:pStyle w:val="ParagraphStyle"/>
      </w:pPr>
      <w:r>
        <w:t>Take a couple of points from your application and expand on them to explain how you would be the perfect fit for the role.</w:t>
      </w:r>
    </w:p>
    <w:p w14:paraId="74617089" w14:textId="77777777" w:rsidR="008D221A" w:rsidRDefault="008D221A" w:rsidP="008D221A">
      <w:pPr>
        <w:pStyle w:val="ParagraphStyle"/>
      </w:pPr>
    </w:p>
    <w:p w14:paraId="59272B4F" w14:textId="77777777" w:rsidR="008D221A" w:rsidRDefault="008D221A" w:rsidP="008D221A">
      <w:pPr>
        <w:pStyle w:val="ParagraphStyle"/>
      </w:pPr>
      <w:r>
        <w:t>Make sure you read your personal profile – does it specifically match your past skills and experience in relation to the job you are applying for?  This is your golden opportunity to show off your skills and experience.</w:t>
      </w:r>
    </w:p>
    <w:p w14:paraId="4EB55322" w14:textId="77777777" w:rsidR="008D221A" w:rsidRDefault="008D221A" w:rsidP="008D221A">
      <w:pPr>
        <w:pStyle w:val="SlideTitles"/>
      </w:pPr>
      <w:r>
        <w:t>5 of 15 – Recruitment tracking systems</w:t>
      </w:r>
    </w:p>
    <w:p w14:paraId="1D432C99" w14:textId="77777777" w:rsidR="008D221A" w:rsidRDefault="008D221A" w:rsidP="008D221A">
      <w:pPr>
        <w:pStyle w:val="ParagraphStyle"/>
        <w:rPr>
          <w:b/>
        </w:rPr>
      </w:pPr>
      <w:r>
        <w:rPr>
          <w:b/>
        </w:rPr>
        <w:t>What are they?</w:t>
      </w:r>
    </w:p>
    <w:p w14:paraId="3512BCFA" w14:textId="77777777" w:rsidR="008D221A" w:rsidRDefault="008D221A" w:rsidP="008D221A">
      <w:pPr>
        <w:pStyle w:val="ParagraphStyle"/>
      </w:pPr>
      <w:r>
        <w:t xml:space="preserve">Applicant tracking systems scan applications looking for </w:t>
      </w:r>
      <w:proofErr w:type="gramStart"/>
      <w:r>
        <w:t>particular information</w:t>
      </w:r>
      <w:proofErr w:type="gramEnd"/>
      <w:r>
        <w:t>. They are designed to quickly push out non-qualified applicants by using a set of questions that immediately disqualify people if answered incorrectly. For example – No GCSE in English Language.</w:t>
      </w:r>
    </w:p>
    <w:p w14:paraId="2AE8A308" w14:textId="77777777" w:rsidR="008D221A" w:rsidRDefault="008D221A" w:rsidP="008D221A">
      <w:pPr>
        <w:pStyle w:val="ParagraphStyle"/>
      </w:pPr>
    </w:p>
    <w:p w14:paraId="39C32613" w14:textId="77777777" w:rsidR="008D221A" w:rsidRDefault="008D221A" w:rsidP="008D221A">
      <w:pPr>
        <w:pStyle w:val="ParagraphStyle"/>
      </w:pPr>
      <w:r>
        <w:rPr>
          <w:b/>
        </w:rPr>
        <w:t>What do they mean for you?</w:t>
      </w:r>
    </w:p>
    <w:p w14:paraId="0E987B46" w14:textId="77777777" w:rsidR="008D221A" w:rsidRDefault="008D221A" w:rsidP="008D221A">
      <w:pPr>
        <w:pStyle w:val="ParagraphStyle"/>
      </w:pPr>
      <w:r>
        <w:t>With so many employers relying on applicant tracking systems, your application might simply never be seen by a person if it doesn’t contain the right keywords, or enough of them, or you didn’t answer yes to the questions as you submitted your application.</w:t>
      </w:r>
    </w:p>
    <w:p w14:paraId="0ABDF424" w14:textId="77777777" w:rsidR="008D221A" w:rsidRDefault="008D221A" w:rsidP="008D221A">
      <w:pPr>
        <w:pStyle w:val="ParagraphStyle"/>
      </w:pPr>
    </w:p>
    <w:p w14:paraId="344BB609" w14:textId="77777777" w:rsidR="008D221A" w:rsidRDefault="008D221A" w:rsidP="008D221A">
      <w:pPr>
        <w:pStyle w:val="ParagraphStyle"/>
      </w:pPr>
      <w:r>
        <w:rPr>
          <w:b/>
        </w:rPr>
        <w:t>How do they work?</w:t>
      </w:r>
    </w:p>
    <w:p w14:paraId="57935082" w14:textId="77777777" w:rsidR="008D221A" w:rsidRDefault="008D221A" w:rsidP="008D221A">
      <w:pPr>
        <w:pStyle w:val="ParagraphStyle"/>
      </w:pPr>
      <w:r>
        <w:t>It uses keyword filters, which measures the context in which keywords are used, the number of times that they are used and where they appear in the application materials. There will be a pass rate set based on what the employer is looking for.</w:t>
      </w:r>
    </w:p>
    <w:p w14:paraId="498471E1" w14:textId="77777777" w:rsidR="008D221A" w:rsidRDefault="008D221A" w:rsidP="008D221A">
      <w:pPr>
        <w:pStyle w:val="ParagraphStyle"/>
      </w:pPr>
    </w:p>
    <w:p w14:paraId="791198BB" w14:textId="77777777" w:rsidR="008D221A" w:rsidRDefault="008D221A" w:rsidP="008D221A">
      <w:pPr>
        <w:pStyle w:val="ParagraphStyle"/>
      </w:pPr>
      <w:r>
        <w:rPr>
          <w:b/>
        </w:rPr>
        <w:t>What you need to do?</w:t>
      </w:r>
    </w:p>
    <w:p w14:paraId="331D2F87" w14:textId="77777777" w:rsidR="008D221A" w:rsidRDefault="008D221A" w:rsidP="008D221A">
      <w:pPr>
        <w:pStyle w:val="ParagraphStyle"/>
      </w:pPr>
      <w:r>
        <w:t xml:space="preserve">For you to get past this, it is crucial that you make sure your application addresses terminology used in the job advert and job description.  Make sure you don’t waste time applying for jobs if you don’t meet the minimum criteria, especially if the application process is </w:t>
      </w:r>
      <w:proofErr w:type="gramStart"/>
      <w:r>
        <w:t>on line</w:t>
      </w:r>
      <w:proofErr w:type="gramEnd"/>
      <w:r>
        <w:t xml:space="preserve"> and for a large organisation.</w:t>
      </w:r>
    </w:p>
    <w:p w14:paraId="01B50F9C" w14:textId="77777777" w:rsidR="008D221A" w:rsidRDefault="008D221A" w:rsidP="008D221A">
      <w:pPr>
        <w:pStyle w:val="SlideTitles"/>
      </w:pPr>
      <w:r>
        <w:t>6 of 15 – Follow instructions carefully</w:t>
      </w:r>
    </w:p>
    <w:p w14:paraId="1A2484AD" w14:textId="77777777" w:rsidR="008D221A" w:rsidRDefault="008D221A" w:rsidP="008D221A">
      <w:pPr>
        <w:pStyle w:val="ParagraphStyle"/>
      </w:pPr>
      <w:r>
        <w:t>Job adverts sometimes include specific application requirements.</w:t>
      </w:r>
    </w:p>
    <w:p w14:paraId="0602B2C0" w14:textId="77777777" w:rsidR="008D221A" w:rsidRDefault="008D221A" w:rsidP="008D221A">
      <w:pPr>
        <w:pStyle w:val="ParagraphStyle"/>
      </w:pPr>
    </w:p>
    <w:p w14:paraId="30902852" w14:textId="77777777" w:rsidR="008D221A" w:rsidRDefault="008D221A" w:rsidP="008D221A">
      <w:pPr>
        <w:pStyle w:val="ParagraphStyle"/>
      </w:pPr>
      <w:r>
        <w:t>Some employers may ask you to do the following:</w:t>
      </w:r>
    </w:p>
    <w:p w14:paraId="2567B0F3" w14:textId="77777777" w:rsidR="008D221A" w:rsidRDefault="008D221A" w:rsidP="008D221A">
      <w:pPr>
        <w:pStyle w:val="ParagraphStyle"/>
        <w:numPr>
          <w:ilvl w:val="0"/>
          <w:numId w:val="45"/>
        </w:numPr>
      </w:pPr>
      <w:r>
        <w:t>Send your application in an A4 envelope</w:t>
      </w:r>
    </w:p>
    <w:p w14:paraId="15FC27FB" w14:textId="77777777" w:rsidR="008D221A" w:rsidRDefault="008D221A" w:rsidP="008D221A">
      <w:pPr>
        <w:pStyle w:val="ParagraphStyle"/>
        <w:numPr>
          <w:ilvl w:val="0"/>
          <w:numId w:val="45"/>
        </w:numPr>
      </w:pPr>
      <w:r>
        <w:t>Use black ink, not blue</w:t>
      </w:r>
    </w:p>
    <w:p w14:paraId="05968986" w14:textId="77777777" w:rsidR="008D221A" w:rsidRDefault="008D221A" w:rsidP="008D221A">
      <w:pPr>
        <w:pStyle w:val="ParagraphStyle"/>
        <w:numPr>
          <w:ilvl w:val="0"/>
          <w:numId w:val="45"/>
        </w:numPr>
      </w:pPr>
      <w:r>
        <w:t>Include the job reference number on your application</w:t>
      </w:r>
    </w:p>
    <w:p w14:paraId="7B269C23" w14:textId="77777777" w:rsidR="008D221A" w:rsidRDefault="008D221A" w:rsidP="008D221A">
      <w:pPr>
        <w:pStyle w:val="ParagraphStyle"/>
        <w:numPr>
          <w:ilvl w:val="0"/>
          <w:numId w:val="45"/>
        </w:numPr>
      </w:pPr>
      <w:r>
        <w:t xml:space="preserve">A </w:t>
      </w:r>
      <w:proofErr w:type="gramStart"/>
      <w:r>
        <w:t>hand written</w:t>
      </w:r>
      <w:proofErr w:type="gramEnd"/>
      <w:r>
        <w:t xml:space="preserve"> cover letter</w:t>
      </w:r>
    </w:p>
    <w:p w14:paraId="1340EF57" w14:textId="77777777" w:rsidR="008D221A" w:rsidRDefault="008D221A" w:rsidP="008D221A">
      <w:pPr>
        <w:pStyle w:val="ParagraphStyle"/>
      </w:pPr>
    </w:p>
    <w:p w14:paraId="3D2AA390" w14:textId="39C18C77" w:rsidR="008D221A" w:rsidRDefault="008D221A" w:rsidP="008D221A">
      <w:pPr>
        <w:pStyle w:val="ParagraphStyle"/>
      </w:pPr>
      <w:r>
        <w:t xml:space="preserve">If you ignore instructions like this, your application is likely to be ignored and not even read, this also happens if there is a spelling mistake on the </w:t>
      </w:r>
      <w:r w:rsidR="00086651">
        <w:t>e</w:t>
      </w:r>
      <w:r>
        <w:t>nvelope!</w:t>
      </w:r>
    </w:p>
    <w:p w14:paraId="27D1A5AE" w14:textId="77777777" w:rsidR="008D221A" w:rsidRDefault="008D221A" w:rsidP="008D221A">
      <w:pPr>
        <w:pStyle w:val="ParagraphStyle"/>
      </w:pPr>
    </w:p>
    <w:p w14:paraId="30CDB9F0" w14:textId="77777777" w:rsidR="008D221A" w:rsidRDefault="008D221A" w:rsidP="008D221A">
      <w:pPr>
        <w:pStyle w:val="ParagraphStyle"/>
      </w:pPr>
      <w:r>
        <w:t>Many applications end up in the bin, unread, because the instructions have not been followed!</w:t>
      </w:r>
    </w:p>
    <w:p w14:paraId="5F62E8BA" w14:textId="77777777" w:rsidR="008D221A" w:rsidRDefault="008D221A" w:rsidP="008D221A">
      <w:pPr>
        <w:pStyle w:val="SlideTitles"/>
      </w:pPr>
      <w:r>
        <w:t>7 of 15 – Spelling and grammar</w:t>
      </w:r>
    </w:p>
    <w:p w14:paraId="70871EC7" w14:textId="77777777" w:rsidR="008D221A" w:rsidRDefault="008D221A" w:rsidP="008D221A">
      <w:pPr>
        <w:pStyle w:val="ParagraphStyle"/>
      </w:pPr>
      <w:r>
        <w:t>Spelling errors are inexcusable on an application today. Grammar is given much more leeway, but frequent grammatical errors are a killer.</w:t>
      </w:r>
    </w:p>
    <w:p w14:paraId="0AB4B820" w14:textId="77777777" w:rsidR="008D221A" w:rsidRDefault="008D221A" w:rsidP="008D221A">
      <w:pPr>
        <w:pStyle w:val="ParagraphStyle"/>
      </w:pPr>
    </w:p>
    <w:p w14:paraId="5208529B" w14:textId="77777777" w:rsidR="008D221A" w:rsidRDefault="008D221A" w:rsidP="008D221A">
      <w:pPr>
        <w:pStyle w:val="ParagraphStyle"/>
      </w:pPr>
      <w:r>
        <w:t>Make sure:</w:t>
      </w:r>
    </w:p>
    <w:p w14:paraId="2455D9E1" w14:textId="77777777" w:rsidR="008D221A" w:rsidRDefault="008D221A" w:rsidP="008D221A">
      <w:pPr>
        <w:pStyle w:val="ParagraphStyle"/>
        <w:numPr>
          <w:ilvl w:val="0"/>
          <w:numId w:val="46"/>
        </w:numPr>
      </w:pPr>
      <w:r>
        <w:t>If you have typed your documents, always use the spelling and grammar tools</w:t>
      </w:r>
    </w:p>
    <w:p w14:paraId="0C9450DA" w14:textId="77777777" w:rsidR="008D221A" w:rsidRDefault="008D221A" w:rsidP="008D221A">
      <w:pPr>
        <w:pStyle w:val="ParagraphStyle"/>
        <w:numPr>
          <w:ilvl w:val="0"/>
          <w:numId w:val="46"/>
        </w:numPr>
      </w:pPr>
      <w:r>
        <w:t xml:space="preserve">You </w:t>
      </w:r>
      <w:proofErr w:type="gramStart"/>
      <w:r>
        <w:t>proof read</w:t>
      </w:r>
      <w:proofErr w:type="gramEnd"/>
      <w:r>
        <w:t xml:space="preserve"> your work – technology doesn’t always work</w:t>
      </w:r>
    </w:p>
    <w:p w14:paraId="30EE72F1" w14:textId="77777777" w:rsidR="008D221A" w:rsidRDefault="008D221A" w:rsidP="008D221A">
      <w:pPr>
        <w:pStyle w:val="ParagraphStyle"/>
        <w:numPr>
          <w:ilvl w:val="0"/>
          <w:numId w:val="46"/>
        </w:numPr>
      </w:pPr>
      <w:r>
        <w:lastRenderedPageBreak/>
        <w:t>You have a friend or colleague read it for you, as it is much more difficult to edit your own material</w:t>
      </w:r>
    </w:p>
    <w:p w14:paraId="46BC66C9" w14:textId="77777777" w:rsidR="008D221A" w:rsidRDefault="008D221A" w:rsidP="008D221A">
      <w:pPr>
        <w:pStyle w:val="ParagraphStyle"/>
        <w:numPr>
          <w:ilvl w:val="0"/>
          <w:numId w:val="46"/>
        </w:numPr>
      </w:pPr>
      <w:r>
        <w:t>You take a break and do something else for a while, then check it again – you often spot things second time round</w:t>
      </w:r>
    </w:p>
    <w:p w14:paraId="44C001B0" w14:textId="77777777" w:rsidR="008D221A" w:rsidRDefault="008D221A" w:rsidP="008D221A">
      <w:pPr>
        <w:pStyle w:val="SlideTitles"/>
      </w:pPr>
      <w:r>
        <w:t>8 of 15 – Networking</w:t>
      </w:r>
    </w:p>
    <w:p w14:paraId="150DA085" w14:textId="77777777" w:rsidR="008D221A" w:rsidRDefault="008D221A" w:rsidP="008D221A">
      <w:pPr>
        <w:pStyle w:val="ParagraphStyle"/>
      </w:pPr>
      <w:r>
        <w:t xml:space="preserve">Networking is one way to help you land a job interview. If you want your application to get noticed, try using your network opportunities to help you.  Do you know anyone at the company, or know anyone who does? You could ask your peers, friends, </w:t>
      </w:r>
      <w:proofErr w:type="gramStart"/>
      <w:r>
        <w:t>family</w:t>
      </w:r>
      <w:proofErr w:type="gramEnd"/>
      <w:r>
        <w:t xml:space="preserve"> and your teacher.</w:t>
      </w:r>
    </w:p>
    <w:p w14:paraId="46D3D127" w14:textId="77777777" w:rsidR="008D221A" w:rsidRDefault="008D221A" w:rsidP="008D221A">
      <w:pPr>
        <w:pStyle w:val="ParagraphStyle"/>
      </w:pPr>
    </w:p>
    <w:p w14:paraId="470B9FE8" w14:textId="77777777" w:rsidR="008D221A" w:rsidRDefault="008D221A" w:rsidP="008D221A">
      <w:pPr>
        <w:pStyle w:val="ParagraphStyle"/>
      </w:pPr>
      <w:r>
        <w:t xml:space="preserve">Even if you don’t know anyone, you can expand your network online by joining and becoming active in groups like </w:t>
      </w:r>
      <w:proofErr w:type="gramStart"/>
      <w:r>
        <w:t>LinkedIn, or</w:t>
      </w:r>
      <w:proofErr w:type="gramEnd"/>
      <w:r>
        <w:t xml:space="preserve"> interacting with people in your field on Twitter and other social media sites.</w:t>
      </w:r>
    </w:p>
    <w:p w14:paraId="24025FD9" w14:textId="77777777" w:rsidR="008D221A" w:rsidRDefault="008D221A" w:rsidP="008D221A">
      <w:pPr>
        <w:pStyle w:val="ParagraphStyle"/>
      </w:pPr>
    </w:p>
    <w:p w14:paraId="0A23D623" w14:textId="77777777" w:rsidR="008D221A" w:rsidRDefault="008D221A" w:rsidP="008D221A">
      <w:pPr>
        <w:pStyle w:val="ParagraphStyle"/>
      </w:pPr>
      <w:r>
        <w:rPr>
          <w:b/>
        </w:rPr>
        <w:t>Remember</w:t>
      </w:r>
      <w:r>
        <w:t xml:space="preserve"> – keep your social media activity job search friendly. Potential employers could see your profile so make sure that you are </w:t>
      </w:r>
      <w:proofErr w:type="gramStart"/>
      <w:r>
        <w:t>professional</w:t>
      </w:r>
      <w:proofErr w:type="gramEnd"/>
      <w:r>
        <w:t xml:space="preserve"> and you don’t give them any reasons not to consider you!</w:t>
      </w:r>
    </w:p>
    <w:p w14:paraId="1BDAA913" w14:textId="77777777" w:rsidR="008D221A" w:rsidRDefault="008D221A" w:rsidP="008D221A">
      <w:pPr>
        <w:pStyle w:val="ParagraphStyle"/>
      </w:pPr>
    </w:p>
    <w:p w14:paraId="2E9505C3" w14:textId="77777777" w:rsidR="008D221A" w:rsidRDefault="008D221A" w:rsidP="008D221A">
      <w:pPr>
        <w:pStyle w:val="ParagraphStyle"/>
      </w:pPr>
      <w:r>
        <w:t>Watch this video about how powerful networking can be:</w:t>
      </w:r>
    </w:p>
    <w:p w14:paraId="260AC4BC" w14:textId="77777777" w:rsidR="008D221A" w:rsidRDefault="00B07CB4" w:rsidP="008D221A">
      <w:pPr>
        <w:pStyle w:val="ParagraphStyle"/>
      </w:pPr>
      <w:hyperlink r:id="rId10" w:history="1">
        <w:r w:rsidR="008D221A">
          <w:rPr>
            <w:rStyle w:val="Hyperlink"/>
          </w:rPr>
          <w:t>Tips for getting a job interview</w:t>
        </w:r>
      </w:hyperlink>
    </w:p>
    <w:p w14:paraId="062A314C" w14:textId="77777777" w:rsidR="008D221A" w:rsidRDefault="008D221A" w:rsidP="008D221A">
      <w:pPr>
        <w:pStyle w:val="ParagraphStyle"/>
      </w:pPr>
    </w:p>
    <w:p w14:paraId="1BB1F1A6" w14:textId="77777777" w:rsidR="008D221A" w:rsidRDefault="008D221A" w:rsidP="008D221A">
      <w:pPr>
        <w:pStyle w:val="ParagraphStyle"/>
      </w:pPr>
      <w:r>
        <w:t>Can you think of opportunities to help you? Your family, friends, peers, teachers?</w:t>
      </w:r>
    </w:p>
    <w:p w14:paraId="14903A42" w14:textId="77777777" w:rsidR="008D221A" w:rsidRDefault="008D221A" w:rsidP="008D221A">
      <w:pPr>
        <w:pStyle w:val="SlideTitles"/>
      </w:pPr>
      <w:r>
        <w:t>9 of 15 – Writing a good Personal Profile or Personal Statement</w:t>
      </w:r>
    </w:p>
    <w:p w14:paraId="7C17BE5B" w14:textId="77777777" w:rsidR="008D221A" w:rsidRDefault="008D221A" w:rsidP="008D221A">
      <w:pPr>
        <w:pStyle w:val="ParagraphStyle"/>
      </w:pPr>
      <w:r>
        <w:t>On a CV you will have a section for your personal profile; with online applications you are more likely to be asked to write a personal statement.</w:t>
      </w:r>
    </w:p>
    <w:p w14:paraId="35EE94BB" w14:textId="77777777" w:rsidR="008D221A" w:rsidRDefault="008D221A" w:rsidP="008D221A">
      <w:pPr>
        <w:pStyle w:val="ParagraphStyle"/>
      </w:pPr>
    </w:p>
    <w:p w14:paraId="1CCCA486" w14:textId="77777777" w:rsidR="008D221A" w:rsidRDefault="008D221A" w:rsidP="008D221A">
      <w:pPr>
        <w:pStyle w:val="ParagraphStyle"/>
      </w:pPr>
      <w:r>
        <w:t>Visit Jobsite website and read about how to produce a good personal statement/supporting statement:</w:t>
      </w:r>
    </w:p>
    <w:p w14:paraId="71D0734E" w14:textId="77777777" w:rsidR="008D221A" w:rsidRDefault="00B07CB4" w:rsidP="008D221A">
      <w:pPr>
        <w:pStyle w:val="ParagraphStyle"/>
      </w:pPr>
      <w:hyperlink r:id="rId11" w:history="1">
        <w:r w:rsidR="008D221A">
          <w:rPr>
            <w:rStyle w:val="Hyperlink"/>
          </w:rPr>
          <w:t>How to write a great personal statement on a CV</w:t>
        </w:r>
      </w:hyperlink>
    </w:p>
    <w:p w14:paraId="64E4743D" w14:textId="77777777" w:rsidR="008D221A" w:rsidRDefault="008D221A" w:rsidP="008D221A">
      <w:pPr>
        <w:pStyle w:val="ParagraphStyle"/>
      </w:pPr>
    </w:p>
    <w:p w14:paraId="2B4C4092" w14:textId="77777777" w:rsidR="008D221A" w:rsidRDefault="008D221A" w:rsidP="008D221A">
      <w:pPr>
        <w:pStyle w:val="ParagraphStyle"/>
      </w:pPr>
      <w:r>
        <w:t>You may wish to make notes to help you in the future, you will also be asked questions.</w:t>
      </w:r>
    </w:p>
    <w:p w14:paraId="2755F6E9" w14:textId="77777777" w:rsidR="008D221A" w:rsidRDefault="008D221A" w:rsidP="008D221A">
      <w:pPr>
        <w:pStyle w:val="SlideTitles"/>
      </w:pPr>
      <w:r>
        <w:t>10 of 15 – Question 1</w:t>
      </w:r>
    </w:p>
    <w:p w14:paraId="27EE0244" w14:textId="77777777" w:rsidR="008D221A" w:rsidRDefault="008D221A" w:rsidP="008D221A">
      <w:pPr>
        <w:pStyle w:val="ParagraphStyle"/>
      </w:pPr>
      <w:r>
        <w:t xml:space="preserve">Complete this statement about creating a good personal statement. Choosing from the following words </w:t>
      </w:r>
      <w:r>
        <w:rPr>
          <w:b/>
        </w:rPr>
        <w:t>answers</w:t>
      </w:r>
      <w:r>
        <w:t xml:space="preserve">, </w:t>
      </w:r>
      <w:r>
        <w:rPr>
          <w:b/>
        </w:rPr>
        <w:t>points</w:t>
      </w:r>
      <w:r>
        <w:t xml:space="preserve">, </w:t>
      </w:r>
      <w:r>
        <w:rPr>
          <w:b/>
        </w:rPr>
        <w:t>heading</w:t>
      </w:r>
      <w:r>
        <w:t xml:space="preserve">, </w:t>
      </w:r>
      <w:r>
        <w:rPr>
          <w:b/>
        </w:rPr>
        <w:t>important</w:t>
      </w:r>
      <w:r>
        <w:t xml:space="preserve">, </w:t>
      </w:r>
      <w:r>
        <w:rPr>
          <w:b/>
        </w:rPr>
        <w:t>examples</w:t>
      </w:r>
      <w:r>
        <w:t xml:space="preserve">, </w:t>
      </w:r>
      <w:r>
        <w:rPr>
          <w:b/>
        </w:rPr>
        <w:t>experience</w:t>
      </w:r>
      <w:r>
        <w:t xml:space="preserve">, </w:t>
      </w:r>
      <w:r>
        <w:rPr>
          <w:b/>
        </w:rPr>
        <w:t>questions</w:t>
      </w:r>
      <w:r>
        <w:t xml:space="preserve">, </w:t>
      </w:r>
      <w:r>
        <w:rPr>
          <w:b/>
        </w:rPr>
        <w:t>footers</w:t>
      </w:r>
      <w:r>
        <w:t xml:space="preserve">, </w:t>
      </w:r>
      <w:r>
        <w:rPr>
          <w:b/>
        </w:rPr>
        <w:t>graphs</w:t>
      </w:r>
      <w:r>
        <w:t xml:space="preserve"> and </w:t>
      </w:r>
      <w:r>
        <w:rPr>
          <w:b/>
        </w:rPr>
        <w:t>unimportant</w:t>
      </w:r>
      <w:r>
        <w:t xml:space="preserve">. You will not need </w:t>
      </w:r>
      <w:proofErr w:type="gramStart"/>
      <w:r>
        <w:t>all of</w:t>
      </w:r>
      <w:proofErr w:type="gramEnd"/>
      <w:r>
        <w:t xml:space="preserve"> the words.</w:t>
      </w:r>
    </w:p>
    <w:p w14:paraId="70D9B854" w14:textId="77777777" w:rsidR="008D221A" w:rsidRDefault="008D221A" w:rsidP="008D221A">
      <w:pPr>
        <w:pStyle w:val="ParagraphStyle"/>
      </w:pPr>
    </w:p>
    <w:p w14:paraId="6B814F3F" w14:textId="77777777" w:rsidR="008D221A" w:rsidRDefault="008D221A" w:rsidP="008D221A">
      <w:pPr>
        <w:pStyle w:val="ParagraphStyle"/>
      </w:pPr>
      <w:r>
        <w:t xml:space="preserve">You should provide </w:t>
      </w:r>
      <w:r>
        <w:rPr>
          <w:b/>
        </w:rPr>
        <w:t>blank</w:t>
      </w:r>
      <w:r>
        <w:t xml:space="preserve"> for each of the </w:t>
      </w:r>
      <w:r>
        <w:rPr>
          <w:b/>
        </w:rPr>
        <w:t>blank</w:t>
      </w:r>
      <w:r>
        <w:t xml:space="preserve"> in the person specification. You might like to present them one by one with a </w:t>
      </w:r>
      <w:r>
        <w:rPr>
          <w:b/>
        </w:rPr>
        <w:t>blank</w:t>
      </w:r>
      <w:r>
        <w:t xml:space="preserve">, so the person reading it can clearly see which point you are referring to. It’s </w:t>
      </w:r>
      <w:proofErr w:type="gramStart"/>
      <w:r>
        <w:t>really blank</w:t>
      </w:r>
      <w:proofErr w:type="gramEnd"/>
      <w:r>
        <w:t xml:space="preserve"> that you give </w:t>
      </w:r>
      <w:r>
        <w:rPr>
          <w:b/>
        </w:rPr>
        <w:t>blank</w:t>
      </w:r>
      <w:r>
        <w:t xml:space="preserve"> because they provide clear evidence that you’ve got a skill and know how to apply it in real situations. Don’t forget, this can include </w:t>
      </w:r>
      <w:r>
        <w:rPr>
          <w:b/>
        </w:rPr>
        <w:t>blank</w:t>
      </w:r>
      <w:r>
        <w:t xml:space="preserve"> you have gained at college, volunteering or in social groups (</w:t>
      </w:r>
      <w:proofErr w:type="spellStart"/>
      <w:r>
        <w:t>ie</w:t>
      </w:r>
      <w:proofErr w:type="spellEnd"/>
      <w:r>
        <w:t xml:space="preserve"> your football or netball team etc).</w:t>
      </w:r>
    </w:p>
    <w:p w14:paraId="5ACA10E8" w14:textId="77777777" w:rsidR="008D221A" w:rsidRDefault="008D221A" w:rsidP="008D221A">
      <w:pPr>
        <w:pStyle w:val="ParagraphStyle"/>
      </w:pPr>
    </w:p>
    <w:p w14:paraId="14F77936" w14:textId="77777777" w:rsidR="008D221A" w:rsidRDefault="008D221A" w:rsidP="008D221A">
      <w:pPr>
        <w:pStyle w:val="ParagraphStyle"/>
      </w:pPr>
      <w:r>
        <w:t>The correct paragraph should be:</w:t>
      </w:r>
    </w:p>
    <w:p w14:paraId="74F1D9CA" w14:textId="77777777" w:rsidR="008D221A" w:rsidRDefault="008D221A" w:rsidP="008D221A">
      <w:pPr>
        <w:pStyle w:val="ParagraphStyle"/>
      </w:pPr>
    </w:p>
    <w:p w14:paraId="7D3D1E07" w14:textId="77777777" w:rsidR="008D221A" w:rsidRDefault="008D221A" w:rsidP="008D221A">
      <w:pPr>
        <w:pStyle w:val="ParagraphStyle"/>
      </w:pPr>
      <w:r>
        <w:t xml:space="preserve">You should provide </w:t>
      </w:r>
      <w:r>
        <w:rPr>
          <w:b/>
        </w:rPr>
        <w:t xml:space="preserve">answers </w:t>
      </w:r>
      <w:r>
        <w:t xml:space="preserve">for each of the </w:t>
      </w:r>
      <w:r>
        <w:rPr>
          <w:b/>
        </w:rPr>
        <w:t xml:space="preserve">points </w:t>
      </w:r>
      <w:r>
        <w:t xml:space="preserve">in the person specification. You might like to present them one by one with a </w:t>
      </w:r>
      <w:r>
        <w:rPr>
          <w:b/>
        </w:rPr>
        <w:t>heading</w:t>
      </w:r>
      <w:r>
        <w:t xml:space="preserve">, so the person reading it can clearly see which point you are referring to. It’s </w:t>
      </w:r>
      <w:proofErr w:type="gramStart"/>
      <w:r>
        <w:t xml:space="preserve">really </w:t>
      </w:r>
      <w:r>
        <w:rPr>
          <w:b/>
        </w:rPr>
        <w:t>important</w:t>
      </w:r>
      <w:proofErr w:type="gramEnd"/>
      <w:r>
        <w:rPr>
          <w:b/>
        </w:rPr>
        <w:t xml:space="preserve"> </w:t>
      </w:r>
      <w:r>
        <w:t xml:space="preserve">that you give </w:t>
      </w:r>
      <w:r>
        <w:rPr>
          <w:b/>
        </w:rPr>
        <w:t xml:space="preserve">examples </w:t>
      </w:r>
      <w:r>
        <w:t xml:space="preserve">because they provide clear evidence that you’ve got a skill and know how to apply it in real situations. Don’t forget, this can include </w:t>
      </w:r>
      <w:r>
        <w:rPr>
          <w:b/>
        </w:rPr>
        <w:t xml:space="preserve">experience </w:t>
      </w:r>
      <w:r>
        <w:t>you have gained at college, volunteering or in social groups (</w:t>
      </w:r>
      <w:proofErr w:type="spellStart"/>
      <w:r>
        <w:t>ie</w:t>
      </w:r>
      <w:proofErr w:type="spellEnd"/>
      <w:r>
        <w:t xml:space="preserve"> your football or netball team etc).</w:t>
      </w:r>
    </w:p>
    <w:p w14:paraId="2CB5F84B" w14:textId="77777777" w:rsidR="008D221A" w:rsidRDefault="008D221A" w:rsidP="008D221A">
      <w:pPr>
        <w:pStyle w:val="SlideTitles"/>
      </w:pPr>
      <w:r>
        <w:t>11 of 15 – Question 2</w:t>
      </w:r>
    </w:p>
    <w:p w14:paraId="5C031190" w14:textId="77777777" w:rsidR="008D221A" w:rsidRDefault="008D221A" w:rsidP="008D221A">
      <w:pPr>
        <w:pStyle w:val="ParagraphStyle"/>
      </w:pPr>
      <w:r>
        <w:t xml:space="preserve">Which of </w:t>
      </w:r>
      <w:proofErr w:type="gramStart"/>
      <w:r>
        <w:t>these statement</w:t>
      </w:r>
      <w:proofErr w:type="gramEnd"/>
      <w:r>
        <w:t xml:space="preserve"> is a good example of how you meet the criteria for a job?</w:t>
      </w:r>
    </w:p>
    <w:p w14:paraId="7CC5A39D" w14:textId="77777777" w:rsidR="008D221A" w:rsidRDefault="008D221A" w:rsidP="008D221A">
      <w:pPr>
        <w:pStyle w:val="ParagraphStyle"/>
        <w:numPr>
          <w:ilvl w:val="0"/>
          <w:numId w:val="47"/>
        </w:numPr>
      </w:pPr>
      <w:r>
        <w:lastRenderedPageBreak/>
        <w:t>I’m great with money and adding up</w:t>
      </w:r>
    </w:p>
    <w:p w14:paraId="4522CA3A" w14:textId="77777777" w:rsidR="008D221A" w:rsidRDefault="008D221A" w:rsidP="008D221A">
      <w:pPr>
        <w:pStyle w:val="ParagraphStyle"/>
        <w:numPr>
          <w:ilvl w:val="0"/>
          <w:numId w:val="47"/>
        </w:numPr>
      </w:pPr>
      <w:r>
        <w:t xml:space="preserve">I’ve </w:t>
      </w:r>
      <w:proofErr w:type="gramStart"/>
      <w:r>
        <w:t>been in charge of</w:t>
      </w:r>
      <w:proofErr w:type="gramEnd"/>
      <w:r>
        <w:t xml:space="preserve"> the refreshment budget for a year and have been responsible for cashing up at the end of the day</w:t>
      </w:r>
    </w:p>
    <w:p w14:paraId="62B4E737" w14:textId="77777777" w:rsidR="008D221A" w:rsidRDefault="008D221A" w:rsidP="008D221A">
      <w:pPr>
        <w:pStyle w:val="ParagraphStyle"/>
        <w:numPr>
          <w:ilvl w:val="0"/>
          <w:numId w:val="47"/>
        </w:numPr>
      </w:pPr>
      <w:r>
        <w:t>I’ve always enjoyed learning about maths and problem solving</w:t>
      </w:r>
    </w:p>
    <w:p w14:paraId="51170225" w14:textId="77777777" w:rsidR="008D221A" w:rsidRDefault="008D221A" w:rsidP="008D221A">
      <w:pPr>
        <w:pStyle w:val="ParagraphStyle"/>
      </w:pPr>
    </w:p>
    <w:p w14:paraId="7ABA251F" w14:textId="77777777" w:rsidR="008D221A" w:rsidRDefault="008D221A" w:rsidP="008D221A">
      <w:pPr>
        <w:pStyle w:val="ParagraphStyle"/>
      </w:pPr>
      <w:r>
        <w:t xml:space="preserve">The correct answer is B, I’ve </w:t>
      </w:r>
      <w:proofErr w:type="gramStart"/>
      <w:r>
        <w:t>been in charge of</w:t>
      </w:r>
      <w:proofErr w:type="gramEnd"/>
      <w:r>
        <w:t xml:space="preserve"> the refreshment budget for a year and have been responsible for cashing up at the end of the day.</w:t>
      </w:r>
    </w:p>
    <w:p w14:paraId="522F14BD" w14:textId="77777777" w:rsidR="008D221A" w:rsidRDefault="008D221A" w:rsidP="008D221A">
      <w:pPr>
        <w:pStyle w:val="ParagraphStyle"/>
      </w:pPr>
    </w:p>
    <w:p w14:paraId="733B87E0" w14:textId="77777777" w:rsidR="008D221A" w:rsidRDefault="008D221A" w:rsidP="008D221A">
      <w:pPr>
        <w:pStyle w:val="ParagraphStyle"/>
      </w:pPr>
      <w:r>
        <w:t>A good statement will always show a potential employer why you can carry out a particular task, so make sure you show how you can do this.</w:t>
      </w:r>
    </w:p>
    <w:p w14:paraId="4DD887D2" w14:textId="77777777" w:rsidR="008D221A" w:rsidRDefault="008D221A" w:rsidP="008D221A">
      <w:pPr>
        <w:pStyle w:val="SlideTitles"/>
      </w:pPr>
      <w:r>
        <w:t>12 of 15 – Question 3</w:t>
      </w:r>
    </w:p>
    <w:p w14:paraId="06DF6F6A" w14:textId="77777777" w:rsidR="008D221A" w:rsidRDefault="008D221A" w:rsidP="008D221A">
      <w:pPr>
        <w:pStyle w:val="ParagraphStyle"/>
        <w:rPr>
          <w:b/>
        </w:rPr>
      </w:pPr>
      <w:r>
        <w:t xml:space="preserve">Match the descriptions to the following key terms. </w:t>
      </w:r>
      <w:r>
        <w:rPr>
          <w:b/>
        </w:rPr>
        <w:t>Applicant tracking systems</w:t>
      </w:r>
      <w:r>
        <w:t xml:space="preserve">, </w:t>
      </w:r>
      <w:r>
        <w:rPr>
          <w:b/>
        </w:rPr>
        <w:t>Specific application</w:t>
      </w:r>
      <w:r>
        <w:t xml:space="preserve"> </w:t>
      </w:r>
      <w:r>
        <w:rPr>
          <w:b/>
        </w:rPr>
        <w:t>requirements</w:t>
      </w:r>
      <w:r>
        <w:t xml:space="preserve">, </w:t>
      </w:r>
      <w:r>
        <w:rPr>
          <w:b/>
        </w:rPr>
        <w:t>proof reading</w:t>
      </w:r>
      <w:r>
        <w:t xml:space="preserve"> and </w:t>
      </w:r>
      <w:r>
        <w:rPr>
          <w:b/>
        </w:rPr>
        <w:t>personal</w:t>
      </w:r>
      <w:r>
        <w:t xml:space="preserve"> </w:t>
      </w:r>
      <w:r>
        <w:rPr>
          <w:b/>
        </w:rPr>
        <w:t>profile.</w:t>
      </w:r>
    </w:p>
    <w:p w14:paraId="44C1ED1B" w14:textId="77777777" w:rsidR="008D221A" w:rsidRDefault="008D221A" w:rsidP="008D221A">
      <w:pPr>
        <w:pStyle w:val="ParagraphStyle"/>
        <w:numPr>
          <w:ilvl w:val="0"/>
          <w:numId w:val="48"/>
        </w:numPr>
      </w:pPr>
      <w:r>
        <w:t>Always make sure that you check your application before sending it off, don’t rely on a computer spelling and grammar check as you might miss things.</w:t>
      </w:r>
    </w:p>
    <w:p w14:paraId="5EB1F61B" w14:textId="77777777" w:rsidR="008D221A" w:rsidRDefault="008D221A" w:rsidP="008D221A">
      <w:pPr>
        <w:pStyle w:val="ParagraphStyle"/>
        <w:numPr>
          <w:ilvl w:val="0"/>
          <w:numId w:val="48"/>
        </w:numPr>
      </w:pPr>
      <w:r>
        <w:t>Write a new one for every job you apply for, you should aim to address the points covered in the job description.</w:t>
      </w:r>
    </w:p>
    <w:p w14:paraId="6C3B46B8" w14:textId="77777777" w:rsidR="008D221A" w:rsidRDefault="008D221A" w:rsidP="008D221A">
      <w:pPr>
        <w:pStyle w:val="ParagraphStyle"/>
        <w:numPr>
          <w:ilvl w:val="0"/>
          <w:numId w:val="48"/>
        </w:numPr>
      </w:pPr>
      <w:r>
        <w:t xml:space="preserve">These scan applications looking for </w:t>
      </w:r>
      <w:proofErr w:type="gramStart"/>
      <w:r>
        <w:t>particular information</w:t>
      </w:r>
      <w:proofErr w:type="gramEnd"/>
      <w:r>
        <w:t>. They are designed to quickly push out applicants by using a set of questions that immediately disqualify people if answered incorrectly.</w:t>
      </w:r>
    </w:p>
    <w:p w14:paraId="3914E3AD" w14:textId="77777777" w:rsidR="008D221A" w:rsidRDefault="008D221A" w:rsidP="008D221A">
      <w:pPr>
        <w:pStyle w:val="ParagraphStyle"/>
        <w:numPr>
          <w:ilvl w:val="0"/>
          <w:numId w:val="48"/>
        </w:numPr>
      </w:pPr>
      <w:proofErr w:type="gramStart"/>
      <w:r>
        <w:t>These need</w:t>
      </w:r>
      <w:proofErr w:type="gramEnd"/>
      <w:r>
        <w:t xml:space="preserve"> checking carefully, for example using a black pen to complete the application form.</w:t>
      </w:r>
    </w:p>
    <w:p w14:paraId="716F2DCD" w14:textId="77777777" w:rsidR="008D221A" w:rsidRDefault="008D221A" w:rsidP="008D221A">
      <w:pPr>
        <w:pStyle w:val="ParagraphStyle"/>
      </w:pPr>
    </w:p>
    <w:p w14:paraId="513CF607" w14:textId="77777777" w:rsidR="008D221A" w:rsidRDefault="008D221A" w:rsidP="008D221A">
      <w:pPr>
        <w:pStyle w:val="ParagraphStyle"/>
      </w:pPr>
      <w:r>
        <w:t>The correct answers are shown in the table below:</w:t>
      </w:r>
    </w:p>
    <w:tbl>
      <w:tblPr>
        <w:tblStyle w:val="TableGrid"/>
        <w:tblW w:w="9855" w:type="dxa"/>
        <w:tblLook w:val="04A0" w:firstRow="1" w:lastRow="0" w:firstColumn="1" w:lastColumn="0" w:noHBand="0" w:noVBand="1"/>
      </w:tblPr>
      <w:tblGrid>
        <w:gridCol w:w="2708"/>
        <w:gridCol w:w="7147"/>
      </w:tblGrid>
      <w:tr w:rsidR="008D221A" w14:paraId="6B51F4F0" w14:textId="77777777" w:rsidTr="008D221A">
        <w:tc>
          <w:tcPr>
            <w:tcW w:w="2708" w:type="dxa"/>
            <w:tcBorders>
              <w:top w:val="single" w:sz="4" w:space="0" w:color="auto"/>
              <w:left w:val="single" w:sz="4" w:space="0" w:color="auto"/>
              <w:bottom w:val="single" w:sz="4" w:space="0" w:color="auto"/>
              <w:right w:val="single" w:sz="4" w:space="0" w:color="auto"/>
            </w:tcBorders>
            <w:hideMark/>
          </w:tcPr>
          <w:p w14:paraId="2AB73B64" w14:textId="77777777" w:rsidR="008D221A" w:rsidRDefault="008D221A">
            <w:pPr>
              <w:pStyle w:val="TableHeadings"/>
            </w:pPr>
            <w:r>
              <w:t>Key Term</w:t>
            </w:r>
          </w:p>
        </w:tc>
        <w:tc>
          <w:tcPr>
            <w:tcW w:w="7147" w:type="dxa"/>
            <w:tcBorders>
              <w:top w:val="single" w:sz="4" w:space="0" w:color="auto"/>
              <w:left w:val="single" w:sz="4" w:space="0" w:color="auto"/>
              <w:bottom w:val="single" w:sz="4" w:space="0" w:color="auto"/>
              <w:right w:val="single" w:sz="4" w:space="0" w:color="auto"/>
            </w:tcBorders>
            <w:hideMark/>
          </w:tcPr>
          <w:p w14:paraId="526E44CB" w14:textId="77777777" w:rsidR="008D221A" w:rsidRDefault="008D221A">
            <w:pPr>
              <w:pStyle w:val="TableHeadings"/>
            </w:pPr>
            <w:r>
              <w:t>Description</w:t>
            </w:r>
          </w:p>
        </w:tc>
      </w:tr>
      <w:tr w:rsidR="008D221A" w14:paraId="6BEADEF5" w14:textId="77777777" w:rsidTr="008D221A">
        <w:tc>
          <w:tcPr>
            <w:tcW w:w="2708" w:type="dxa"/>
            <w:tcBorders>
              <w:top w:val="single" w:sz="4" w:space="0" w:color="auto"/>
              <w:left w:val="single" w:sz="4" w:space="0" w:color="auto"/>
              <w:bottom w:val="single" w:sz="4" w:space="0" w:color="auto"/>
              <w:right w:val="single" w:sz="4" w:space="0" w:color="auto"/>
            </w:tcBorders>
            <w:hideMark/>
          </w:tcPr>
          <w:p w14:paraId="422E892F" w14:textId="77777777" w:rsidR="008D221A" w:rsidRDefault="008D221A">
            <w:pPr>
              <w:pStyle w:val="ParagraphStyle"/>
            </w:pPr>
            <w:r>
              <w:t>Applicant tracking systems</w:t>
            </w:r>
          </w:p>
        </w:tc>
        <w:tc>
          <w:tcPr>
            <w:tcW w:w="7147" w:type="dxa"/>
            <w:tcBorders>
              <w:top w:val="single" w:sz="4" w:space="0" w:color="auto"/>
              <w:left w:val="single" w:sz="4" w:space="0" w:color="auto"/>
              <w:bottom w:val="single" w:sz="4" w:space="0" w:color="auto"/>
              <w:right w:val="single" w:sz="4" w:space="0" w:color="auto"/>
            </w:tcBorders>
            <w:hideMark/>
          </w:tcPr>
          <w:p w14:paraId="0E519C6E" w14:textId="77777777" w:rsidR="008D221A" w:rsidRDefault="008D221A">
            <w:pPr>
              <w:pStyle w:val="ParagraphStyle"/>
            </w:pPr>
            <w:r>
              <w:t xml:space="preserve">These scan applications looking for </w:t>
            </w:r>
            <w:proofErr w:type="gramStart"/>
            <w:r>
              <w:t>particular information</w:t>
            </w:r>
            <w:proofErr w:type="gramEnd"/>
            <w:r>
              <w:t>. They are designed to quickly push out applicants by using a set of questions that immediately disqualify people if answered incorrectly.</w:t>
            </w:r>
          </w:p>
        </w:tc>
      </w:tr>
      <w:tr w:rsidR="008D221A" w14:paraId="25889E31" w14:textId="77777777" w:rsidTr="008D221A">
        <w:tc>
          <w:tcPr>
            <w:tcW w:w="2708" w:type="dxa"/>
            <w:tcBorders>
              <w:top w:val="single" w:sz="4" w:space="0" w:color="auto"/>
              <w:left w:val="single" w:sz="4" w:space="0" w:color="auto"/>
              <w:bottom w:val="single" w:sz="4" w:space="0" w:color="auto"/>
              <w:right w:val="single" w:sz="4" w:space="0" w:color="auto"/>
            </w:tcBorders>
            <w:hideMark/>
          </w:tcPr>
          <w:p w14:paraId="2C784348" w14:textId="77777777" w:rsidR="008D221A" w:rsidRDefault="008D221A">
            <w:pPr>
              <w:pStyle w:val="ParagraphStyle"/>
            </w:pPr>
            <w:r>
              <w:t>Specific application requirements</w:t>
            </w:r>
          </w:p>
        </w:tc>
        <w:tc>
          <w:tcPr>
            <w:tcW w:w="7147" w:type="dxa"/>
            <w:tcBorders>
              <w:top w:val="single" w:sz="4" w:space="0" w:color="auto"/>
              <w:left w:val="single" w:sz="4" w:space="0" w:color="auto"/>
              <w:bottom w:val="single" w:sz="4" w:space="0" w:color="auto"/>
              <w:right w:val="single" w:sz="4" w:space="0" w:color="auto"/>
            </w:tcBorders>
            <w:hideMark/>
          </w:tcPr>
          <w:p w14:paraId="1CB9F8C0" w14:textId="77777777" w:rsidR="008D221A" w:rsidRDefault="008D221A">
            <w:pPr>
              <w:pStyle w:val="ParagraphStyle"/>
            </w:pPr>
            <w:proofErr w:type="gramStart"/>
            <w:r>
              <w:t>These need</w:t>
            </w:r>
            <w:proofErr w:type="gramEnd"/>
            <w:r>
              <w:t xml:space="preserve"> checking carefully, for example using a black pen to complete the application form.</w:t>
            </w:r>
          </w:p>
        </w:tc>
      </w:tr>
      <w:tr w:rsidR="008D221A" w14:paraId="68AD94CF" w14:textId="77777777" w:rsidTr="008D221A">
        <w:tc>
          <w:tcPr>
            <w:tcW w:w="2708" w:type="dxa"/>
            <w:tcBorders>
              <w:top w:val="single" w:sz="4" w:space="0" w:color="auto"/>
              <w:left w:val="single" w:sz="4" w:space="0" w:color="auto"/>
              <w:bottom w:val="single" w:sz="4" w:space="0" w:color="auto"/>
              <w:right w:val="single" w:sz="4" w:space="0" w:color="auto"/>
            </w:tcBorders>
            <w:hideMark/>
          </w:tcPr>
          <w:p w14:paraId="0529795F" w14:textId="77777777" w:rsidR="008D221A" w:rsidRDefault="008D221A">
            <w:pPr>
              <w:pStyle w:val="ParagraphStyle"/>
            </w:pPr>
            <w:r>
              <w:t>Proof reading</w:t>
            </w:r>
          </w:p>
        </w:tc>
        <w:tc>
          <w:tcPr>
            <w:tcW w:w="7147" w:type="dxa"/>
            <w:tcBorders>
              <w:top w:val="single" w:sz="4" w:space="0" w:color="auto"/>
              <w:left w:val="single" w:sz="4" w:space="0" w:color="auto"/>
              <w:bottom w:val="single" w:sz="4" w:space="0" w:color="auto"/>
              <w:right w:val="single" w:sz="4" w:space="0" w:color="auto"/>
            </w:tcBorders>
            <w:hideMark/>
          </w:tcPr>
          <w:p w14:paraId="2321F480" w14:textId="77777777" w:rsidR="008D221A" w:rsidRDefault="008D221A">
            <w:pPr>
              <w:pStyle w:val="ParagraphStyle"/>
            </w:pPr>
            <w:r>
              <w:t>Always make sure that you check your application before sending it off, don’t rely on a computer spelling and grammar check as you might miss things.</w:t>
            </w:r>
          </w:p>
        </w:tc>
      </w:tr>
      <w:tr w:rsidR="008D221A" w14:paraId="245031A2" w14:textId="77777777" w:rsidTr="008D221A">
        <w:tc>
          <w:tcPr>
            <w:tcW w:w="2708" w:type="dxa"/>
            <w:tcBorders>
              <w:top w:val="single" w:sz="4" w:space="0" w:color="auto"/>
              <w:left w:val="single" w:sz="4" w:space="0" w:color="auto"/>
              <w:bottom w:val="single" w:sz="4" w:space="0" w:color="auto"/>
              <w:right w:val="single" w:sz="4" w:space="0" w:color="auto"/>
            </w:tcBorders>
            <w:hideMark/>
          </w:tcPr>
          <w:p w14:paraId="6632BFE2" w14:textId="77777777" w:rsidR="008D221A" w:rsidRDefault="008D221A">
            <w:pPr>
              <w:pStyle w:val="ParagraphStyle"/>
            </w:pPr>
            <w:r>
              <w:t>Personal Profile</w:t>
            </w:r>
          </w:p>
        </w:tc>
        <w:tc>
          <w:tcPr>
            <w:tcW w:w="7147" w:type="dxa"/>
            <w:tcBorders>
              <w:top w:val="single" w:sz="4" w:space="0" w:color="auto"/>
              <w:left w:val="single" w:sz="4" w:space="0" w:color="auto"/>
              <w:bottom w:val="single" w:sz="4" w:space="0" w:color="auto"/>
              <w:right w:val="single" w:sz="4" w:space="0" w:color="auto"/>
            </w:tcBorders>
            <w:hideMark/>
          </w:tcPr>
          <w:p w14:paraId="43F83684" w14:textId="77777777" w:rsidR="008D221A" w:rsidRDefault="008D221A">
            <w:pPr>
              <w:pStyle w:val="ParagraphStyle"/>
            </w:pPr>
            <w:r>
              <w:t>Write a new one for every job you apply for, you should aim to address the points covered in the job description.</w:t>
            </w:r>
          </w:p>
        </w:tc>
      </w:tr>
    </w:tbl>
    <w:p w14:paraId="5B12B1BA" w14:textId="6C38D55F" w:rsidR="00B92752" w:rsidRDefault="00B92752" w:rsidP="00B92752">
      <w:pPr>
        <w:pStyle w:val="SlideTitles"/>
      </w:pPr>
      <w:r>
        <w:t>1</w:t>
      </w:r>
      <w:r w:rsidR="00732F3B">
        <w:t>3</w:t>
      </w:r>
      <w:r>
        <w:t xml:space="preserve"> of 15 – Question </w:t>
      </w:r>
      <w:r>
        <w:t>4</w:t>
      </w:r>
    </w:p>
    <w:p w14:paraId="6C3697E3" w14:textId="555F62BE" w:rsidR="00B92752" w:rsidRDefault="00B92752" w:rsidP="00B92752">
      <w:r w:rsidRPr="00B92752">
        <w:t>When applying for a job what might an employer ask you to do?</w:t>
      </w:r>
    </w:p>
    <w:p w14:paraId="475BE72B" w14:textId="7DA28074" w:rsidR="00B92752" w:rsidRDefault="00B92752" w:rsidP="00B92752">
      <w:r w:rsidRPr="00B92752">
        <w:t>Select all that apply.</w:t>
      </w:r>
    </w:p>
    <w:p w14:paraId="5E26CC03" w14:textId="3F86EE5C" w:rsidR="00B92752" w:rsidRDefault="00B92752" w:rsidP="00B92752">
      <w:pPr>
        <w:pStyle w:val="ListParagraph"/>
        <w:numPr>
          <w:ilvl w:val="0"/>
          <w:numId w:val="50"/>
        </w:numPr>
      </w:pPr>
      <w:r>
        <w:t>Send your application in</w:t>
      </w:r>
      <w:r>
        <w:t xml:space="preserve"> </w:t>
      </w:r>
      <w:r>
        <w:t>an A4 envelope</w:t>
      </w:r>
    </w:p>
    <w:p w14:paraId="6380B0FC" w14:textId="3E4ABD30" w:rsidR="00B92752" w:rsidRDefault="00B92752" w:rsidP="00B92752">
      <w:pPr>
        <w:pStyle w:val="ListParagraph"/>
        <w:numPr>
          <w:ilvl w:val="0"/>
          <w:numId w:val="50"/>
        </w:numPr>
      </w:pPr>
      <w:r>
        <w:t>Use black ink,</w:t>
      </w:r>
      <w:r>
        <w:t xml:space="preserve"> </w:t>
      </w:r>
      <w:r>
        <w:t>not blue</w:t>
      </w:r>
    </w:p>
    <w:p w14:paraId="5448A823" w14:textId="4E7331C2" w:rsidR="00B92752" w:rsidRDefault="00B92752" w:rsidP="00B92752">
      <w:pPr>
        <w:pStyle w:val="ListParagraph"/>
        <w:numPr>
          <w:ilvl w:val="0"/>
          <w:numId w:val="50"/>
        </w:numPr>
      </w:pPr>
      <w:r>
        <w:t>Stand on your</w:t>
      </w:r>
      <w:r>
        <w:t xml:space="preserve"> </w:t>
      </w:r>
      <w:r>
        <w:t>head whilst filling</w:t>
      </w:r>
      <w:r>
        <w:t xml:space="preserve"> </w:t>
      </w:r>
      <w:r>
        <w:t>in the form</w:t>
      </w:r>
    </w:p>
    <w:p w14:paraId="3448B472" w14:textId="30372FF4" w:rsidR="00B92752" w:rsidRDefault="00B92752" w:rsidP="00B92752">
      <w:pPr>
        <w:pStyle w:val="ListParagraph"/>
        <w:numPr>
          <w:ilvl w:val="0"/>
          <w:numId w:val="50"/>
        </w:numPr>
      </w:pPr>
      <w:r>
        <w:t>Include the job reference number</w:t>
      </w:r>
      <w:r>
        <w:t xml:space="preserve"> </w:t>
      </w:r>
      <w:r>
        <w:t>on your application</w:t>
      </w:r>
    </w:p>
    <w:p w14:paraId="50377131" w14:textId="4B2CE43F" w:rsidR="00B92752" w:rsidRDefault="00B92752" w:rsidP="00B92752">
      <w:pPr>
        <w:pStyle w:val="ListParagraph"/>
        <w:numPr>
          <w:ilvl w:val="0"/>
          <w:numId w:val="50"/>
        </w:numPr>
      </w:pPr>
      <w:r>
        <w:t xml:space="preserve">A hand </w:t>
      </w:r>
      <w:proofErr w:type="gramStart"/>
      <w:r>
        <w:t>writ</w:t>
      </w:r>
      <w:r>
        <w:t>e</w:t>
      </w:r>
      <w:proofErr w:type="gramEnd"/>
      <w:r>
        <w:t xml:space="preserve"> the </w:t>
      </w:r>
      <w:r>
        <w:t>cover letter</w:t>
      </w:r>
    </w:p>
    <w:p w14:paraId="143D3090" w14:textId="17936712" w:rsidR="00B92752" w:rsidRDefault="00B92752" w:rsidP="00B92752">
      <w:r>
        <w:t>Answers</w:t>
      </w:r>
    </w:p>
    <w:p w14:paraId="0CE5DFC7" w14:textId="77777777" w:rsidR="00B92752" w:rsidRDefault="00B92752" w:rsidP="00B92752">
      <w:pPr>
        <w:pStyle w:val="ListParagraph"/>
        <w:numPr>
          <w:ilvl w:val="0"/>
          <w:numId w:val="50"/>
        </w:numPr>
      </w:pPr>
      <w:r>
        <w:t>Send your application in an A4 envelope</w:t>
      </w:r>
    </w:p>
    <w:p w14:paraId="69C69EA5" w14:textId="77777777" w:rsidR="00B92752" w:rsidRDefault="00B92752" w:rsidP="00B92752">
      <w:pPr>
        <w:pStyle w:val="ListParagraph"/>
        <w:numPr>
          <w:ilvl w:val="0"/>
          <w:numId w:val="50"/>
        </w:numPr>
      </w:pPr>
      <w:r>
        <w:t>Use black ink, not blue</w:t>
      </w:r>
    </w:p>
    <w:p w14:paraId="03C1197B" w14:textId="77777777" w:rsidR="00B92752" w:rsidRDefault="00B92752" w:rsidP="00B92752">
      <w:pPr>
        <w:pStyle w:val="ListParagraph"/>
        <w:numPr>
          <w:ilvl w:val="0"/>
          <w:numId w:val="50"/>
        </w:numPr>
      </w:pPr>
      <w:r>
        <w:t>Stand on your head whilst filling in the form</w:t>
      </w:r>
    </w:p>
    <w:p w14:paraId="21FB28A0" w14:textId="77777777" w:rsidR="00B92752" w:rsidRDefault="00B92752" w:rsidP="00B92752">
      <w:pPr>
        <w:pStyle w:val="ListParagraph"/>
        <w:numPr>
          <w:ilvl w:val="0"/>
          <w:numId w:val="50"/>
        </w:numPr>
      </w:pPr>
      <w:r>
        <w:lastRenderedPageBreak/>
        <w:t>Include the job reference number on your application</w:t>
      </w:r>
    </w:p>
    <w:p w14:paraId="4B6C8155" w14:textId="73BAA6C4" w:rsidR="00B92752" w:rsidRDefault="00B92752" w:rsidP="00B92752">
      <w:pPr>
        <w:pStyle w:val="ListParagraph"/>
        <w:numPr>
          <w:ilvl w:val="0"/>
          <w:numId w:val="50"/>
        </w:numPr>
      </w:pPr>
      <w:r>
        <w:t xml:space="preserve">A hand </w:t>
      </w:r>
      <w:proofErr w:type="gramStart"/>
      <w:r>
        <w:t>write</w:t>
      </w:r>
      <w:proofErr w:type="gramEnd"/>
      <w:r>
        <w:t xml:space="preserve"> the cover letter</w:t>
      </w:r>
    </w:p>
    <w:p w14:paraId="338CD8DD" w14:textId="574E2D3B" w:rsidR="008D221A" w:rsidRDefault="008D221A" w:rsidP="008D221A">
      <w:pPr>
        <w:pStyle w:val="SlideTitles"/>
      </w:pPr>
      <w:r>
        <w:t>1</w:t>
      </w:r>
      <w:r w:rsidR="00732F3B">
        <w:t>4</w:t>
      </w:r>
      <w:r>
        <w:t xml:space="preserve"> of 15 – Not getting that job interview?</w:t>
      </w:r>
    </w:p>
    <w:p w14:paraId="3D6854ED" w14:textId="77777777" w:rsidR="008D221A" w:rsidRDefault="008D221A" w:rsidP="008D221A">
      <w:pPr>
        <w:pStyle w:val="ParagraphStyle"/>
      </w:pPr>
      <w:r>
        <w:t>There are many reasons why you may not be getting a job interview, and during the session you have learnt about a range of possibilities.</w:t>
      </w:r>
    </w:p>
    <w:p w14:paraId="668EDC3D" w14:textId="77777777" w:rsidR="008D221A" w:rsidRDefault="008D221A" w:rsidP="008D221A">
      <w:pPr>
        <w:pStyle w:val="ParagraphStyle"/>
      </w:pPr>
    </w:p>
    <w:p w14:paraId="11A40FB1" w14:textId="77777777" w:rsidR="008D221A" w:rsidRDefault="008D221A" w:rsidP="008D221A">
      <w:pPr>
        <w:pStyle w:val="ParagraphStyle"/>
      </w:pPr>
      <w:r>
        <w:t>Read this article to learn more about why you may not be getting an interview:</w:t>
      </w:r>
    </w:p>
    <w:p w14:paraId="5DFAB29F" w14:textId="77777777" w:rsidR="008D221A" w:rsidRDefault="00B07CB4" w:rsidP="008D221A">
      <w:pPr>
        <w:pStyle w:val="ParagraphStyle"/>
      </w:pPr>
      <w:hyperlink r:id="rId12" w:anchor="KdFyHboiwLu1M3um.99great-personal-statement-19629/" w:history="1">
        <w:r w:rsidR="008D221A">
          <w:rPr>
            <w:rStyle w:val="Hyperlink"/>
          </w:rPr>
          <w:t>4 Real reasons why you can’t find a job and what to do about it</w:t>
        </w:r>
      </w:hyperlink>
    </w:p>
    <w:p w14:paraId="75A355E0" w14:textId="77777777" w:rsidR="008D221A" w:rsidRDefault="008D221A" w:rsidP="008D221A">
      <w:pPr>
        <w:pStyle w:val="ParagraphStyle"/>
      </w:pPr>
    </w:p>
    <w:p w14:paraId="16226398" w14:textId="77777777" w:rsidR="008D221A" w:rsidRDefault="008D221A" w:rsidP="008D221A">
      <w:pPr>
        <w:pStyle w:val="ParagraphStyle"/>
      </w:pPr>
      <w:r>
        <w:t>Finally, here are a few more top tips to help you:</w:t>
      </w:r>
    </w:p>
    <w:p w14:paraId="40538361" w14:textId="77777777" w:rsidR="008D221A" w:rsidRDefault="00B07CB4" w:rsidP="008D221A">
      <w:pPr>
        <w:pStyle w:val="ParagraphStyle"/>
      </w:pPr>
      <w:hyperlink r:id="rId13" w:history="1">
        <w:r w:rsidR="008D221A">
          <w:rPr>
            <w:rStyle w:val="Hyperlink"/>
          </w:rPr>
          <w:t>5 Reasons you almost got called in for the interview – but didn’t</w:t>
        </w:r>
      </w:hyperlink>
    </w:p>
    <w:p w14:paraId="5EE3ECD0" w14:textId="010F8EA6" w:rsidR="008D221A" w:rsidRDefault="008D221A" w:rsidP="008D221A">
      <w:pPr>
        <w:pStyle w:val="SlideTitles"/>
      </w:pPr>
      <w:r>
        <w:t>1</w:t>
      </w:r>
      <w:r w:rsidR="00732F3B">
        <w:t>5</w:t>
      </w:r>
      <w:r>
        <w:t xml:space="preserve"> of 15 – End</w:t>
      </w:r>
    </w:p>
    <w:p w14:paraId="6900D9D3" w14:textId="77777777" w:rsidR="008D221A" w:rsidRDefault="008D221A" w:rsidP="008D221A">
      <w:pPr>
        <w:pStyle w:val="ParagraphStyle"/>
      </w:pPr>
      <w:r>
        <w:t>Well done. You have completed this session on getting that interview.</w:t>
      </w:r>
    </w:p>
    <w:p w14:paraId="60B173EE" w14:textId="77777777" w:rsidR="008D221A" w:rsidRDefault="008D221A" w:rsidP="008D221A">
      <w:pPr>
        <w:pStyle w:val="ParagraphStyle"/>
      </w:pPr>
    </w:p>
    <w:p w14:paraId="12B94A1B" w14:textId="77777777" w:rsidR="008D221A" w:rsidRDefault="008D221A" w:rsidP="008D221A">
      <w:pPr>
        <w:pStyle w:val="ParagraphStyle"/>
      </w:pPr>
      <w:r>
        <w:t>In this session we have covered:</w:t>
      </w:r>
    </w:p>
    <w:p w14:paraId="695C9CB6" w14:textId="77777777" w:rsidR="008D221A" w:rsidRDefault="008D221A" w:rsidP="008D221A">
      <w:pPr>
        <w:pStyle w:val="ParagraphStyle"/>
        <w:numPr>
          <w:ilvl w:val="0"/>
          <w:numId w:val="49"/>
        </w:numPr>
      </w:pPr>
      <w:r>
        <w:t>The odds of getting an interview</w:t>
      </w:r>
    </w:p>
    <w:p w14:paraId="20F4E715" w14:textId="77777777" w:rsidR="008D221A" w:rsidRDefault="008D221A" w:rsidP="008D221A">
      <w:pPr>
        <w:pStyle w:val="ParagraphStyle"/>
        <w:numPr>
          <w:ilvl w:val="0"/>
          <w:numId w:val="49"/>
        </w:numPr>
      </w:pPr>
      <w:r>
        <w:t>Reviewing your applications</w:t>
      </w:r>
    </w:p>
    <w:p w14:paraId="6E51D8DB" w14:textId="77777777" w:rsidR="008D221A" w:rsidRDefault="008D221A" w:rsidP="008D221A">
      <w:pPr>
        <w:pStyle w:val="ParagraphStyle"/>
        <w:numPr>
          <w:ilvl w:val="0"/>
          <w:numId w:val="49"/>
        </w:numPr>
      </w:pPr>
      <w:r>
        <w:t>Recruitment tracking systems</w:t>
      </w:r>
    </w:p>
    <w:p w14:paraId="54F94DA8" w14:textId="77777777" w:rsidR="008D221A" w:rsidRDefault="008D221A" w:rsidP="008D221A">
      <w:pPr>
        <w:pStyle w:val="ParagraphStyle"/>
        <w:numPr>
          <w:ilvl w:val="0"/>
          <w:numId w:val="49"/>
        </w:numPr>
      </w:pPr>
      <w:r>
        <w:t>Following instructions</w:t>
      </w:r>
    </w:p>
    <w:p w14:paraId="7B2508DC" w14:textId="77777777" w:rsidR="008D221A" w:rsidRDefault="008D221A" w:rsidP="008D221A">
      <w:pPr>
        <w:pStyle w:val="ParagraphStyle"/>
        <w:numPr>
          <w:ilvl w:val="0"/>
          <w:numId w:val="49"/>
        </w:numPr>
      </w:pPr>
      <w:r>
        <w:t>Spelling and grammar</w:t>
      </w:r>
    </w:p>
    <w:p w14:paraId="56D1D02A" w14:textId="77777777" w:rsidR="008D221A" w:rsidRDefault="008D221A" w:rsidP="008D221A">
      <w:pPr>
        <w:pStyle w:val="ParagraphStyle"/>
        <w:numPr>
          <w:ilvl w:val="0"/>
          <w:numId w:val="49"/>
        </w:numPr>
      </w:pPr>
      <w:r>
        <w:t>Networking</w:t>
      </w:r>
    </w:p>
    <w:p w14:paraId="4A2BB8FE" w14:textId="77777777" w:rsidR="008D221A" w:rsidRDefault="008D221A" w:rsidP="008D221A">
      <w:pPr>
        <w:pStyle w:val="ParagraphStyle"/>
        <w:numPr>
          <w:ilvl w:val="0"/>
          <w:numId w:val="49"/>
        </w:numPr>
      </w:pPr>
      <w:r>
        <w:t>Personal Profile / Personal Statement</w:t>
      </w:r>
    </w:p>
    <w:p w14:paraId="0A64CB08" w14:textId="77777777" w:rsidR="008D221A" w:rsidRDefault="008D221A" w:rsidP="008D221A">
      <w:pPr>
        <w:pStyle w:val="ParagraphStyle"/>
      </w:pPr>
    </w:p>
    <w:p w14:paraId="57CDB4D1" w14:textId="77777777" w:rsidR="008D221A" w:rsidRDefault="008D221A" w:rsidP="008D221A">
      <w:pPr>
        <w:pStyle w:val="ParagraphStyle"/>
      </w:pPr>
      <w:r>
        <w:t>If you are unsure or have any questions about any of these topics, make a note and speak to your tutor for more help.</w:t>
      </w:r>
    </w:p>
    <w:p w14:paraId="754D5B34" w14:textId="4B0AC815" w:rsidR="00133910" w:rsidRPr="008D221A" w:rsidRDefault="00133910" w:rsidP="008D221A"/>
    <w:sectPr w:rsidR="00133910" w:rsidRPr="008D221A" w:rsidSect="00A25C4A">
      <w:headerReference w:type="default" r:id="rId14"/>
      <w:footerReference w:type="default" r:id="rId15"/>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CB870" w14:textId="77777777" w:rsidR="00B07CB4" w:rsidRDefault="00B07CB4" w:rsidP="00214047">
      <w:pPr>
        <w:spacing w:after="0" w:line="240" w:lineRule="auto"/>
      </w:pPr>
      <w:r>
        <w:separator/>
      </w:r>
    </w:p>
  </w:endnote>
  <w:endnote w:type="continuationSeparator" w:id="0">
    <w:p w14:paraId="5CF3015F" w14:textId="77777777" w:rsidR="00B07CB4" w:rsidRDefault="00B07CB4"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E0083" w14:textId="77777777" w:rsidR="00B07CB4" w:rsidRDefault="00B07CB4" w:rsidP="00214047">
      <w:pPr>
        <w:spacing w:after="0" w:line="240" w:lineRule="auto"/>
      </w:pPr>
      <w:r>
        <w:separator/>
      </w:r>
    </w:p>
  </w:footnote>
  <w:footnote w:type="continuationSeparator" w:id="0">
    <w:p w14:paraId="2D93E5DF" w14:textId="77777777" w:rsidR="00B07CB4" w:rsidRDefault="00B07CB4"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6755D"/>
    <w:multiLevelType w:val="hybridMultilevel"/>
    <w:tmpl w:val="8766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84BBE"/>
    <w:multiLevelType w:val="hybridMultilevel"/>
    <w:tmpl w:val="DB04B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C6549"/>
    <w:multiLevelType w:val="hybridMultilevel"/>
    <w:tmpl w:val="E1EE2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3B0583"/>
    <w:multiLevelType w:val="hybridMultilevel"/>
    <w:tmpl w:val="33DCE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468A9"/>
    <w:multiLevelType w:val="hybridMultilevel"/>
    <w:tmpl w:val="C00286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A5F03"/>
    <w:multiLevelType w:val="hybridMultilevel"/>
    <w:tmpl w:val="7A8A5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DC2063"/>
    <w:multiLevelType w:val="hybridMultilevel"/>
    <w:tmpl w:val="51B2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475E1"/>
    <w:multiLevelType w:val="hybridMultilevel"/>
    <w:tmpl w:val="345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80125"/>
    <w:multiLevelType w:val="hybridMultilevel"/>
    <w:tmpl w:val="29E0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D13EB"/>
    <w:multiLevelType w:val="hybridMultilevel"/>
    <w:tmpl w:val="A2065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1212C"/>
    <w:multiLevelType w:val="hybridMultilevel"/>
    <w:tmpl w:val="76D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23634"/>
    <w:multiLevelType w:val="hybridMultilevel"/>
    <w:tmpl w:val="5780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E5375"/>
    <w:multiLevelType w:val="hybridMultilevel"/>
    <w:tmpl w:val="D2964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08425E"/>
    <w:multiLevelType w:val="hybridMultilevel"/>
    <w:tmpl w:val="7F66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E2CA5"/>
    <w:multiLevelType w:val="hybridMultilevel"/>
    <w:tmpl w:val="BEA8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00D63"/>
    <w:multiLevelType w:val="hybridMultilevel"/>
    <w:tmpl w:val="8DC8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C1F44"/>
    <w:multiLevelType w:val="hybridMultilevel"/>
    <w:tmpl w:val="5D6A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418A5"/>
    <w:multiLevelType w:val="hybridMultilevel"/>
    <w:tmpl w:val="531E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B04E24"/>
    <w:multiLevelType w:val="hybridMultilevel"/>
    <w:tmpl w:val="FEE8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33954"/>
    <w:multiLevelType w:val="hybridMultilevel"/>
    <w:tmpl w:val="03B0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0B6F8C"/>
    <w:multiLevelType w:val="hybridMultilevel"/>
    <w:tmpl w:val="5E2C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4727FE"/>
    <w:multiLevelType w:val="hybridMultilevel"/>
    <w:tmpl w:val="0790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BA6EF0"/>
    <w:multiLevelType w:val="hybridMultilevel"/>
    <w:tmpl w:val="6140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46661"/>
    <w:multiLevelType w:val="hybridMultilevel"/>
    <w:tmpl w:val="D452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7B07D8"/>
    <w:multiLevelType w:val="hybridMultilevel"/>
    <w:tmpl w:val="D01A1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E02329"/>
    <w:multiLevelType w:val="hybridMultilevel"/>
    <w:tmpl w:val="37B47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1C146F"/>
    <w:multiLevelType w:val="hybridMultilevel"/>
    <w:tmpl w:val="5318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636316"/>
    <w:multiLevelType w:val="hybridMultilevel"/>
    <w:tmpl w:val="0CF2E9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C34294E"/>
    <w:multiLevelType w:val="hybridMultilevel"/>
    <w:tmpl w:val="7D76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936B67"/>
    <w:multiLevelType w:val="hybridMultilevel"/>
    <w:tmpl w:val="51D85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A03E15"/>
    <w:multiLevelType w:val="hybridMultilevel"/>
    <w:tmpl w:val="BD18D2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8B3155"/>
    <w:multiLevelType w:val="hybridMultilevel"/>
    <w:tmpl w:val="9CB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A32475"/>
    <w:multiLevelType w:val="hybridMultilevel"/>
    <w:tmpl w:val="93164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F365A4"/>
    <w:multiLevelType w:val="hybridMultilevel"/>
    <w:tmpl w:val="14ECE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A0E12"/>
    <w:multiLevelType w:val="hybridMultilevel"/>
    <w:tmpl w:val="DAE6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FB5287"/>
    <w:multiLevelType w:val="hybridMultilevel"/>
    <w:tmpl w:val="93A6A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140F1B"/>
    <w:multiLevelType w:val="hybridMultilevel"/>
    <w:tmpl w:val="81B8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B5763E"/>
    <w:multiLevelType w:val="hybridMultilevel"/>
    <w:tmpl w:val="0038C96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6F51D1B"/>
    <w:multiLevelType w:val="hybridMultilevel"/>
    <w:tmpl w:val="9A625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9995D36"/>
    <w:multiLevelType w:val="hybridMultilevel"/>
    <w:tmpl w:val="5A26E7EC"/>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C1D566E"/>
    <w:multiLevelType w:val="hybridMultilevel"/>
    <w:tmpl w:val="176E2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FA6F8F"/>
    <w:multiLevelType w:val="hybridMultilevel"/>
    <w:tmpl w:val="051407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DBD305B"/>
    <w:multiLevelType w:val="hybridMultilevel"/>
    <w:tmpl w:val="AAC6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BA0E7C"/>
    <w:multiLevelType w:val="hybridMultilevel"/>
    <w:tmpl w:val="AB6C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922046"/>
    <w:multiLevelType w:val="hybridMultilevel"/>
    <w:tmpl w:val="B0D8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60738E"/>
    <w:multiLevelType w:val="hybridMultilevel"/>
    <w:tmpl w:val="DE749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992361"/>
    <w:multiLevelType w:val="hybridMultilevel"/>
    <w:tmpl w:val="D2C2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2971AF"/>
    <w:multiLevelType w:val="hybridMultilevel"/>
    <w:tmpl w:val="10FC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C2791D"/>
    <w:multiLevelType w:val="hybridMultilevel"/>
    <w:tmpl w:val="4882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5D75A8"/>
    <w:multiLevelType w:val="hybridMultilevel"/>
    <w:tmpl w:val="0298E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4"/>
  </w:num>
  <w:num w:numId="2">
    <w:abstractNumId w:val="19"/>
  </w:num>
  <w:num w:numId="3">
    <w:abstractNumId w:val="31"/>
  </w:num>
  <w:num w:numId="4">
    <w:abstractNumId w:val="44"/>
  </w:num>
  <w:num w:numId="5">
    <w:abstractNumId w:val="16"/>
  </w:num>
  <w:num w:numId="6">
    <w:abstractNumId w:val="13"/>
  </w:num>
  <w:num w:numId="7">
    <w:abstractNumId w:val="7"/>
  </w:num>
  <w:num w:numId="8">
    <w:abstractNumId w:val="49"/>
  </w:num>
  <w:num w:numId="9">
    <w:abstractNumId w:val="39"/>
  </w:num>
  <w:num w:numId="10">
    <w:abstractNumId w:val="30"/>
  </w:num>
  <w:num w:numId="11">
    <w:abstractNumId w:val="11"/>
  </w:num>
  <w:num w:numId="12">
    <w:abstractNumId w:val="15"/>
  </w:num>
  <w:num w:numId="13">
    <w:abstractNumId w:val="47"/>
  </w:num>
  <w:num w:numId="14">
    <w:abstractNumId w:val="48"/>
  </w:num>
  <w:num w:numId="15">
    <w:abstractNumId w:val="1"/>
  </w:num>
  <w:num w:numId="16">
    <w:abstractNumId w:val="29"/>
  </w:num>
  <w:num w:numId="17">
    <w:abstractNumId w:val="20"/>
  </w:num>
  <w:num w:numId="18">
    <w:abstractNumId w:val="18"/>
  </w:num>
  <w:num w:numId="19">
    <w:abstractNumId w:val="43"/>
  </w:num>
  <w:num w:numId="20">
    <w:abstractNumId w:val="28"/>
  </w:num>
  <w:num w:numId="21">
    <w:abstractNumId w:val="36"/>
  </w:num>
  <w:num w:numId="22">
    <w:abstractNumId w:val="46"/>
  </w:num>
  <w:num w:numId="23">
    <w:abstractNumId w:val="21"/>
  </w:num>
  <w:num w:numId="24">
    <w:abstractNumId w:val="8"/>
  </w:num>
  <w:num w:numId="25">
    <w:abstractNumId w:val="45"/>
  </w:num>
  <w:num w:numId="26">
    <w:abstractNumId w:val="9"/>
  </w:num>
  <w:num w:numId="27">
    <w:abstractNumId w:val="24"/>
  </w:num>
  <w:num w:numId="28">
    <w:abstractNumId w:val="26"/>
  </w:num>
  <w:num w:numId="29">
    <w:abstractNumId w:val="6"/>
  </w:num>
  <w:num w:numId="30">
    <w:abstractNumId w:val="42"/>
  </w:num>
  <w:num w:numId="31">
    <w:abstractNumId w:val="0"/>
  </w:num>
  <w:num w:numId="32">
    <w:abstractNumId w:val="23"/>
  </w:num>
  <w:num w:numId="33">
    <w:abstractNumId w:val="33"/>
  </w:num>
  <w:num w:numId="34">
    <w:abstractNumId w:val="40"/>
  </w:num>
  <w:num w:numId="35">
    <w:abstractNumId w:val="4"/>
  </w:num>
  <w:num w:numId="36">
    <w:abstractNumId w:val="32"/>
  </w:num>
  <w:num w:numId="37">
    <w:abstractNumId w:val="25"/>
  </w:num>
  <w:num w:numId="38">
    <w:abstractNumId w:val="12"/>
  </w:num>
  <w:num w:numId="39">
    <w:abstractNumId w:val="34"/>
  </w:num>
  <w:num w:numId="40">
    <w:abstractNumId w:val="10"/>
  </w:num>
  <w:num w:numId="41">
    <w:abstractNumId w:val="22"/>
  </w:num>
  <w:num w:numId="42">
    <w:abstractNumId w:val="17"/>
  </w:num>
  <w:num w:numId="43">
    <w:abstractNumId w:val="3"/>
  </w:num>
  <w:num w:numId="44">
    <w:abstractNumId w:val="2"/>
  </w:num>
  <w:num w:numId="45">
    <w:abstractNumId w:val="27"/>
  </w:num>
  <w:num w:numId="46">
    <w:abstractNumId w:val="38"/>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num>
  <w:num w:numId="50">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1711"/>
    <w:rsid w:val="00045139"/>
    <w:rsid w:val="00051D0D"/>
    <w:rsid w:val="0006527F"/>
    <w:rsid w:val="00072932"/>
    <w:rsid w:val="00077BBC"/>
    <w:rsid w:val="00086651"/>
    <w:rsid w:val="000B430B"/>
    <w:rsid w:val="000B6886"/>
    <w:rsid w:val="000C50F7"/>
    <w:rsid w:val="000E7796"/>
    <w:rsid w:val="000F5B8E"/>
    <w:rsid w:val="001056E2"/>
    <w:rsid w:val="00133910"/>
    <w:rsid w:val="001348EA"/>
    <w:rsid w:val="00170CB5"/>
    <w:rsid w:val="001779E8"/>
    <w:rsid w:val="00181EC1"/>
    <w:rsid w:val="001906E8"/>
    <w:rsid w:val="001923BE"/>
    <w:rsid w:val="001A0A33"/>
    <w:rsid w:val="001A781F"/>
    <w:rsid w:val="002129E0"/>
    <w:rsid w:val="00214047"/>
    <w:rsid w:val="00233E8E"/>
    <w:rsid w:val="00275516"/>
    <w:rsid w:val="002C3143"/>
    <w:rsid w:val="002D2482"/>
    <w:rsid w:val="002D7D15"/>
    <w:rsid w:val="002E30CE"/>
    <w:rsid w:val="002F01D4"/>
    <w:rsid w:val="003024E0"/>
    <w:rsid w:val="0030421C"/>
    <w:rsid w:val="00340D32"/>
    <w:rsid w:val="00362236"/>
    <w:rsid w:val="003A5041"/>
    <w:rsid w:val="003C29ED"/>
    <w:rsid w:val="003C61ED"/>
    <w:rsid w:val="003F47A9"/>
    <w:rsid w:val="00414C91"/>
    <w:rsid w:val="004314A8"/>
    <w:rsid w:val="00463341"/>
    <w:rsid w:val="00476D3B"/>
    <w:rsid w:val="004773C8"/>
    <w:rsid w:val="0049174C"/>
    <w:rsid w:val="004B2190"/>
    <w:rsid w:val="00502A6D"/>
    <w:rsid w:val="00507446"/>
    <w:rsid w:val="00521A41"/>
    <w:rsid w:val="00522D7F"/>
    <w:rsid w:val="005373C7"/>
    <w:rsid w:val="0054061B"/>
    <w:rsid w:val="0054211B"/>
    <w:rsid w:val="005569DE"/>
    <w:rsid w:val="00565D50"/>
    <w:rsid w:val="00570C0A"/>
    <w:rsid w:val="00585CDA"/>
    <w:rsid w:val="00585E45"/>
    <w:rsid w:val="005948CD"/>
    <w:rsid w:val="005B5B92"/>
    <w:rsid w:val="005D5BA3"/>
    <w:rsid w:val="00606921"/>
    <w:rsid w:val="00606D97"/>
    <w:rsid w:val="00685055"/>
    <w:rsid w:val="006A6756"/>
    <w:rsid w:val="006A72C7"/>
    <w:rsid w:val="006A7F9B"/>
    <w:rsid w:val="006B35F7"/>
    <w:rsid w:val="006C2992"/>
    <w:rsid w:val="006C5993"/>
    <w:rsid w:val="006D2A38"/>
    <w:rsid w:val="006D5C61"/>
    <w:rsid w:val="006F0CBD"/>
    <w:rsid w:val="006F1629"/>
    <w:rsid w:val="006F23C8"/>
    <w:rsid w:val="007100B7"/>
    <w:rsid w:val="007132A7"/>
    <w:rsid w:val="00726304"/>
    <w:rsid w:val="00726DF9"/>
    <w:rsid w:val="00727D37"/>
    <w:rsid w:val="00732F3B"/>
    <w:rsid w:val="00733790"/>
    <w:rsid w:val="0073757D"/>
    <w:rsid w:val="007461CB"/>
    <w:rsid w:val="00746B5A"/>
    <w:rsid w:val="00767C73"/>
    <w:rsid w:val="00770224"/>
    <w:rsid w:val="00775FF2"/>
    <w:rsid w:val="00790369"/>
    <w:rsid w:val="00796493"/>
    <w:rsid w:val="007B14B3"/>
    <w:rsid w:val="007D0606"/>
    <w:rsid w:val="007F4B3A"/>
    <w:rsid w:val="007F67D8"/>
    <w:rsid w:val="00801CBE"/>
    <w:rsid w:val="00805A82"/>
    <w:rsid w:val="00842460"/>
    <w:rsid w:val="00862446"/>
    <w:rsid w:val="00873C26"/>
    <w:rsid w:val="00877CD1"/>
    <w:rsid w:val="008930F3"/>
    <w:rsid w:val="00897B6B"/>
    <w:rsid w:val="008B02AF"/>
    <w:rsid w:val="008D221A"/>
    <w:rsid w:val="008D4282"/>
    <w:rsid w:val="008F467A"/>
    <w:rsid w:val="008F572E"/>
    <w:rsid w:val="008F7D48"/>
    <w:rsid w:val="009102E1"/>
    <w:rsid w:val="00913E41"/>
    <w:rsid w:val="00923567"/>
    <w:rsid w:val="00933952"/>
    <w:rsid w:val="00935F12"/>
    <w:rsid w:val="00966CD7"/>
    <w:rsid w:val="00971344"/>
    <w:rsid w:val="00977CD1"/>
    <w:rsid w:val="00992BE9"/>
    <w:rsid w:val="009B047A"/>
    <w:rsid w:val="009C7613"/>
    <w:rsid w:val="009D706B"/>
    <w:rsid w:val="009E2934"/>
    <w:rsid w:val="009F50F2"/>
    <w:rsid w:val="00A2425A"/>
    <w:rsid w:val="00A25C4A"/>
    <w:rsid w:val="00A4659F"/>
    <w:rsid w:val="00A5176B"/>
    <w:rsid w:val="00A54F1F"/>
    <w:rsid w:val="00A57860"/>
    <w:rsid w:val="00A722B2"/>
    <w:rsid w:val="00A743F0"/>
    <w:rsid w:val="00A95AFA"/>
    <w:rsid w:val="00A95CBE"/>
    <w:rsid w:val="00AD7475"/>
    <w:rsid w:val="00AF7103"/>
    <w:rsid w:val="00AF7A78"/>
    <w:rsid w:val="00B0068C"/>
    <w:rsid w:val="00B02E27"/>
    <w:rsid w:val="00B07CB4"/>
    <w:rsid w:val="00B24D73"/>
    <w:rsid w:val="00B25359"/>
    <w:rsid w:val="00B45C3A"/>
    <w:rsid w:val="00B73D83"/>
    <w:rsid w:val="00B92752"/>
    <w:rsid w:val="00B97AA6"/>
    <w:rsid w:val="00BA0367"/>
    <w:rsid w:val="00BA5D73"/>
    <w:rsid w:val="00BC32C2"/>
    <w:rsid w:val="00BC712E"/>
    <w:rsid w:val="00BE55B4"/>
    <w:rsid w:val="00BE7DF0"/>
    <w:rsid w:val="00BF659F"/>
    <w:rsid w:val="00BF6B6B"/>
    <w:rsid w:val="00C227A6"/>
    <w:rsid w:val="00C425F9"/>
    <w:rsid w:val="00C45AA4"/>
    <w:rsid w:val="00C55496"/>
    <w:rsid w:val="00C56802"/>
    <w:rsid w:val="00C602B0"/>
    <w:rsid w:val="00C66C33"/>
    <w:rsid w:val="00C7451A"/>
    <w:rsid w:val="00C7658C"/>
    <w:rsid w:val="00C80D60"/>
    <w:rsid w:val="00C86B2E"/>
    <w:rsid w:val="00C86B32"/>
    <w:rsid w:val="00C875B0"/>
    <w:rsid w:val="00CC012D"/>
    <w:rsid w:val="00CF0135"/>
    <w:rsid w:val="00D0569E"/>
    <w:rsid w:val="00D077A9"/>
    <w:rsid w:val="00D57974"/>
    <w:rsid w:val="00D64A8B"/>
    <w:rsid w:val="00D81769"/>
    <w:rsid w:val="00DB5B9D"/>
    <w:rsid w:val="00DC46E9"/>
    <w:rsid w:val="00DC4AA8"/>
    <w:rsid w:val="00DE0E3C"/>
    <w:rsid w:val="00E06230"/>
    <w:rsid w:val="00E40723"/>
    <w:rsid w:val="00E67906"/>
    <w:rsid w:val="00E75224"/>
    <w:rsid w:val="00E9218E"/>
    <w:rsid w:val="00EB2AD4"/>
    <w:rsid w:val="00EB3E61"/>
    <w:rsid w:val="00EC0578"/>
    <w:rsid w:val="00EC383F"/>
    <w:rsid w:val="00EC4753"/>
    <w:rsid w:val="00EE0D59"/>
    <w:rsid w:val="00EF09D8"/>
    <w:rsid w:val="00F52202"/>
    <w:rsid w:val="00F80C54"/>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3C8"/>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D2482"/>
    <w:rPr>
      <w:sz w:val="16"/>
      <w:szCs w:val="16"/>
    </w:rPr>
  </w:style>
  <w:style w:type="paragraph" w:styleId="CommentText">
    <w:name w:val="annotation text"/>
    <w:basedOn w:val="Normal"/>
    <w:link w:val="CommentTextChar"/>
    <w:uiPriority w:val="99"/>
    <w:semiHidden/>
    <w:unhideWhenUsed/>
    <w:rsid w:val="002D2482"/>
    <w:pPr>
      <w:spacing w:line="240" w:lineRule="auto"/>
    </w:pPr>
    <w:rPr>
      <w:sz w:val="20"/>
      <w:szCs w:val="20"/>
    </w:rPr>
  </w:style>
  <w:style w:type="character" w:customStyle="1" w:styleId="CommentTextChar">
    <w:name w:val="Comment Text Char"/>
    <w:basedOn w:val="DefaultParagraphFont"/>
    <w:link w:val="CommentText"/>
    <w:uiPriority w:val="99"/>
    <w:semiHidden/>
    <w:rsid w:val="002D2482"/>
    <w:rPr>
      <w:sz w:val="20"/>
      <w:szCs w:val="20"/>
    </w:rPr>
  </w:style>
  <w:style w:type="paragraph" w:styleId="CommentSubject">
    <w:name w:val="annotation subject"/>
    <w:basedOn w:val="CommentText"/>
    <w:next w:val="CommentText"/>
    <w:link w:val="CommentSubjectChar"/>
    <w:uiPriority w:val="99"/>
    <w:semiHidden/>
    <w:unhideWhenUsed/>
    <w:rsid w:val="002D2482"/>
    <w:rPr>
      <w:b/>
      <w:bCs/>
    </w:rPr>
  </w:style>
  <w:style w:type="character" w:customStyle="1" w:styleId="CommentSubjectChar">
    <w:name w:val="Comment Subject Char"/>
    <w:basedOn w:val="CommentTextChar"/>
    <w:link w:val="CommentSubject"/>
    <w:uiPriority w:val="99"/>
    <w:semiHidden/>
    <w:rsid w:val="002D2482"/>
    <w:rPr>
      <w:b/>
      <w:bCs/>
      <w:sz w:val="20"/>
      <w:szCs w:val="20"/>
    </w:rPr>
  </w:style>
  <w:style w:type="paragraph" w:customStyle="1" w:styleId="SlideTitles">
    <w:name w:val="SlideTitles"/>
    <w:basedOn w:val="Heading1"/>
    <w:link w:val="SlideTitlesChar"/>
    <w:qFormat/>
    <w:rsid w:val="00565D50"/>
  </w:style>
  <w:style w:type="paragraph" w:customStyle="1" w:styleId="ParagraphStyle">
    <w:name w:val="ParagraphStyle"/>
    <w:basedOn w:val="Normal"/>
    <w:link w:val="ParagraphStyleChar"/>
    <w:qFormat/>
    <w:rsid w:val="00565D50"/>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565D50"/>
    <w:rPr>
      <w:rFonts w:asciiTheme="majorHAnsi" w:eastAsiaTheme="majorEastAsia" w:hAnsiTheme="majorHAnsi" w:cstheme="majorBidi"/>
      <w:color w:val="365F91" w:themeColor="accent1" w:themeShade="BF"/>
      <w:sz w:val="32"/>
      <w:szCs w:val="32"/>
    </w:rPr>
  </w:style>
  <w:style w:type="character" w:customStyle="1" w:styleId="ParagraphStyleChar">
    <w:name w:val="ParagraphStyle Char"/>
    <w:basedOn w:val="DefaultParagraphFont"/>
    <w:link w:val="ParagraphStyle"/>
    <w:rsid w:val="00565D50"/>
    <w:rPr>
      <w:szCs w:val="24"/>
    </w:rPr>
  </w:style>
  <w:style w:type="character" w:customStyle="1" w:styleId="TableHeadingsChar">
    <w:name w:val="TableHeadings Char"/>
    <w:basedOn w:val="DefaultParagraphFont"/>
    <w:link w:val="TableHeadings"/>
    <w:locked/>
    <w:rsid w:val="008D221A"/>
    <w:rPr>
      <w:rFonts w:asciiTheme="majorHAnsi" w:eastAsiaTheme="majorEastAsia" w:hAnsiTheme="majorHAnsi" w:cstheme="majorBidi"/>
      <w:color w:val="365F91" w:themeColor="accent1" w:themeShade="BF"/>
      <w:sz w:val="26"/>
      <w:szCs w:val="26"/>
    </w:rPr>
  </w:style>
  <w:style w:type="paragraph" w:customStyle="1" w:styleId="TableHeadings">
    <w:name w:val="TableHeadings"/>
    <w:basedOn w:val="Heading2"/>
    <w:link w:val="TableHeadingsChar"/>
    <w:qFormat/>
    <w:rsid w:val="008D221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27301576">
      <w:bodyDiv w:val="1"/>
      <w:marLeft w:val="0"/>
      <w:marRight w:val="0"/>
      <w:marTop w:val="0"/>
      <w:marBottom w:val="0"/>
      <w:divBdr>
        <w:top w:val="none" w:sz="0" w:space="0" w:color="auto"/>
        <w:left w:val="none" w:sz="0" w:space="0" w:color="auto"/>
        <w:bottom w:val="none" w:sz="0" w:space="0" w:color="auto"/>
        <w:right w:val="none" w:sz="0" w:space="0" w:color="auto"/>
      </w:divBdr>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6418532">
      <w:bodyDiv w:val="1"/>
      <w:marLeft w:val="0"/>
      <w:marRight w:val="0"/>
      <w:marTop w:val="0"/>
      <w:marBottom w:val="0"/>
      <w:divBdr>
        <w:top w:val="none" w:sz="0" w:space="0" w:color="auto"/>
        <w:left w:val="none" w:sz="0" w:space="0" w:color="auto"/>
        <w:bottom w:val="none" w:sz="0" w:space="0" w:color="auto"/>
        <w:right w:val="none" w:sz="0" w:space="0" w:color="auto"/>
      </w:divBdr>
    </w:div>
    <w:div w:id="660040415">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muse.com/advice/5-reasons-you-almost-got-called-in-for-the-interviewbut-did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obscan.co/blog/reasons-why-cant-find-a-jo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obsite.co.uk/worklife/write-great-personal-statement-1962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youtube.com/embed/2228sHOD5eY?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E657C-C042-4690-8082-D630C7994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3275</TotalTime>
  <Pages>5</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Neil Wallace</cp:lastModifiedBy>
  <cp:revision>66</cp:revision>
  <cp:lastPrinted>2021-09-22T16:09:00Z</cp:lastPrinted>
  <dcterms:created xsi:type="dcterms:W3CDTF">2020-09-11T07:24:00Z</dcterms:created>
  <dcterms:modified xsi:type="dcterms:W3CDTF">2021-10-18T15:54:00Z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