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4BE2C" w14:textId="605C6764" w:rsidR="002F01D4" w:rsidRPr="00170CB5" w:rsidRDefault="00247094" w:rsidP="00935527">
      <w:pPr>
        <w:pStyle w:val="Heading1"/>
      </w:pPr>
      <w:r w:rsidRPr="00247094">
        <w:t>Business and Entrepreneurship</w:t>
      </w:r>
      <w:r>
        <w:t xml:space="preserve"> </w:t>
      </w:r>
      <w:r w:rsidR="00C425F9" w:rsidRPr="00C425F9">
        <w:t xml:space="preserve">– </w:t>
      </w:r>
      <w:r w:rsidRPr="00247094">
        <w:t>Communication</w:t>
      </w:r>
    </w:p>
    <w:p w14:paraId="4AC0755A" w14:textId="3E9CB63A" w:rsidR="000F5B8E" w:rsidRPr="00FA17FC" w:rsidRDefault="00F52202" w:rsidP="00FA17FC">
      <w:pPr>
        <w:pStyle w:val="Heading1"/>
      </w:pPr>
      <w:r w:rsidRPr="00FA17FC">
        <w:t xml:space="preserve">1 </w:t>
      </w:r>
      <w:r w:rsidR="00A25C4A" w:rsidRPr="00FA17FC">
        <w:t xml:space="preserve">of </w:t>
      </w:r>
      <w:r w:rsidR="00E3029F">
        <w:t>20</w:t>
      </w:r>
      <w:r w:rsidRPr="00FA17FC">
        <w:t xml:space="preserve"> - </w:t>
      </w:r>
      <w:r w:rsidR="002F01D4" w:rsidRPr="00FA17FC">
        <w:t>Welcome</w:t>
      </w:r>
    </w:p>
    <w:p w14:paraId="2D42EBE4" w14:textId="41A6762B" w:rsidR="00247094" w:rsidRPr="00247094" w:rsidRDefault="00247094" w:rsidP="00247094">
      <w:r w:rsidRPr="00247094">
        <w:t xml:space="preserve">Welcome to this session on communication, it’s types and effectiveness. </w:t>
      </w:r>
    </w:p>
    <w:p w14:paraId="390249A4" w14:textId="2A103527" w:rsidR="00247094" w:rsidRPr="00247094" w:rsidRDefault="00247094" w:rsidP="00247094">
      <w:r w:rsidRPr="00247094">
        <w:t>In this session we will be covering:</w:t>
      </w:r>
    </w:p>
    <w:p w14:paraId="27CFFCE9" w14:textId="77777777" w:rsidR="00247094" w:rsidRPr="00247094" w:rsidRDefault="00247094" w:rsidP="00247094">
      <w:pPr>
        <w:pStyle w:val="ListParagraph"/>
        <w:numPr>
          <w:ilvl w:val="0"/>
          <w:numId w:val="11"/>
        </w:numPr>
      </w:pPr>
      <w:r w:rsidRPr="00247094">
        <w:t>Personal communication</w:t>
      </w:r>
    </w:p>
    <w:p w14:paraId="7126326F" w14:textId="77777777" w:rsidR="00247094" w:rsidRPr="00247094" w:rsidRDefault="00247094" w:rsidP="00247094">
      <w:pPr>
        <w:pStyle w:val="ListParagraph"/>
        <w:numPr>
          <w:ilvl w:val="0"/>
          <w:numId w:val="11"/>
        </w:numPr>
      </w:pPr>
      <w:r w:rsidRPr="00247094">
        <w:t>Importance of good communication</w:t>
      </w:r>
    </w:p>
    <w:p w14:paraId="6169CA94" w14:textId="77777777" w:rsidR="00247094" w:rsidRPr="00247094" w:rsidRDefault="00247094" w:rsidP="00247094">
      <w:pPr>
        <w:pStyle w:val="ListParagraph"/>
        <w:numPr>
          <w:ilvl w:val="0"/>
          <w:numId w:val="11"/>
        </w:numPr>
      </w:pPr>
      <w:r w:rsidRPr="00247094">
        <w:t>Types of communication</w:t>
      </w:r>
    </w:p>
    <w:p w14:paraId="13B81A57" w14:textId="77777777" w:rsidR="00247094" w:rsidRDefault="00247094" w:rsidP="00247094">
      <w:pPr>
        <w:pStyle w:val="ListParagraph"/>
        <w:numPr>
          <w:ilvl w:val="0"/>
          <w:numId w:val="11"/>
        </w:numPr>
      </w:pPr>
      <w:r w:rsidRPr="00247094">
        <w:t>Effective communication</w:t>
      </w:r>
    </w:p>
    <w:p w14:paraId="4F32D0A5" w14:textId="46C008A8" w:rsidR="002F01D4" w:rsidRPr="00FA17FC" w:rsidRDefault="00FD7CEF" w:rsidP="00247094">
      <w:pPr>
        <w:pStyle w:val="Heading1"/>
      </w:pPr>
      <w:r>
        <w:t>2</w:t>
      </w:r>
      <w:r w:rsidR="00F52202" w:rsidRPr="00FA17FC">
        <w:t xml:space="preserve"> </w:t>
      </w:r>
      <w:r w:rsidR="00FA17FC" w:rsidRPr="00FA17FC">
        <w:t xml:space="preserve">of </w:t>
      </w:r>
      <w:r w:rsidR="00E3029F">
        <w:t>20</w:t>
      </w:r>
      <w:r w:rsidR="00F52202" w:rsidRPr="00FA17FC">
        <w:t xml:space="preserve"> - </w:t>
      </w:r>
      <w:r w:rsidR="002F01D4" w:rsidRPr="00FA17FC">
        <w:t>Introduction</w:t>
      </w:r>
    </w:p>
    <w:p w14:paraId="47DA536E" w14:textId="77777777" w:rsidR="00247094" w:rsidRPr="00247094" w:rsidRDefault="00247094" w:rsidP="00247094">
      <w:r w:rsidRPr="00247094">
        <w:t xml:space="preserve">You will find a large part of entrepreneurial success relies on the </w:t>
      </w:r>
      <w:r w:rsidRPr="00247094">
        <w:rPr>
          <w:lang w:val="en-US"/>
        </w:rPr>
        <w:t xml:space="preserve">ability to communicate at different levels.  </w:t>
      </w:r>
    </w:p>
    <w:p w14:paraId="1DBF6C2B" w14:textId="77777777" w:rsidR="00247094" w:rsidRPr="00247094" w:rsidRDefault="00247094" w:rsidP="00247094">
      <w:r w:rsidRPr="00247094">
        <w:rPr>
          <w:lang w:val="en-US"/>
        </w:rPr>
        <w:t>You might have excellent business experience and a wonderful idea but if you don’t communicate effectively then you could be harming your business.</w:t>
      </w:r>
    </w:p>
    <w:p w14:paraId="53A572DB" w14:textId="77777777" w:rsidR="00247094" w:rsidRPr="00247094" w:rsidRDefault="00247094" w:rsidP="00247094">
      <w:r w:rsidRPr="00247094">
        <w:rPr>
          <w:lang w:val="en-US"/>
        </w:rPr>
        <w:t xml:space="preserve">The entrepreneur needs to understand how to communicate and use the most effective communication methods for their audience.  </w:t>
      </w:r>
    </w:p>
    <w:p w14:paraId="0D340F1B" w14:textId="77777777" w:rsidR="00247094" w:rsidRPr="00247094" w:rsidRDefault="00247094" w:rsidP="00247094">
      <w:r w:rsidRPr="00247094">
        <w:t>Watch this video of Steven Gaffney summarising what he considers to be important:</w:t>
      </w:r>
    </w:p>
    <w:p w14:paraId="21344698" w14:textId="77777777" w:rsidR="00247094" w:rsidRPr="00247094" w:rsidRDefault="006639FD" w:rsidP="00247094">
      <w:hyperlink r:id="rId10" w:history="1">
        <w:r w:rsidR="00247094" w:rsidRPr="00247094">
          <w:rPr>
            <w:rStyle w:val="Hyperlink"/>
            <w:lang w:val="en-US"/>
          </w:rPr>
          <w:t>https</w:t>
        </w:r>
      </w:hyperlink>
      <w:hyperlink r:id="rId11" w:history="1">
        <w:r w:rsidR="00247094" w:rsidRPr="00247094">
          <w:rPr>
            <w:rStyle w:val="Hyperlink"/>
            <w:lang w:val="en-US"/>
          </w:rPr>
          <w:t>://</w:t>
        </w:r>
      </w:hyperlink>
      <w:hyperlink r:id="rId12" w:history="1">
        <w:r w:rsidR="00247094" w:rsidRPr="00247094">
          <w:rPr>
            <w:rStyle w:val="Hyperlink"/>
            <w:lang w:val="en-US"/>
          </w:rPr>
          <w:t>www.youtube.com/watch?v=W-Ha-gugdzk</w:t>
        </w:r>
      </w:hyperlink>
    </w:p>
    <w:p w14:paraId="4B4CD7C4" w14:textId="6890872C" w:rsidR="00247094" w:rsidRPr="00247094" w:rsidRDefault="00FD7CEF" w:rsidP="00247094">
      <w:pPr>
        <w:pStyle w:val="Heading1"/>
      </w:pPr>
      <w:r>
        <w:t>3</w:t>
      </w:r>
      <w:r w:rsidR="00F52202" w:rsidRPr="00FA17FC">
        <w:t xml:space="preserve"> </w:t>
      </w:r>
      <w:r w:rsidR="00FA17FC" w:rsidRPr="00FA17FC">
        <w:t xml:space="preserve">of </w:t>
      </w:r>
      <w:r w:rsidR="00E3029F">
        <w:t>20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247094" w:rsidRPr="00247094">
        <w:t>What is communication?</w:t>
      </w:r>
    </w:p>
    <w:p w14:paraId="59B2ACEB" w14:textId="77777777" w:rsidR="00247094" w:rsidRPr="00247094" w:rsidRDefault="00247094" w:rsidP="00247094">
      <w:pPr>
        <w:pStyle w:val="ListParagraph"/>
        <w:numPr>
          <w:ilvl w:val="0"/>
          <w:numId w:val="13"/>
        </w:numPr>
      </w:pPr>
      <w:r w:rsidRPr="00247094">
        <w:t xml:space="preserve">Communication is about passing messages between people or organisations. </w:t>
      </w:r>
    </w:p>
    <w:p w14:paraId="36A08F75" w14:textId="77777777" w:rsidR="00247094" w:rsidRPr="00247094" w:rsidRDefault="00247094" w:rsidP="00247094">
      <w:pPr>
        <w:pStyle w:val="ListParagraph"/>
        <w:numPr>
          <w:ilvl w:val="0"/>
          <w:numId w:val="13"/>
        </w:numPr>
      </w:pPr>
      <w:r w:rsidRPr="00247094">
        <w:t>Messages between a sender and receiver take place using a medium such as email, phone or face to face.</w:t>
      </w:r>
    </w:p>
    <w:p w14:paraId="48AC5E69" w14:textId="77777777" w:rsidR="00247094" w:rsidRPr="00247094" w:rsidRDefault="00247094" w:rsidP="00247094">
      <w:pPr>
        <w:pStyle w:val="ListParagraph"/>
        <w:numPr>
          <w:ilvl w:val="0"/>
          <w:numId w:val="13"/>
        </w:numPr>
      </w:pPr>
      <w:r w:rsidRPr="00247094">
        <w:t xml:space="preserve">One-way communication is when the receiver cannot respond to a message. </w:t>
      </w:r>
    </w:p>
    <w:p w14:paraId="17AEB2FF" w14:textId="77777777" w:rsidR="00247094" w:rsidRPr="00247094" w:rsidRDefault="00247094" w:rsidP="00247094">
      <w:pPr>
        <w:pStyle w:val="ListParagraph"/>
        <w:numPr>
          <w:ilvl w:val="0"/>
          <w:numId w:val="13"/>
        </w:numPr>
      </w:pPr>
      <w:r w:rsidRPr="00247094">
        <w:t>Two-way communication is when the receiver can respond to a message. This allows confirmation the message has been both received and understood.</w:t>
      </w:r>
    </w:p>
    <w:p w14:paraId="241593BD" w14:textId="77777777" w:rsidR="00247094" w:rsidRPr="00247094" w:rsidRDefault="00247094" w:rsidP="00247094">
      <w:r w:rsidRPr="00247094">
        <w:t>See the article below for more information:</w:t>
      </w:r>
    </w:p>
    <w:p w14:paraId="6AD18EDA" w14:textId="77777777" w:rsidR="00247094" w:rsidRPr="00247094" w:rsidRDefault="006639FD" w:rsidP="00247094">
      <w:hyperlink r:id="rId13" w:history="1">
        <w:r w:rsidR="00247094" w:rsidRPr="00247094">
          <w:rPr>
            <w:rStyle w:val="Hyperlink"/>
            <w:sz w:val="24"/>
            <w:szCs w:val="24"/>
          </w:rPr>
          <w:t>http</w:t>
        </w:r>
      </w:hyperlink>
      <w:hyperlink r:id="rId14" w:history="1">
        <w:r w:rsidR="00247094" w:rsidRPr="00247094">
          <w:rPr>
            <w:rStyle w:val="Hyperlink"/>
            <w:sz w:val="24"/>
            <w:szCs w:val="24"/>
          </w:rPr>
          <w:t>://</w:t>
        </w:r>
      </w:hyperlink>
      <w:hyperlink r:id="rId15" w:history="1">
        <w:r w:rsidR="00247094" w:rsidRPr="00247094">
          <w:rPr>
            <w:rStyle w:val="Hyperlink"/>
            <w:sz w:val="24"/>
            <w:szCs w:val="24"/>
          </w:rPr>
          <w:t>www.skillsyouneed.com/general/what-is-communication.html</w:t>
        </w:r>
      </w:hyperlink>
    </w:p>
    <w:p w14:paraId="09A90366" w14:textId="5C9D0000" w:rsidR="00F52202" w:rsidRDefault="00FD7CEF" w:rsidP="00170CB5">
      <w:pPr>
        <w:pStyle w:val="Heading1"/>
      </w:pPr>
      <w:r>
        <w:t>4</w:t>
      </w:r>
      <w:r w:rsidR="00F52202" w:rsidRPr="00FA17FC">
        <w:t xml:space="preserve"> </w:t>
      </w:r>
      <w:r w:rsidR="00A25C4A" w:rsidRPr="00FA17FC">
        <w:t xml:space="preserve">of </w:t>
      </w:r>
      <w:r w:rsidR="00E3029F">
        <w:t>20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247094" w:rsidRPr="00247094">
        <w:t>Communication skills - listening</w:t>
      </w:r>
    </w:p>
    <w:p w14:paraId="25BAB98A" w14:textId="77777777" w:rsidR="00247094" w:rsidRPr="00247094" w:rsidRDefault="00247094" w:rsidP="00247094">
      <w:pPr>
        <w:pStyle w:val="ListParagraph"/>
        <w:numPr>
          <w:ilvl w:val="0"/>
          <w:numId w:val="15"/>
        </w:numPr>
      </w:pPr>
      <w:r w:rsidRPr="00247094">
        <w:t>People who have worked on developing strong communication skills are usually more successful in both their professional and personal lives.</w:t>
      </w:r>
    </w:p>
    <w:p w14:paraId="076CB495" w14:textId="77777777" w:rsidR="00247094" w:rsidRPr="00247094" w:rsidRDefault="00247094" w:rsidP="00247094">
      <w:pPr>
        <w:pStyle w:val="ListParagraph"/>
        <w:numPr>
          <w:ilvl w:val="0"/>
          <w:numId w:val="15"/>
        </w:numPr>
      </w:pPr>
      <w:r w:rsidRPr="00247094">
        <w:t xml:space="preserve">Communication skills are not just important in the workplace, personal and social lives can also benefit from better communication skills. </w:t>
      </w:r>
    </w:p>
    <w:p w14:paraId="70587C9C" w14:textId="77777777" w:rsidR="00247094" w:rsidRPr="00247094" w:rsidRDefault="00247094" w:rsidP="00247094">
      <w:pPr>
        <w:pStyle w:val="ListParagraph"/>
        <w:numPr>
          <w:ilvl w:val="0"/>
          <w:numId w:val="15"/>
        </w:numPr>
      </w:pPr>
      <w:r w:rsidRPr="00247094">
        <w:t xml:space="preserve">Learn to listen, listening is not the same as hearing. </w:t>
      </w:r>
    </w:p>
    <w:p w14:paraId="0DB16DA0" w14:textId="77777777" w:rsidR="00247094" w:rsidRPr="00247094" w:rsidRDefault="00247094" w:rsidP="00247094">
      <w:pPr>
        <w:pStyle w:val="ListParagraph"/>
        <w:numPr>
          <w:ilvl w:val="0"/>
          <w:numId w:val="15"/>
        </w:numPr>
      </w:pPr>
      <w:r w:rsidRPr="00247094">
        <w:t xml:space="preserve">Take time to listen carefully to what others are saying through both their verbal and non-verbal communication. </w:t>
      </w:r>
    </w:p>
    <w:p w14:paraId="6AC75DD4" w14:textId="77777777" w:rsidR="00247094" w:rsidRPr="00247094" w:rsidRDefault="00247094" w:rsidP="00247094">
      <w:r w:rsidRPr="00247094">
        <w:lastRenderedPageBreak/>
        <w:t>Watch this video to test your listening skills:</w:t>
      </w:r>
    </w:p>
    <w:p w14:paraId="7D676B86" w14:textId="77777777" w:rsidR="00247094" w:rsidRPr="00247094" w:rsidRDefault="006639FD" w:rsidP="00247094">
      <w:hyperlink r:id="rId16" w:history="1">
        <w:r w:rsidR="00247094" w:rsidRPr="00247094">
          <w:rPr>
            <w:rStyle w:val="Hyperlink"/>
            <w:sz w:val="24"/>
            <w:szCs w:val="24"/>
          </w:rPr>
          <w:t>https://</w:t>
        </w:r>
      </w:hyperlink>
      <w:hyperlink r:id="rId17" w:history="1">
        <w:r w:rsidR="00247094" w:rsidRPr="00247094">
          <w:rPr>
            <w:rStyle w:val="Hyperlink"/>
            <w:sz w:val="24"/>
            <w:szCs w:val="24"/>
          </w:rPr>
          <w:t>www.youtube.com/watch?v=848MrvcOnfk</w:t>
        </w:r>
      </w:hyperlink>
    </w:p>
    <w:p w14:paraId="5F3B7B70" w14:textId="79FC2020" w:rsidR="00247094" w:rsidRDefault="00247094" w:rsidP="00247094">
      <w:pPr>
        <w:pStyle w:val="Heading1"/>
      </w:pPr>
      <w:r>
        <w:t>5</w:t>
      </w:r>
      <w:r w:rsidRPr="00FA17FC">
        <w:t xml:space="preserve"> of </w:t>
      </w:r>
      <w:r w:rsidR="00E3029F">
        <w:t>20</w:t>
      </w:r>
      <w:r w:rsidRPr="00FA17FC">
        <w:t xml:space="preserve"> – </w:t>
      </w:r>
      <w:r w:rsidRPr="00247094">
        <w:t>Types of communication</w:t>
      </w:r>
    </w:p>
    <w:p w14:paraId="4A604CC8" w14:textId="77777777" w:rsidR="00247094" w:rsidRPr="00247094" w:rsidRDefault="00247094" w:rsidP="00247094">
      <w:pPr>
        <w:pStyle w:val="ListParagraph"/>
        <w:numPr>
          <w:ilvl w:val="0"/>
          <w:numId w:val="17"/>
        </w:numPr>
      </w:pPr>
      <w:r w:rsidRPr="00247094">
        <w:t>Verbal Communication - What we say and how we say it.</w:t>
      </w:r>
    </w:p>
    <w:p w14:paraId="6B6E5FA8" w14:textId="77777777" w:rsidR="00247094" w:rsidRPr="00247094" w:rsidRDefault="00247094" w:rsidP="00247094">
      <w:pPr>
        <w:pStyle w:val="ListParagraph"/>
        <w:numPr>
          <w:ilvl w:val="0"/>
          <w:numId w:val="17"/>
        </w:numPr>
      </w:pPr>
      <w:r w:rsidRPr="00247094">
        <w:t>Non-Verbal Communication - What we communicate without words, body language is an example.</w:t>
      </w:r>
    </w:p>
    <w:p w14:paraId="0458A96B" w14:textId="77777777" w:rsidR="00247094" w:rsidRPr="00247094" w:rsidRDefault="00247094" w:rsidP="00247094">
      <w:pPr>
        <w:pStyle w:val="ListParagraph"/>
        <w:numPr>
          <w:ilvl w:val="0"/>
          <w:numId w:val="17"/>
        </w:numPr>
      </w:pPr>
      <w:r w:rsidRPr="00247094">
        <w:t>Listening Skills - How we interpret both the verbal and non-verbal messages sent by others.</w:t>
      </w:r>
    </w:p>
    <w:p w14:paraId="7AFB8CE0" w14:textId="5CA5B501" w:rsidR="00247094" w:rsidRDefault="00247094" w:rsidP="00247094">
      <w:pPr>
        <w:pStyle w:val="Heading1"/>
      </w:pPr>
      <w:r>
        <w:t>6</w:t>
      </w:r>
      <w:r w:rsidRPr="00FA17FC">
        <w:t xml:space="preserve"> of </w:t>
      </w:r>
      <w:r w:rsidR="00E3029F">
        <w:t>20</w:t>
      </w:r>
      <w:r w:rsidRPr="00FA17FC">
        <w:t xml:space="preserve"> – </w:t>
      </w:r>
      <w:r w:rsidRPr="00247094">
        <w:t>Communication Tips</w:t>
      </w:r>
    </w:p>
    <w:p w14:paraId="4EA836B0" w14:textId="77777777" w:rsidR="00247094" w:rsidRPr="00247094" w:rsidRDefault="00247094" w:rsidP="00247094">
      <w:pPr>
        <w:pStyle w:val="ListParagraph"/>
        <w:numPr>
          <w:ilvl w:val="0"/>
          <w:numId w:val="20"/>
        </w:numPr>
      </w:pPr>
      <w:r w:rsidRPr="00247094">
        <w:t xml:space="preserve">Choose your words, be aware of the words you are using when talking to others. </w:t>
      </w:r>
    </w:p>
    <w:p w14:paraId="2646D3BB" w14:textId="77777777" w:rsidR="00247094" w:rsidRPr="00247094" w:rsidRDefault="00247094" w:rsidP="00247094">
      <w:pPr>
        <w:pStyle w:val="ListParagraph"/>
        <w:numPr>
          <w:ilvl w:val="0"/>
          <w:numId w:val="20"/>
        </w:numPr>
      </w:pPr>
      <w:r w:rsidRPr="00247094">
        <w:t xml:space="preserve">Could you be misunderstood or confuse the issue?  </w:t>
      </w:r>
    </w:p>
    <w:p w14:paraId="063585F4" w14:textId="77777777" w:rsidR="00247094" w:rsidRPr="00247094" w:rsidRDefault="00247094" w:rsidP="00247094">
      <w:pPr>
        <w:pStyle w:val="ListParagraph"/>
        <w:numPr>
          <w:ilvl w:val="0"/>
          <w:numId w:val="20"/>
        </w:numPr>
      </w:pPr>
      <w:r w:rsidRPr="00247094">
        <w:t>Practice clarity and learn to seek feedback to ensure your message has been understood.</w:t>
      </w:r>
    </w:p>
    <w:p w14:paraId="4E608D06" w14:textId="77777777" w:rsidR="00247094" w:rsidRPr="00247094" w:rsidRDefault="00247094" w:rsidP="00247094">
      <w:pPr>
        <w:pStyle w:val="ListParagraph"/>
        <w:numPr>
          <w:ilvl w:val="0"/>
          <w:numId w:val="20"/>
        </w:numPr>
      </w:pPr>
      <w:r w:rsidRPr="00247094">
        <w:t>Encourage others to engage in communication and use appropriate questioning to develop your understanding</w:t>
      </w:r>
      <w:r w:rsidRPr="00247094">
        <w:rPr>
          <w:b/>
          <w:bCs/>
        </w:rPr>
        <w:t xml:space="preserve">. </w:t>
      </w:r>
    </w:p>
    <w:p w14:paraId="690EFF89" w14:textId="77777777" w:rsidR="00247094" w:rsidRPr="00247094" w:rsidRDefault="00247094" w:rsidP="00247094">
      <w:r w:rsidRPr="00247094">
        <w:rPr>
          <w:lang w:val="en-US"/>
        </w:rPr>
        <w:t>Find out if you listen well:</w:t>
      </w:r>
    </w:p>
    <w:p w14:paraId="7F6E1B3C" w14:textId="77777777" w:rsidR="00247094" w:rsidRPr="00247094" w:rsidRDefault="00247094" w:rsidP="00247094">
      <w:r w:rsidRPr="00247094">
        <w:t xml:space="preserve">Click to listen to the extract of information. It will be read out to you three times before you should move onto the next slide. </w:t>
      </w:r>
    </w:p>
    <w:p w14:paraId="1F586005" w14:textId="5CA5955E" w:rsidR="00247094" w:rsidRDefault="00247094" w:rsidP="00247094">
      <w:r w:rsidRPr="00247094">
        <w:rPr>
          <w:b/>
          <w:bCs/>
        </w:rPr>
        <w:t>(see next slide for audio to be recorded and played separately)</w:t>
      </w:r>
    </w:p>
    <w:p w14:paraId="69A46A27" w14:textId="77777777" w:rsidR="00247094" w:rsidRPr="00247094" w:rsidRDefault="00247094" w:rsidP="00247094">
      <w:r w:rsidRPr="00247094">
        <w:t>Audio task to be recorded: A businessman had just turned off the lights in the store when a man appeared and demanded money.  The owner opened a cash register.  The contents of the cash register were scooped up and the man sped away.  A member of the Police Force was notified promptly.</w:t>
      </w:r>
    </w:p>
    <w:p w14:paraId="57600C31" w14:textId="13175721" w:rsidR="00247094" w:rsidRPr="00247094" w:rsidRDefault="00247094" w:rsidP="00247094">
      <w:pPr>
        <w:rPr>
          <w:b/>
          <w:bCs/>
        </w:rPr>
      </w:pPr>
      <w:r w:rsidRPr="00247094">
        <w:rPr>
          <w:b/>
          <w:bCs/>
        </w:rPr>
        <w:t xml:space="preserve">Now download the task sheet and answer the questions. </w:t>
      </w:r>
    </w:p>
    <w:p w14:paraId="51171E92" w14:textId="7DEB49A7" w:rsidR="00247094" w:rsidRDefault="00247094" w:rsidP="00247094">
      <w:pPr>
        <w:pStyle w:val="Heading1"/>
      </w:pPr>
      <w:r>
        <w:t>7</w:t>
      </w:r>
      <w:r w:rsidRPr="00FA17FC">
        <w:t xml:space="preserve"> of </w:t>
      </w:r>
      <w:r w:rsidR="00E3029F">
        <w:t>20</w:t>
      </w:r>
      <w:r w:rsidRPr="00FA17FC">
        <w:t xml:space="preserve"> – </w:t>
      </w:r>
      <w:r w:rsidRPr="00247094">
        <w:t>Task Feedback</w:t>
      </w:r>
    </w:p>
    <w:p w14:paraId="54B8A298" w14:textId="77777777" w:rsidR="00247094" w:rsidRPr="00247094" w:rsidRDefault="00247094" w:rsidP="00247094">
      <w:pPr>
        <w:pStyle w:val="ListParagraph"/>
        <w:numPr>
          <w:ilvl w:val="0"/>
          <w:numId w:val="22"/>
        </w:numPr>
      </w:pPr>
      <w:r w:rsidRPr="00247094">
        <w:t>You will note from the questions that you answered on “Robbery” that the information you were given was vague and did not allow you to provide full answers.</w:t>
      </w:r>
    </w:p>
    <w:p w14:paraId="4A42737D" w14:textId="77777777" w:rsidR="00247094" w:rsidRPr="00247094" w:rsidRDefault="00247094" w:rsidP="00247094">
      <w:pPr>
        <w:pStyle w:val="ListParagraph"/>
        <w:numPr>
          <w:ilvl w:val="0"/>
          <w:numId w:val="22"/>
        </w:numPr>
      </w:pPr>
      <w:r w:rsidRPr="00247094">
        <w:t xml:space="preserve">You can now look at the task sheet answers. </w:t>
      </w:r>
    </w:p>
    <w:p w14:paraId="72556D2E" w14:textId="77777777" w:rsidR="00247094" w:rsidRPr="00247094" w:rsidRDefault="00247094" w:rsidP="00247094">
      <w:pPr>
        <w:pStyle w:val="ListParagraph"/>
        <w:numPr>
          <w:ilvl w:val="0"/>
          <w:numId w:val="22"/>
        </w:numPr>
      </w:pPr>
      <w:r w:rsidRPr="00247094">
        <w:t>You could make a guess at some of those involved in the scenario, but it may not be accurate.</w:t>
      </w:r>
    </w:p>
    <w:p w14:paraId="524A77B2" w14:textId="77777777" w:rsidR="00247094" w:rsidRPr="00247094" w:rsidRDefault="00247094" w:rsidP="00247094">
      <w:r w:rsidRPr="00247094">
        <w:t xml:space="preserve">It is important that you provide ALL relevant information when communicating with others to ensure they are given a full picture and are not left to speculate.  </w:t>
      </w:r>
    </w:p>
    <w:p w14:paraId="1818F3A6" w14:textId="25392A8F" w:rsidR="00247094" w:rsidRDefault="00247094" w:rsidP="00247094">
      <w:pPr>
        <w:pStyle w:val="Heading1"/>
      </w:pPr>
      <w:r>
        <w:t>8</w:t>
      </w:r>
      <w:r w:rsidRPr="00FA17FC">
        <w:t xml:space="preserve"> of </w:t>
      </w:r>
      <w:r w:rsidR="00E3029F">
        <w:t>20</w:t>
      </w:r>
      <w:r w:rsidRPr="00FA17FC">
        <w:t xml:space="preserve"> – </w:t>
      </w:r>
      <w:r w:rsidRPr="00247094">
        <w:t>When it goes wrong</w:t>
      </w:r>
    </w:p>
    <w:p w14:paraId="242D1BB3" w14:textId="77777777" w:rsidR="00247094" w:rsidRPr="00247094" w:rsidRDefault="00247094" w:rsidP="00247094">
      <w:r w:rsidRPr="00247094">
        <w:t xml:space="preserve">Understand Why Communication Fails  </w:t>
      </w:r>
    </w:p>
    <w:p w14:paraId="718C5CB2" w14:textId="77777777" w:rsidR="00247094" w:rsidRPr="00247094" w:rsidRDefault="00247094" w:rsidP="00247094">
      <w:r w:rsidRPr="00247094">
        <w:t xml:space="preserve">Communication is rarely perfect and can fail for a number of reasons. Learn about good communication so you can be aware of, and reduce the likelihood of, ineffective interpersonal communication and misunderstandings. </w:t>
      </w:r>
    </w:p>
    <w:p w14:paraId="30CCFB1F" w14:textId="0749C850" w:rsidR="00247094" w:rsidRDefault="00247094" w:rsidP="00247094">
      <w:r w:rsidRPr="00247094">
        <w:t>Click to reveal more information:</w:t>
      </w:r>
    </w:p>
    <w:p w14:paraId="56A8359F" w14:textId="77777777" w:rsidR="00247094" w:rsidRPr="00247094" w:rsidRDefault="00247094" w:rsidP="00247094">
      <w:r w:rsidRPr="00247094">
        <w:rPr>
          <w:b/>
          <w:bCs/>
        </w:rPr>
        <w:lastRenderedPageBreak/>
        <w:t>Relax</w:t>
      </w:r>
    </w:p>
    <w:p w14:paraId="0E1DFB7E" w14:textId="00011FC2" w:rsidR="00247094" w:rsidRPr="00247094" w:rsidRDefault="00247094" w:rsidP="00247094">
      <w:pPr>
        <w:pStyle w:val="ListParagraph"/>
        <w:numPr>
          <w:ilvl w:val="0"/>
          <w:numId w:val="23"/>
        </w:numPr>
      </w:pPr>
      <w:r w:rsidRPr="00247094">
        <w:t xml:space="preserve">When we are </w:t>
      </w:r>
      <w:r w:rsidR="00802156" w:rsidRPr="00247094">
        <w:t>nervous,</w:t>
      </w:r>
      <w:r w:rsidRPr="00247094">
        <w:t xml:space="preserve"> we tend to talk more quickly and therefore less clearly. Being tense is also evident in our body language and other non-verbal communication. Instead, try to stay calm, make eye contact and smile. Let your confidence shine.</w:t>
      </w:r>
    </w:p>
    <w:p w14:paraId="2F45C560" w14:textId="77777777" w:rsidR="00247094" w:rsidRPr="00247094" w:rsidRDefault="00247094" w:rsidP="00247094">
      <w:r w:rsidRPr="00247094">
        <w:rPr>
          <w:b/>
          <w:bCs/>
        </w:rPr>
        <w:t>Clarify</w:t>
      </w:r>
    </w:p>
    <w:p w14:paraId="22B1BAFC" w14:textId="77777777" w:rsidR="00247094" w:rsidRPr="00247094" w:rsidRDefault="00247094" w:rsidP="00247094">
      <w:pPr>
        <w:pStyle w:val="ListParagraph"/>
        <w:numPr>
          <w:ilvl w:val="0"/>
          <w:numId w:val="23"/>
        </w:numPr>
      </w:pPr>
      <w:r w:rsidRPr="00247094">
        <w:t>Show an interest in the people you talk to. Ask questions and seek clarification on any points that could be easily misunderstood.</w:t>
      </w:r>
    </w:p>
    <w:p w14:paraId="175F177D" w14:textId="77777777" w:rsidR="00247094" w:rsidRPr="00247094" w:rsidRDefault="00247094" w:rsidP="00247094">
      <w:r w:rsidRPr="00247094">
        <w:rPr>
          <w:b/>
          <w:bCs/>
        </w:rPr>
        <w:t>Be Positive</w:t>
      </w:r>
    </w:p>
    <w:p w14:paraId="3614C3E4" w14:textId="77777777" w:rsidR="00247094" w:rsidRPr="00247094" w:rsidRDefault="00247094" w:rsidP="00247094">
      <w:pPr>
        <w:pStyle w:val="ListParagraph"/>
        <w:numPr>
          <w:ilvl w:val="0"/>
          <w:numId w:val="23"/>
        </w:numPr>
      </w:pPr>
      <w:r w:rsidRPr="00247094">
        <w:t xml:space="preserve">Try to remain positive and cheerful. People are much more likely to be drawn to you if you can maintain a positive attitude. </w:t>
      </w:r>
    </w:p>
    <w:p w14:paraId="55ABE57B" w14:textId="77777777" w:rsidR="00247094" w:rsidRPr="00247094" w:rsidRDefault="00247094" w:rsidP="00247094">
      <w:r w:rsidRPr="00247094">
        <w:rPr>
          <w:b/>
          <w:bCs/>
        </w:rPr>
        <w:t>Understand Stress</w:t>
      </w:r>
    </w:p>
    <w:p w14:paraId="3E8F8FDA" w14:textId="77777777" w:rsidR="00247094" w:rsidRPr="00247094" w:rsidRDefault="00247094" w:rsidP="00247094">
      <w:pPr>
        <w:pStyle w:val="ListParagraph"/>
        <w:numPr>
          <w:ilvl w:val="0"/>
          <w:numId w:val="23"/>
        </w:numPr>
      </w:pPr>
      <w:r w:rsidRPr="00247094">
        <w:t xml:space="preserve">Learn to recognise, manage and reduce stress in yourself and others.  </w:t>
      </w:r>
    </w:p>
    <w:p w14:paraId="248E74D0" w14:textId="77777777" w:rsidR="00247094" w:rsidRPr="00247094" w:rsidRDefault="00247094" w:rsidP="00247094">
      <w:pPr>
        <w:pStyle w:val="ListParagraph"/>
        <w:numPr>
          <w:ilvl w:val="0"/>
          <w:numId w:val="23"/>
        </w:numPr>
      </w:pPr>
      <w:r w:rsidRPr="00247094">
        <w:t xml:space="preserve">Although stress is not always bad, it can have a detrimental effect on your interpersonal communication. </w:t>
      </w:r>
    </w:p>
    <w:p w14:paraId="08242882" w14:textId="77777777" w:rsidR="00247094" w:rsidRPr="00247094" w:rsidRDefault="00247094" w:rsidP="00247094">
      <w:pPr>
        <w:pStyle w:val="ListParagraph"/>
        <w:numPr>
          <w:ilvl w:val="0"/>
          <w:numId w:val="23"/>
        </w:numPr>
      </w:pPr>
      <w:r w:rsidRPr="00247094">
        <w:t xml:space="preserve">Learning how to recognise and manage stress, in yourself and others, is an important personal skill. </w:t>
      </w:r>
    </w:p>
    <w:p w14:paraId="6E32A7A4" w14:textId="77777777" w:rsidR="00247094" w:rsidRPr="00247094" w:rsidRDefault="00247094" w:rsidP="00247094">
      <w:r w:rsidRPr="00247094">
        <w:rPr>
          <w:b/>
          <w:bCs/>
        </w:rPr>
        <w:t>Empathise</w:t>
      </w:r>
    </w:p>
    <w:p w14:paraId="2856230F" w14:textId="77777777" w:rsidR="00247094" w:rsidRPr="00247094" w:rsidRDefault="00247094" w:rsidP="00247094">
      <w:pPr>
        <w:pStyle w:val="ListParagraph"/>
        <w:numPr>
          <w:ilvl w:val="0"/>
          <w:numId w:val="24"/>
        </w:numPr>
      </w:pPr>
      <w:r w:rsidRPr="00247094">
        <w:t xml:space="preserve">Understand that other people may have different points of view. </w:t>
      </w:r>
    </w:p>
    <w:p w14:paraId="0B8BC042" w14:textId="77777777" w:rsidR="00247094" w:rsidRPr="00247094" w:rsidRDefault="00247094" w:rsidP="00247094">
      <w:pPr>
        <w:pStyle w:val="ListParagraph"/>
        <w:numPr>
          <w:ilvl w:val="0"/>
          <w:numId w:val="24"/>
        </w:numPr>
      </w:pPr>
      <w:r w:rsidRPr="00247094">
        <w:t xml:space="preserve">Try to see things from their perspective. You may learn something whilst gaining the respect and trust of others. </w:t>
      </w:r>
    </w:p>
    <w:p w14:paraId="0B5B543C" w14:textId="77777777" w:rsidR="00247094" w:rsidRPr="00247094" w:rsidRDefault="00247094" w:rsidP="00247094">
      <w:r w:rsidRPr="00247094">
        <w:rPr>
          <w:b/>
          <w:bCs/>
        </w:rPr>
        <w:t>Learn to be Assertive</w:t>
      </w:r>
    </w:p>
    <w:p w14:paraId="49BB3460" w14:textId="77777777" w:rsidR="00247094" w:rsidRPr="00247094" w:rsidRDefault="00247094" w:rsidP="00247094">
      <w:pPr>
        <w:pStyle w:val="ListParagraph"/>
        <w:numPr>
          <w:ilvl w:val="0"/>
          <w:numId w:val="25"/>
        </w:numPr>
      </w:pPr>
      <w:r w:rsidRPr="00247094">
        <w:t xml:space="preserve">You should aim to be neither passive nor aggressive. </w:t>
      </w:r>
    </w:p>
    <w:p w14:paraId="2DD511A8" w14:textId="77777777" w:rsidR="00247094" w:rsidRPr="00247094" w:rsidRDefault="00247094" w:rsidP="00247094">
      <w:pPr>
        <w:pStyle w:val="ListParagraph"/>
        <w:numPr>
          <w:ilvl w:val="0"/>
          <w:numId w:val="25"/>
        </w:numPr>
      </w:pPr>
      <w:r w:rsidRPr="00247094">
        <w:t xml:space="preserve">Being assertive is about expressing your feelings and beliefs in a way that others can understand and respect.  </w:t>
      </w:r>
    </w:p>
    <w:p w14:paraId="62131825" w14:textId="77777777" w:rsidR="00247094" w:rsidRPr="00247094" w:rsidRDefault="00247094" w:rsidP="00247094">
      <w:pPr>
        <w:pStyle w:val="ListParagraph"/>
        <w:numPr>
          <w:ilvl w:val="0"/>
          <w:numId w:val="25"/>
        </w:numPr>
      </w:pPr>
      <w:r w:rsidRPr="00247094">
        <w:t xml:space="preserve">Assertiveness is fundamental to successful negotiation. </w:t>
      </w:r>
    </w:p>
    <w:p w14:paraId="1192338A" w14:textId="77777777" w:rsidR="00247094" w:rsidRPr="00247094" w:rsidRDefault="00247094" w:rsidP="00247094">
      <w:r w:rsidRPr="00247094">
        <w:rPr>
          <w:b/>
          <w:bCs/>
        </w:rPr>
        <w:t xml:space="preserve">Reflect and Improve </w:t>
      </w:r>
    </w:p>
    <w:p w14:paraId="30CFDE6B" w14:textId="77777777" w:rsidR="00247094" w:rsidRPr="00247094" w:rsidRDefault="00247094" w:rsidP="00247094">
      <w:pPr>
        <w:pStyle w:val="ListParagraph"/>
        <w:numPr>
          <w:ilvl w:val="0"/>
          <w:numId w:val="26"/>
        </w:numPr>
      </w:pPr>
      <w:r w:rsidRPr="00247094">
        <w:t xml:space="preserve">Think about previous conversations and other interpersonal interactions; learn from your mistakes and successes.  </w:t>
      </w:r>
    </w:p>
    <w:p w14:paraId="31948BEF" w14:textId="77777777" w:rsidR="00247094" w:rsidRPr="00247094" w:rsidRDefault="00247094" w:rsidP="00247094">
      <w:pPr>
        <w:pStyle w:val="ListParagraph"/>
        <w:numPr>
          <w:ilvl w:val="0"/>
          <w:numId w:val="26"/>
        </w:numPr>
      </w:pPr>
      <w:r w:rsidRPr="00247094">
        <w:t xml:space="preserve">Always keep a positive attitude but realise that you can always improve communication skills. </w:t>
      </w:r>
    </w:p>
    <w:p w14:paraId="2AC91A3B" w14:textId="77777777" w:rsidR="00247094" w:rsidRPr="00247094" w:rsidRDefault="00247094" w:rsidP="00247094">
      <w:r w:rsidRPr="00247094">
        <w:rPr>
          <w:b/>
          <w:bCs/>
        </w:rPr>
        <w:t>Negotiate</w:t>
      </w:r>
    </w:p>
    <w:p w14:paraId="00000B13" w14:textId="77777777" w:rsidR="00247094" w:rsidRPr="00247094" w:rsidRDefault="00247094" w:rsidP="00247094">
      <w:pPr>
        <w:pStyle w:val="ListParagraph"/>
        <w:numPr>
          <w:ilvl w:val="0"/>
          <w:numId w:val="27"/>
        </w:numPr>
      </w:pPr>
      <w:r w:rsidRPr="00247094">
        <w:t xml:space="preserve">Learn how to effectively negotiate with others paving the way to mutual respect, trust and lasting interpersonal relations. </w:t>
      </w:r>
    </w:p>
    <w:p w14:paraId="34965FA8" w14:textId="77777777" w:rsidR="00247094" w:rsidRPr="00247094" w:rsidRDefault="00247094" w:rsidP="00247094"/>
    <w:p w14:paraId="2E313CA4" w14:textId="4D4427A3" w:rsidR="00247094" w:rsidRDefault="00247094" w:rsidP="00247094">
      <w:pPr>
        <w:pStyle w:val="Heading1"/>
      </w:pPr>
      <w:r>
        <w:lastRenderedPageBreak/>
        <w:t>9</w:t>
      </w:r>
      <w:r w:rsidRPr="00FA17FC">
        <w:t xml:space="preserve"> of </w:t>
      </w:r>
      <w:r w:rsidR="00E3029F">
        <w:t>20</w:t>
      </w:r>
      <w:r w:rsidRPr="00FA17FC">
        <w:t xml:space="preserve"> – </w:t>
      </w:r>
      <w:r w:rsidRPr="00247094">
        <w:t>Types of communication – part 1</w:t>
      </w:r>
    </w:p>
    <w:p w14:paraId="4849E418" w14:textId="77777777" w:rsidR="00247094" w:rsidRPr="00247094" w:rsidRDefault="00247094" w:rsidP="00247094">
      <w:pPr>
        <w:pStyle w:val="ListParagraph"/>
        <w:numPr>
          <w:ilvl w:val="0"/>
          <w:numId w:val="27"/>
        </w:numPr>
      </w:pPr>
      <w:r w:rsidRPr="00247094">
        <w:t xml:space="preserve">Internal communications happen within the business. </w:t>
      </w:r>
    </w:p>
    <w:p w14:paraId="55C03DDD" w14:textId="77777777" w:rsidR="00247094" w:rsidRPr="00247094" w:rsidRDefault="00247094" w:rsidP="00247094">
      <w:pPr>
        <w:pStyle w:val="ListParagraph"/>
        <w:numPr>
          <w:ilvl w:val="0"/>
          <w:numId w:val="27"/>
        </w:numPr>
      </w:pPr>
      <w:r w:rsidRPr="00247094">
        <w:t>External communications take place between the business and outside individuals or organisations.</w:t>
      </w:r>
    </w:p>
    <w:p w14:paraId="4B123C9F" w14:textId="77777777" w:rsidR="00247094" w:rsidRPr="00247094" w:rsidRDefault="00247094" w:rsidP="00247094">
      <w:pPr>
        <w:pStyle w:val="ListParagraph"/>
        <w:numPr>
          <w:ilvl w:val="0"/>
          <w:numId w:val="27"/>
        </w:numPr>
      </w:pPr>
      <w:r w:rsidRPr="00247094">
        <w:t>Formal communications are official messages sent by an organisation, eg a company email or report.</w:t>
      </w:r>
    </w:p>
    <w:p w14:paraId="15AC8AD6" w14:textId="77777777" w:rsidR="00247094" w:rsidRPr="00247094" w:rsidRDefault="00247094" w:rsidP="00247094">
      <w:pPr>
        <w:pStyle w:val="ListParagraph"/>
        <w:numPr>
          <w:ilvl w:val="0"/>
          <w:numId w:val="27"/>
        </w:numPr>
      </w:pPr>
      <w:r w:rsidRPr="00247094">
        <w:t xml:space="preserve">Informal communications are unofficial messages not formally approved by the business, eg everyday conversation or gossip between staff. </w:t>
      </w:r>
    </w:p>
    <w:p w14:paraId="3EE0A1A8" w14:textId="15882837" w:rsidR="00247094" w:rsidRDefault="00247094" w:rsidP="00247094">
      <w:pPr>
        <w:pStyle w:val="Heading1"/>
      </w:pPr>
      <w:r>
        <w:t>10</w:t>
      </w:r>
      <w:r w:rsidRPr="00FA17FC">
        <w:t xml:space="preserve"> of </w:t>
      </w:r>
      <w:r w:rsidR="00E3029F">
        <w:t>20</w:t>
      </w:r>
      <w:r w:rsidRPr="00FA17FC">
        <w:t xml:space="preserve"> – </w:t>
      </w:r>
      <w:r w:rsidRPr="00247094">
        <w:t>Types of communication – part 2</w:t>
      </w:r>
    </w:p>
    <w:p w14:paraId="0AACFE21" w14:textId="76A44D7E" w:rsidR="00247094" w:rsidRDefault="00247094" w:rsidP="00247094">
      <w:r w:rsidRPr="00247094">
        <w:t>There are many theories telling us which type of communicator we are.  The grid below describes “The Platinum Rule” by Tony Alessandro.</w:t>
      </w:r>
    </w:p>
    <w:p w14:paraId="183DE0BF" w14:textId="6FAC6A46" w:rsidR="007A387E" w:rsidRDefault="007A387E" w:rsidP="00247094">
      <w:r>
        <w:rPr>
          <w:noProof/>
        </w:rPr>
        <w:drawing>
          <wp:anchor distT="0" distB="0" distL="114300" distR="114300" simplePos="0" relativeHeight="251658240" behindDoc="1" locked="0" layoutInCell="1" allowOverlap="1" wp14:anchorId="3167A286" wp14:editId="129EFC4E">
            <wp:simplePos x="0" y="0"/>
            <wp:positionH relativeFrom="margin">
              <wp:posOffset>85725</wp:posOffset>
            </wp:positionH>
            <wp:positionV relativeFrom="paragraph">
              <wp:posOffset>11430</wp:posOffset>
            </wp:positionV>
            <wp:extent cx="3359150" cy="2524125"/>
            <wp:effectExtent l="0" t="0" r="0" b="9525"/>
            <wp:wrapTight wrapText="bothSides">
              <wp:wrapPolygon edited="0">
                <wp:start x="0" y="0"/>
                <wp:lineTo x="0" y="21518"/>
                <wp:lineTo x="21437" y="21518"/>
                <wp:lineTo x="214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0461E" w14:textId="26F5C76A" w:rsidR="007A387E" w:rsidRDefault="007A387E" w:rsidP="00247094"/>
    <w:p w14:paraId="0B999D33" w14:textId="357DD9E3" w:rsidR="007A387E" w:rsidRDefault="007A387E" w:rsidP="00247094"/>
    <w:p w14:paraId="1E177443" w14:textId="04D3EF02" w:rsidR="007A387E" w:rsidRDefault="007A387E" w:rsidP="00247094"/>
    <w:p w14:paraId="5184C9D6" w14:textId="4ABAE559" w:rsidR="007A387E" w:rsidRDefault="007A387E" w:rsidP="00247094"/>
    <w:p w14:paraId="2676105F" w14:textId="1A5ED246" w:rsidR="007A387E" w:rsidRDefault="007A387E" w:rsidP="00247094"/>
    <w:p w14:paraId="42B57F07" w14:textId="17875FAF" w:rsidR="007A387E" w:rsidRDefault="007A387E" w:rsidP="00247094"/>
    <w:p w14:paraId="3F6E858E" w14:textId="77777777" w:rsidR="007A387E" w:rsidRDefault="007A387E" w:rsidP="00247094"/>
    <w:p w14:paraId="1E481505" w14:textId="151F0990" w:rsidR="007A387E" w:rsidRPr="00247094" w:rsidRDefault="007A387E" w:rsidP="00247094"/>
    <w:p w14:paraId="7F3264E4" w14:textId="22A4636F" w:rsidR="007A387E" w:rsidRPr="00247094" w:rsidRDefault="00247094" w:rsidP="00247094">
      <w:r w:rsidRPr="00247094">
        <w:t>Read the article on the website below and take the test to determine which type of communicator you are:</w:t>
      </w:r>
    </w:p>
    <w:p w14:paraId="20E6FCB0" w14:textId="77777777" w:rsidR="00247094" w:rsidRPr="00247094" w:rsidRDefault="00247094" w:rsidP="00247094">
      <w:r w:rsidRPr="00247094">
        <w:t>http</w:t>
      </w:r>
      <w:hyperlink r:id="rId19" w:history="1">
        <w:r w:rsidRPr="00247094">
          <w:rPr>
            <w:rStyle w:val="Hyperlink"/>
            <w:sz w:val="24"/>
            <w:szCs w:val="24"/>
          </w:rPr>
          <w:t>://blog.visme.co/the-4-communication-styles-quiz</w:t>
        </w:r>
      </w:hyperlink>
      <w:hyperlink r:id="rId20" w:history="1">
        <w:r w:rsidRPr="00247094">
          <w:rPr>
            <w:rStyle w:val="Hyperlink"/>
            <w:sz w:val="24"/>
            <w:szCs w:val="24"/>
          </w:rPr>
          <w:t>/</w:t>
        </w:r>
      </w:hyperlink>
    </w:p>
    <w:p w14:paraId="4BB82AB8" w14:textId="5633C98A" w:rsidR="00247094" w:rsidRDefault="00247094" w:rsidP="00247094">
      <w:pPr>
        <w:pStyle w:val="Heading1"/>
      </w:pPr>
      <w:r>
        <w:t>11</w:t>
      </w:r>
      <w:r w:rsidRPr="00FA17FC">
        <w:t xml:space="preserve"> of </w:t>
      </w:r>
      <w:r w:rsidR="00E3029F">
        <w:t>20</w:t>
      </w:r>
      <w:r w:rsidRPr="00FA17FC">
        <w:t xml:space="preserve"> – </w:t>
      </w:r>
      <w:r w:rsidRPr="00247094">
        <w:t xml:space="preserve">Effective communication </w:t>
      </w:r>
    </w:p>
    <w:p w14:paraId="5FB0200F" w14:textId="77777777" w:rsidR="00247094" w:rsidRPr="00247094" w:rsidRDefault="00247094" w:rsidP="00247094">
      <w:r w:rsidRPr="00247094">
        <w:t>Effective communication means:</w:t>
      </w:r>
    </w:p>
    <w:p w14:paraId="02CAB71F" w14:textId="77777777" w:rsidR="00247094" w:rsidRPr="00247094" w:rsidRDefault="00247094" w:rsidP="00247094">
      <w:pPr>
        <w:pStyle w:val="ListParagraph"/>
        <w:numPr>
          <w:ilvl w:val="0"/>
          <w:numId w:val="30"/>
        </w:numPr>
      </w:pPr>
      <w:r w:rsidRPr="00247094">
        <w:t>Customers enjoy a good relationship with the business, eg complaints are dealt with quickly and effectively.</w:t>
      </w:r>
    </w:p>
    <w:p w14:paraId="35DFCFB1" w14:textId="77777777" w:rsidR="00247094" w:rsidRPr="00247094" w:rsidRDefault="00247094" w:rsidP="00247094">
      <w:pPr>
        <w:pStyle w:val="ListParagraph"/>
        <w:numPr>
          <w:ilvl w:val="0"/>
          <w:numId w:val="30"/>
        </w:numPr>
      </w:pPr>
      <w:r w:rsidRPr="00247094">
        <w:t>Staff understand their roles and responsibilities, eg tasks and deadlines are understood and met.</w:t>
      </w:r>
    </w:p>
    <w:p w14:paraId="662F9251" w14:textId="77777777" w:rsidR="00247094" w:rsidRPr="00247094" w:rsidRDefault="00247094" w:rsidP="00247094">
      <w:pPr>
        <w:pStyle w:val="ListParagraph"/>
        <w:numPr>
          <w:ilvl w:val="0"/>
          <w:numId w:val="30"/>
        </w:numPr>
      </w:pPr>
      <w:r w:rsidRPr="00247094">
        <w:t>Staff motivation improves when, for instance, managers listen and respond to suggestions.</w:t>
      </w:r>
    </w:p>
    <w:p w14:paraId="277ED9BD" w14:textId="55A82DE4" w:rsidR="00247094" w:rsidRDefault="00247094" w:rsidP="00247094">
      <w:pPr>
        <w:pStyle w:val="Heading1"/>
      </w:pPr>
      <w:bookmarkStart w:id="0" w:name="_GoBack"/>
      <w:bookmarkEnd w:id="0"/>
      <w:r>
        <w:t>12</w:t>
      </w:r>
      <w:r w:rsidRPr="00FA17FC">
        <w:t xml:space="preserve"> of </w:t>
      </w:r>
      <w:r w:rsidR="00E3029F">
        <w:t>20</w:t>
      </w:r>
      <w:r w:rsidRPr="00FA17FC">
        <w:t xml:space="preserve"> – </w:t>
      </w:r>
      <w:r w:rsidRPr="00247094">
        <w:t xml:space="preserve">Barriers to effective communication </w:t>
      </w:r>
    </w:p>
    <w:p w14:paraId="72C0416E" w14:textId="77777777" w:rsidR="00247094" w:rsidRPr="00247094" w:rsidRDefault="00247094" w:rsidP="00247094">
      <w:r w:rsidRPr="00247094">
        <w:t>Barriers to effective communication</w:t>
      </w:r>
    </w:p>
    <w:p w14:paraId="549B005C" w14:textId="77777777" w:rsidR="00247094" w:rsidRPr="00247094" w:rsidRDefault="00247094" w:rsidP="00247094">
      <w:pPr>
        <w:pStyle w:val="ListParagraph"/>
        <w:numPr>
          <w:ilvl w:val="0"/>
          <w:numId w:val="32"/>
        </w:numPr>
      </w:pPr>
      <w:r w:rsidRPr="00247094">
        <w:t>A balance needs to be struck in communication, not too much, not too little.</w:t>
      </w:r>
    </w:p>
    <w:p w14:paraId="5969BCBC" w14:textId="77777777" w:rsidR="00247094" w:rsidRPr="00247094" w:rsidRDefault="00247094" w:rsidP="00247094">
      <w:pPr>
        <w:pStyle w:val="ListParagraph"/>
        <w:numPr>
          <w:ilvl w:val="0"/>
          <w:numId w:val="32"/>
        </w:numPr>
      </w:pPr>
      <w:r w:rsidRPr="00247094">
        <w:t xml:space="preserve">Insufficient communication leaves people 'in the dark' and is demotivating. </w:t>
      </w:r>
    </w:p>
    <w:p w14:paraId="487A670A" w14:textId="77777777" w:rsidR="00247094" w:rsidRPr="00247094" w:rsidRDefault="00247094" w:rsidP="00247094">
      <w:pPr>
        <w:pStyle w:val="ListParagraph"/>
        <w:numPr>
          <w:ilvl w:val="0"/>
          <w:numId w:val="32"/>
        </w:numPr>
      </w:pPr>
      <w:r w:rsidRPr="00247094">
        <w:t>Excessive communication leads to information overload.</w:t>
      </w:r>
    </w:p>
    <w:p w14:paraId="1ACFD64F" w14:textId="77777777" w:rsidR="00247094" w:rsidRPr="00247094" w:rsidRDefault="00247094" w:rsidP="00247094">
      <w:pPr>
        <w:pStyle w:val="ListParagraph"/>
        <w:numPr>
          <w:ilvl w:val="0"/>
          <w:numId w:val="32"/>
        </w:numPr>
      </w:pPr>
      <w:r w:rsidRPr="00247094">
        <w:t>Too much paperwork or too many emails can lead to miscommunication and inefficiency.</w:t>
      </w:r>
    </w:p>
    <w:p w14:paraId="325D48DA" w14:textId="77777777" w:rsidR="00247094" w:rsidRPr="00247094" w:rsidRDefault="00247094" w:rsidP="00247094">
      <w:pPr>
        <w:pStyle w:val="ListParagraph"/>
        <w:numPr>
          <w:ilvl w:val="0"/>
          <w:numId w:val="32"/>
        </w:numPr>
      </w:pPr>
      <w:r w:rsidRPr="00247094">
        <w:lastRenderedPageBreak/>
        <w:t>Too much information communicated at the one time can be very difficult for an individual to understand and process.</w:t>
      </w:r>
    </w:p>
    <w:p w14:paraId="3FC096DB" w14:textId="77777777" w:rsidR="00247094" w:rsidRPr="00247094" w:rsidRDefault="00247094" w:rsidP="00247094">
      <w:pPr>
        <w:pStyle w:val="ListParagraph"/>
        <w:numPr>
          <w:ilvl w:val="0"/>
          <w:numId w:val="32"/>
        </w:numPr>
      </w:pPr>
      <w:r w:rsidRPr="00247094">
        <w:t>The wrong choice of type of communication.</w:t>
      </w:r>
    </w:p>
    <w:p w14:paraId="5A682A38" w14:textId="29B7E48A" w:rsidR="00247094" w:rsidRPr="00247094" w:rsidRDefault="00247094" w:rsidP="00247094">
      <w:pPr>
        <w:pStyle w:val="ListParagraph"/>
        <w:numPr>
          <w:ilvl w:val="0"/>
          <w:numId w:val="32"/>
        </w:numPr>
      </w:pPr>
      <w:r w:rsidRPr="00247094">
        <w:t xml:space="preserve">If there is too much jargon </w:t>
      </w:r>
      <w:r w:rsidR="00802156" w:rsidRPr="00247094">
        <w:t>used,</w:t>
      </w:r>
      <w:r w:rsidRPr="00247094">
        <w:t xml:space="preserve"> then the receiver may switch off.</w:t>
      </w:r>
    </w:p>
    <w:p w14:paraId="69289E4D" w14:textId="77777777" w:rsidR="00247094" w:rsidRPr="00247094" w:rsidRDefault="00247094" w:rsidP="00247094">
      <w:pPr>
        <w:pStyle w:val="ListParagraph"/>
        <w:numPr>
          <w:ilvl w:val="0"/>
          <w:numId w:val="32"/>
        </w:numPr>
      </w:pPr>
      <w:r w:rsidRPr="00247094">
        <w:t>The method of communication may be ineffective.  For example, if using electronic methods of communication there may be technical faults resulting in loss of data.</w:t>
      </w:r>
    </w:p>
    <w:p w14:paraId="564DE8C2" w14:textId="59A60FDF" w:rsidR="00247094" w:rsidRDefault="00247094" w:rsidP="00247094">
      <w:pPr>
        <w:pStyle w:val="ListParagraph"/>
        <w:numPr>
          <w:ilvl w:val="0"/>
          <w:numId w:val="32"/>
        </w:numPr>
      </w:pPr>
      <w:r w:rsidRPr="00247094">
        <w:t>The information may not be accurate or concise.</w:t>
      </w:r>
    </w:p>
    <w:p w14:paraId="6463217A" w14:textId="72A16018" w:rsidR="00247094" w:rsidRDefault="00247094" w:rsidP="00247094">
      <w:pPr>
        <w:pStyle w:val="Heading1"/>
      </w:pPr>
      <w:r>
        <w:t>1</w:t>
      </w:r>
      <w:r w:rsidR="005E3622">
        <w:t>3</w:t>
      </w:r>
      <w:r w:rsidRPr="00FA17FC">
        <w:t xml:space="preserve"> of </w:t>
      </w:r>
      <w:r w:rsidR="00E3029F">
        <w:t>20</w:t>
      </w:r>
      <w:r w:rsidRPr="00FA17FC">
        <w:t xml:space="preserve"> – </w:t>
      </w:r>
      <w:r w:rsidRPr="00247094">
        <w:t>Features of Effective Communication</w:t>
      </w:r>
    </w:p>
    <w:p w14:paraId="4C28ACB8" w14:textId="77777777" w:rsidR="00247094" w:rsidRPr="00247094" w:rsidRDefault="00247094" w:rsidP="00247094">
      <w:r w:rsidRPr="00247094">
        <w:t>In order to be effective, communication must feature the 5 Cs!:</w:t>
      </w:r>
    </w:p>
    <w:p w14:paraId="77F4AE1D" w14:textId="0693ADA3" w:rsidR="00247094" w:rsidRPr="00247094" w:rsidRDefault="00247094" w:rsidP="00E3029F">
      <w:r w:rsidRPr="00247094">
        <w:t>CONCISE - It is important that information communicated is very straightforward and not full of ‘waffle’!</w:t>
      </w:r>
      <w:r w:rsidRPr="00247094">
        <w:br/>
        <w:t>CLEAR - The way in which information is presented must be done in a very clear and easy to understand</w:t>
      </w:r>
      <w:r w:rsidR="00E3029F">
        <w:t xml:space="preserve"> </w:t>
      </w:r>
      <w:r w:rsidRPr="00247094">
        <w:t>manner.</w:t>
      </w:r>
      <w:r w:rsidRPr="00247094">
        <w:br/>
        <w:t>COURTEOUS - Communication will always be received well if it is presented in a polite and courteous manner.  It is important to use a friendly and calm tone when communicating with others.</w:t>
      </w:r>
      <w:r w:rsidRPr="00247094">
        <w:br/>
        <w:t>CORRECT - In order for communication to be of value, it must be accurate and true.</w:t>
      </w:r>
      <w:r w:rsidRPr="00247094">
        <w:br/>
        <w:t>COMPLETE - The communication must have all the information included otherwise the information can easily become misunderstood.</w:t>
      </w:r>
    </w:p>
    <w:p w14:paraId="35A00E0F" w14:textId="27DDCFA1" w:rsidR="00247094" w:rsidRDefault="00247094" w:rsidP="00247094">
      <w:pPr>
        <w:pStyle w:val="Heading1"/>
      </w:pPr>
      <w:r>
        <w:t>1</w:t>
      </w:r>
      <w:r w:rsidR="005E3622">
        <w:t>4</w:t>
      </w:r>
      <w:r w:rsidRPr="00FA17FC">
        <w:t xml:space="preserve"> of </w:t>
      </w:r>
      <w:r w:rsidR="00E3029F">
        <w:t>20</w:t>
      </w:r>
      <w:r w:rsidRPr="00FA17FC">
        <w:t xml:space="preserve"> – </w:t>
      </w:r>
      <w:r w:rsidRPr="00247094">
        <w:t>The Value of Good Communication</w:t>
      </w:r>
    </w:p>
    <w:p w14:paraId="6F04D831" w14:textId="77777777" w:rsidR="00247094" w:rsidRPr="00247094" w:rsidRDefault="00247094" w:rsidP="00247094">
      <w:r w:rsidRPr="00247094">
        <w:t>In order to realise the true value of effective communication, the information communicated must be:</w:t>
      </w:r>
    </w:p>
    <w:p w14:paraId="27E6C058" w14:textId="77777777" w:rsidR="00247094" w:rsidRPr="00247094" w:rsidRDefault="00247094" w:rsidP="00247094">
      <w:r w:rsidRPr="00247094">
        <w:t>ACCURATE - If the information is false then this will mean that poor decisions will be based on inaccurate information.</w:t>
      </w:r>
    </w:p>
    <w:p w14:paraId="5A6DC336" w14:textId="0E6E502C" w:rsidR="00247094" w:rsidRPr="00247094" w:rsidRDefault="00247094" w:rsidP="00247094">
      <w:r w:rsidRPr="00247094">
        <w:t xml:space="preserve">TIMELY - The information must be </w:t>
      </w:r>
      <w:r w:rsidR="00802156" w:rsidRPr="00247094">
        <w:t>up to date</w:t>
      </w:r>
      <w:r w:rsidRPr="00247094">
        <w:t xml:space="preserve"> at all times so that current issues are being addressed.</w:t>
      </w:r>
    </w:p>
    <w:p w14:paraId="3FE6E741" w14:textId="77777777" w:rsidR="00247094" w:rsidRPr="00247094" w:rsidRDefault="00247094" w:rsidP="00247094">
      <w:r w:rsidRPr="00247094">
        <w:t>RELEVANT - The information must be fit for the purpose and relate to what the organisation is using it for.</w:t>
      </w:r>
    </w:p>
    <w:p w14:paraId="18426D07" w14:textId="77777777" w:rsidR="00247094" w:rsidRPr="00247094" w:rsidRDefault="00247094" w:rsidP="00247094">
      <w:r w:rsidRPr="00247094">
        <w:t xml:space="preserve">COST EFFECTIVE - The information must be used effectively in order to justify the costs associated with its preparation. </w:t>
      </w:r>
    </w:p>
    <w:p w14:paraId="623E5138" w14:textId="2FA7A2BE" w:rsidR="00247094" w:rsidRPr="00247094" w:rsidRDefault="00247094" w:rsidP="00247094">
      <w:r w:rsidRPr="00247094">
        <w:t>MEANINGFUL - The information must be communicated using appropriate methods ensuring that it is presented in a suitable format.</w:t>
      </w:r>
    </w:p>
    <w:p w14:paraId="202E2CA3" w14:textId="71268925" w:rsidR="00247094" w:rsidRDefault="00247094" w:rsidP="00247094">
      <w:pPr>
        <w:pStyle w:val="Heading1"/>
      </w:pPr>
      <w:r>
        <w:t>1</w:t>
      </w:r>
      <w:r w:rsidR="005E3622">
        <w:t>5</w:t>
      </w:r>
      <w:r w:rsidRPr="00FA17FC">
        <w:t xml:space="preserve"> of </w:t>
      </w:r>
      <w:r w:rsidR="00E3029F">
        <w:t>20</w:t>
      </w:r>
      <w:r w:rsidRPr="00FA17FC">
        <w:t xml:space="preserve"> – </w:t>
      </w:r>
      <w:r w:rsidRPr="00247094">
        <w:t>Communication with Customers – part 1</w:t>
      </w:r>
    </w:p>
    <w:p w14:paraId="4522A856" w14:textId="77777777" w:rsidR="00247094" w:rsidRPr="00247094" w:rsidRDefault="00247094" w:rsidP="00247094">
      <w:pPr>
        <w:pStyle w:val="ListParagraph"/>
        <w:numPr>
          <w:ilvl w:val="0"/>
          <w:numId w:val="34"/>
        </w:numPr>
      </w:pPr>
      <w:r w:rsidRPr="00247094">
        <w:t xml:space="preserve">Email – fast, inexpensive but can be easily misinterpreted. </w:t>
      </w:r>
    </w:p>
    <w:p w14:paraId="5DA0D557" w14:textId="77777777" w:rsidR="00247094" w:rsidRPr="00247094" w:rsidRDefault="00247094" w:rsidP="00247094">
      <w:pPr>
        <w:pStyle w:val="ListParagraph"/>
        <w:numPr>
          <w:ilvl w:val="0"/>
          <w:numId w:val="34"/>
        </w:numPr>
      </w:pPr>
      <w:r w:rsidRPr="00247094">
        <w:t>Website – leave comments but might not always be picked up</w:t>
      </w:r>
    </w:p>
    <w:p w14:paraId="7E254C3C" w14:textId="77777777" w:rsidR="00247094" w:rsidRPr="00247094" w:rsidRDefault="00247094" w:rsidP="00247094">
      <w:pPr>
        <w:pStyle w:val="ListParagraph"/>
        <w:numPr>
          <w:ilvl w:val="0"/>
          <w:numId w:val="34"/>
        </w:numPr>
      </w:pPr>
      <w:r w:rsidRPr="00247094">
        <w:t xml:space="preserve">Live Chat – instant chat, fast and can be effective.  Can be answered by means of a script, so answer might not be relevant.  </w:t>
      </w:r>
    </w:p>
    <w:p w14:paraId="77EA8DA2" w14:textId="77777777" w:rsidR="00247094" w:rsidRPr="00247094" w:rsidRDefault="00247094" w:rsidP="00247094">
      <w:pPr>
        <w:pStyle w:val="ListParagraph"/>
        <w:numPr>
          <w:ilvl w:val="0"/>
          <w:numId w:val="34"/>
        </w:numPr>
      </w:pPr>
      <w:r w:rsidRPr="00247094">
        <w:t>Social Media – customers can post comments instantly that everyone can see.  Answer given may be general.</w:t>
      </w:r>
    </w:p>
    <w:p w14:paraId="7C487928" w14:textId="77777777" w:rsidR="00247094" w:rsidRPr="00247094" w:rsidRDefault="00247094" w:rsidP="00247094">
      <w:pPr>
        <w:pStyle w:val="ListParagraph"/>
        <w:numPr>
          <w:ilvl w:val="0"/>
          <w:numId w:val="34"/>
        </w:numPr>
      </w:pPr>
      <w:r w:rsidRPr="00247094">
        <w:t xml:space="preserve">Telephone – fast, personal and gives instant contact.  Technology may fail. </w:t>
      </w:r>
    </w:p>
    <w:p w14:paraId="20723FDF" w14:textId="1C23B80E" w:rsidR="00247094" w:rsidRPr="00247094" w:rsidRDefault="00247094" w:rsidP="00247094">
      <w:pPr>
        <w:pStyle w:val="ListParagraph"/>
        <w:numPr>
          <w:ilvl w:val="0"/>
          <w:numId w:val="34"/>
        </w:numPr>
      </w:pPr>
      <w:r w:rsidRPr="00247094">
        <w:t xml:space="preserve">Post – Can be a slow process and the letters may be ignored. Keeps a record of correspondence.  </w:t>
      </w:r>
    </w:p>
    <w:p w14:paraId="77CF4A35" w14:textId="33F5EF96" w:rsidR="00247094" w:rsidRDefault="00247094" w:rsidP="00247094">
      <w:pPr>
        <w:pStyle w:val="Heading1"/>
      </w:pPr>
      <w:r>
        <w:lastRenderedPageBreak/>
        <w:t>1</w:t>
      </w:r>
      <w:r w:rsidR="005E3622">
        <w:t>6</w:t>
      </w:r>
      <w:r w:rsidRPr="00FA17FC">
        <w:t xml:space="preserve"> of </w:t>
      </w:r>
      <w:r w:rsidR="00E3029F">
        <w:t>20</w:t>
      </w:r>
      <w:r w:rsidRPr="00FA17FC">
        <w:t xml:space="preserve"> – </w:t>
      </w:r>
      <w:r w:rsidRPr="00247094">
        <w:t>Communicating with clients – part 2</w:t>
      </w:r>
    </w:p>
    <w:p w14:paraId="4B3F76E2" w14:textId="03EDAB6E" w:rsidR="00247094" w:rsidRPr="00247094" w:rsidRDefault="00247094" w:rsidP="00247094">
      <w:r w:rsidRPr="00247094">
        <w:t xml:space="preserve">Communications fail when a message is </w:t>
      </w:r>
      <w:r w:rsidR="00802156" w:rsidRPr="00247094">
        <w:t>unclear,</w:t>
      </w:r>
      <w:r w:rsidRPr="00247094">
        <w:t xml:space="preserve"> or the receiver does not understand technical jargon. Selecting the right medium is important. Messages may never be received if they are sent at the wrong time or to a junk email folder. </w:t>
      </w:r>
    </w:p>
    <w:p w14:paraId="5CC09351" w14:textId="77777777" w:rsidR="00247094" w:rsidRPr="00247094" w:rsidRDefault="00247094" w:rsidP="00247094">
      <w:r w:rsidRPr="00247094">
        <w:t>The result is inefficiency and higher costs, as more resources are needed to achieve the same result.</w:t>
      </w:r>
    </w:p>
    <w:p w14:paraId="793CAEB6" w14:textId="77777777" w:rsidR="00247094" w:rsidRDefault="00247094" w:rsidP="00247094">
      <w:r w:rsidRPr="00247094">
        <w:t>Training staff to select an appropriate medium and send clear, accurate, thorough messages will improve the quality of communications, especially if there is an opportunity for feedback.</w:t>
      </w:r>
    </w:p>
    <w:p w14:paraId="36F42AB0" w14:textId="63F2B98D" w:rsidR="00C66C33" w:rsidRDefault="005E3622" w:rsidP="00247094">
      <w:pPr>
        <w:pStyle w:val="Heading1"/>
      </w:pPr>
      <w:r>
        <w:t>17</w:t>
      </w:r>
      <w:r w:rsidR="00C66C33" w:rsidRPr="00FA17FC">
        <w:t xml:space="preserve"> of </w:t>
      </w:r>
      <w:r w:rsidR="00E3029F">
        <w:t>20</w:t>
      </w:r>
      <w:r w:rsidR="00C66C33" w:rsidRPr="00FA17FC">
        <w:t xml:space="preserve"> – </w:t>
      </w:r>
      <w:r w:rsidR="00FD7CEF">
        <w:t>Question 1</w:t>
      </w:r>
    </w:p>
    <w:p w14:paraId="156A4B90" w14:textId="77777777" w:rsidR="00CC31BD" w:rsidRPr="00CC31BD" w:rsidRDefault="00CC31BD" w:rsidP="00CC31BD">
      <w:r w:rsidRPr="00CC31BD">
        <w:t xml:space="preserve">True or false? </w:t>
      </w:r>
    </w:p>
    <w:p w14:paraId="06DE9222" w14:textId="51D0DABB" w:rsidR="00CC31BD" w:rsidRPr="00CC31BD" w:rsidRDefault="00CC31BD" w:rsidP="00CC31BD">
      <w:r w:rsidRPr="00CC31BD">
        <w:t xml:space="preserve">Communication is about passing messages between people or organisations. </w:t>
      </w:r>
    </w:p>
    <w:p w14:paraId="4AD4C2E8" w14:textId="4034F287" w:rsidR="00C66C33" w:rsidRPr="00FD7CEF" w:rsidRDefault="00A270FC" w:rsidP="00A270FC">
      <w:pPr>
        <w:pStyle w:val="ListParagraph"/>
        <w:numPr>
          <w:ilvl w:val="0"/>
          <w:numId w:val="37"/>
        </w:numPr>
      </w:pPr>
      <w:r>
        <w:t>True</w:t>
      </w:r>
    </w:p>
    <w:p w14:paraId="65EC6C25" w14:textId="329B5427" w:rsidR="00935527" w:rsidRDefault="00A270FC" w:rsidP="00A270FC">
      <w:pPr>
        <w:pStyle w:val="ListParagraph"/>
        <w:numPr>
          <w:ilvl w:val="0"/>
          <w:numId w:val="37"/>
        </w:numPr>
      </w:pPr>
      <w:r>
        <w:t>False</w:t>
      </w:r>
    </w:p>
    <w:p w14:paraId="207C9EE6" w14:textId="0BC4D580" w:rsidR="00170CB5" w:rsidRDefault="003C61ED" w:rsidP="00A270FC">
      <w:r w:rsidRPr="00FD7CEF">
        <w:t xml:space="preserve">The correct answer is </w:t>
      </w:r>
      <w:r w:rsidR="00A270FC">
        <w:t>a</w:t>
      </w:r>
      <w:r w:rsidR="00C66C33" w:rsidRPr="00FD7CEF">
        <w:t xml:space="preserve">: </w:t>
      </w:r>
      <w:r w:rsidR="00A270FC">
        <w:t>True</w:t>
      </w:r>
    </w:p>
    <w:p w14:paraId="511555BC" w14:textId="34C62801" w:rsidR="00CC31BD" w:rsidRDefault="005E3622" w:rsidP="00CC31BD">
      <w:pPr>
        <w:pStyle w:val="Heading1"/>
      </w:pPr>
      <w:r>
        <w:t>18</w:t>
      </w:r>
      <w:r w:rsidR="00CC31BD" w:rsidRPr="00FA17FC">
        <w:t xml:space="preserve"> of </w:t>
      </w:r>
      <w:r w:rsidR="00E3029F">
        <w:t>20</w:t>
      </w:r>
      <w:r w:rsidR="00CC31BD" w:rsidRPr="00FA17FC">
        <w:t xml:space="preserve"> – </w:t>
      </w:r>
      <w:r w:rsidR="00CC31BD">
        <w:t xml:space="preserve">Question </w:t>
      </w:r>
      <w:r w:rsidR="005551A0">
        <w:t>2</w:t>
      </w:r>
    </w:p>
    <w:p w14:paraId="3BE9F87B" w14:textId="164DC401" w:rsidR="005551A0" w:rsidRPr="005551A0" w:rsidRDefault="005551A0" w:rsidP="005551A0">
      <w:r w:rsidRPr="005551A0">
        <w:t xml:space="preserve">Match the types of communication to their definitions: </w:t>
      </w:r>
    </w:p>
    <w:p w14:paraId="689AEA9E" w14:textId="02E04074" w:rsidR="005551A0" w:rsidRPr="005551A0" w:rsidRDefault="005551A0" w:rsidP="005551A0">
      <w:pPr>
        <w:pStyle w:val="ListParagraph"/>
        <w:numPr>
          <w:ilvl w:val="0"/>
          <w:numId w:val="38"/>
        </w:numPr>
      </w:pPr>
      <w:r w:rsidRPr="005551A0">
        <w:t>Verbal Communication - What we say and how we say it.</w:t>
      </w:r>
    </w:p>
    <w:p w14:paraId="7CD97786" w14:textId="11F6BF91" w:rsidR="005551A0" w:rsidRPr="005551A0" w:rsidRDefault="005551A0" w:rsidP="005551A0">
      <w:pPr>
        <w:pStyle w:val="ListParagraph"/>
        <w:numPr>
          <w:ilvl w:val="0"/>
          <w:numId w:val="38"/>
        </w:numPr>
      </w:pPr>
      <w:r w:rsidRPr="005551A0">
        <w:t>Non-Verbal Communication - What we communicate without words, body language is an example.</w:t>
      </w:r>
    </w:p>
    <w:p w14:paraId="6A15601E" w14:textId="3DCB42EB" w:rsidR="00CC31BD" w:rsidRDefault="005551A0" w:rsidP="005551A0">
      <w:pPr>
        <w:pStyle w:val="ListParagraph"/>
        <w:numPr>
          <w:ilvl w:val="0"/>
          <w:numId w:val="38"/>
        </w:numPr>
      </w:pPr>
      <w:r w:rsidRPr="005551A0">
        <w:t>Listening Skills - How we interpret both the verbal and non-verbal messages sent by others.</w:t>
      </w:r>
    </w:p>
    <w:p w14:paraId="0F2FF404" w14:textId="6C982AD7" w:rsidR="00CC31BD" w:rsidRDefault="005E3622" w:rsidP="00CC31BD">
      <w:pPr>
        <w:pStyle w:val="Heading1"/>
      </w:pPr>
      <w:r>
        <w:t>19</w:t>
      </w:r>
      <w:r w:rsidR="00CC31BD" w:rsidRPr="00FA17FC">
        <w:t xml:space="preserve"> of </w:t>
      </w:r>
      <w:r w:rsidR="00E3029F">
        <w:t>20</w:t>
      </w:r>
      <w:r w:rsidR="00CC31BD" w:rsidRPr="00FA17FC">
        <w:t xml:space="preserve"> – </w:t>
      </w:r>
      <w:r w:rsidR="00CC31BD">
        <w:t xml:space="preserve">Question </w:t>
      </w:r>
      <w:r w:rsidR="005551A0">
        <w:t>3</w:t>
      </w:r>
    </w:p>
    <w:p w14:paraId="50697E16" w14:textId="77777777" w:rsidR="00B07FEA" w:rsidRPr="00B07FEA" w:rsidRDefault="00B07FEA" w:rsidP="00B07FEA">
      <w:r w:rsidRPr="00B07FEA">
        <w:t xml:space="preserve">True or false? </w:t>
      </w:r>
    </w:p>
    <w:p w14:paraId="7A16F2B9" w14:textId="77777777" w:rsidR="00B07FEA" w:rsidRPr="00B07FEA" w:rsidRDefault="00B07FEA" w:rsidP="00B07FEA">
      <w:r w:rsidRPr="00B07FEA">
        <w:t>Informal communications are official messages sent by an organisation, such as a company email or report.</w:t>
      </w:r>
    </w:p>
    <w:p w14:paraId="428B135B" w14:textId="77777777" w:rsidR="00B07FEA" w:rsidRPr="00FD7CEF" w:rsidRDefault="00B07FEA" w:rsidP="00B07FEA">
      <w:pPr>
        <w:pStyle w:val="ListParagraph"/>
        <w:numPr>
          <w:ilvl w:val="0"/>
          <w:numId w:val="39"/>
        </w:numPr>
      </w:pPr>
      <w:r>
        <w:t>True</w:t>
      </w:r>
    </w:p>
    <w:p w14:paraId="6C72568F" w14:textId="77777777" w:rsidR="00B07FEA" w:rsidRDefault="00B07FEA" w:rsidP="00B07FEA">
      <w:pPr>
        <w:pStyle w:val="ListParagraph"/>
        <w:numPr>
          <w:ilvl w:val="0"/>
          <w:numId w:val="39"/>
        </w:numPr>
      </w:pPr>
      <w:r>
        <w:t>False</w:t>
      </w:r>
    </w:p>
    <w:p w14:paraId="5BF96429" w14:textId="407CFA3C" w:rsidR="00170CB5" w:rsidRPr="00B07FEA" w:rsidRDefault="00B07FEA" w:rsidP="00B07FEA">
      <w:r w:rsidRPr="00FD7CEF">
        <w:t xml:space="preserve">The correct answer is </w:t>
      </w:r>
      <w:r>
        <w:t>b</w:t>
      </w:r>
      <w:r w:rsidRPr="00FD7CEF">
        <w:t xml:space="preserve">: </w:t>
      </w:r>
      <w:r>
        <w:t>False</w:t>
      </w:r>
    </w:p>
    <w:p w14:paraId="3392118A" w14:textId="34DEE358" w:rsidR="00A25C4A" w:rsidRDefault="00FA17FC" w:rsidP="00C064C5">
      <w:pPr>
        <w:pStyle w:val="Heading1"/>
      </w:pPr>
      <w:r w:rsidRPr="00FA17FC">
        <w:t>20</w:t>
      </w:r>
      <w:r w:rsidR="00A25C4A" w:rsidRPr="00FA17FC">
        <w:t xml:space="preserve"> of </w:t>
      </w:r>
      <w:r w:rsidR="00E3029F">
        <w:t>20</w:t>
      </w:r>
      <w:r w:rsidR="00A25C4A" w:rsidRPr="00FA17FC">
        <w:t xml:space="preserve"> – End</w:t>
      </w:r>
    </w:p>
    <w:p w14:paraId="04FD6A40" w14:textId="77777777" w:rsidR="00C064C5" w:rsidRPr="00C064C5" w:rsidRDefault="00C064C5" w:rsidP="00C064C5">
      <w:r w:rsidRPr="00C064C5">
        <w:t xml:space="preserve">Well done. You have completed this session on communication. </w:t>
      </w:r>
    </w:p>
    <w:p w14:paraId="08E1C0F7" w14:textId="77777777" w:rsidR="00C064C5" w:rsidRPr="00C064C5" w:rsidRDefault="00C064C5" w:rsidP="00C064C5">
      <w:r w:rsidRPr="00C064C5">
        <w:t xml:space="preserve">In this session, we have covered: </w:t>
      </w:r>
    </w:p>
    <w:p w14:paraId="57B4818C" w14:textId="77777777" w:rsidR="00C064C5" w:rsidRPr="00C064C5" w:rsidRDefault="00C064C5" w:rsidP="00C064C5">
      <w:pPr>
        <w:pStyle w:val="ListParagraph"/>
        <w:numPr>
          <w:ilvl w:val="0"/>
          <w:numId w:val="41"/>
        </w:numPr>
      </w:pPr>
      <w:r w:rsidRPr="00C064C5">
        <w:t>Personal communication</w:t>
      </w:r>
    </w:p>
    <w:p w14:paraId="42DAAC14" w14:textId="77777777" w:rsidR="00C064C5" w:rsidRPr="00C064C5" w:rsidRDefault="00C064C5" w:rsidP="00C064C5">
      <w:pPr>
        <w:pStyle w:val="ListParagraph"/>
        <w:numPr>
          <w:ilvl w:val="0"/>
          <w:numId w:val="41"/>
        </w:numPr>
      </w:pPr>
      <w:r w:rsidRPr="00C064C5">
        <w:t>Importance of good communication</w:t>
      </w:r>
    </w:p>
    <w:p w14:paraId="5A085B66" w14:textId="77777777" w:rsidR="00C064C5" w:rsidRPr="00C064C5" w:rsidRDefault="00C064C5" w:rsidP="00C064C5">
      <w:pPr>
        <w:pStyle w:val="ListParagraph"/>
        <w:numPr>
          <w:ilvl w:val="0"/>
          <w:numId w:val="41"/>
        </w:numPr>
      </w:pPr>
      <w:r w:rsidRPr="00C064C5">
        <w:t>Types of communication</w:t>
      </w:r>
    </w:p>
    <w:p w14:paraId="0DA7339F" w14:textId="77777777" w:rsidR="00C064C5" w:rsidRPr="00C064C5" w:rsidRDefault="00C064C5" w:rsidP="00C064C5">
      <w:pPr>
        <w:pStyle w:val="ListParagraph"/>
        <w:numPr>
          <w:ilvl w:val="0"/>
          <w:numId w:val="41"/>
        </w:numPr>
      </w:pPr>
      <w:r w:rsidRPr="00C064C5">
        <w:t>Effective communication</w:t>
      </w:r>
    </w:p>
    <w:p w14:paraId="62740CE3" w14:textId="77777777" w:rsidR="00C064C5" w:rsidRPr="00C064C5" w:rsidRDefault="00C064C5" w:rsidP="00C064C5">
      <w:r w:rsidRPr="00C064C5">
        <w:lastRenderedPageBreak/>
        <w:t>If you have any questions about the topics covered, please make a note and discuss these further with your tutor.</w:t>
      </w:r>
    </w:p>
    <w:p w14:paraId="0FDF4FD3" w14:textId="1B6ECEBA" w:rsidR="00A25C4A" w:rsidRPr="00FD7CEF" w:rsidRDefault="00A25C4A" w:rsidP="00C064C5">
      <w:pPr>
        <w:pStyle w:val="NoSpacing"/>
        <w:rPr>
          <w:sz w:val="24"/>
          <w:szCs w:val="24"/>
        </w:rPr>
      </w:pPr>
    </w:p>
    <w:sectPr w:rsidR="00A25C4A" w:rsidRPr="00FD7CEF" w:rsidSect="00A25C4A">
      <w:headerReference w:type="default" r:id="rId21"/>
      <w:footerReference w:type="default" r:id="rId2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08FCC" w14:textId="77777777" w:rsidR="00D35026" w:rsidRDefault="00D35026" w:rsidP="00214047">
      <w:pPr>
        <w:spacing w:after="0" w:line="240" w:lineRule="auto"/>
      </w:pPr>
      <w:r>
        <w:separator/>
      </w:r>
    </w:p>
  </w:endnote>
  <w:endnote w:type="continuationSeparator" w:id="0">
    <w:p w14:paraId="66494C2A" w14:textId="77777777" w:rsidR="00D35026" w:rsidRDefault="00D35026" w:rsidP="00214047">
      <w:pPr>
        <w:spacing w:after="0" w:line="240" w:lineRule="auto"/>
      </w:pPr>
      <w:r>
        <w:continuationSeparator/>
      </w:r>
    </w:p>
  </w:endnote>
  <w:endnote w:type="continuationNotice" w:id="1">
    <w:p w14:paraId="6BE90E32" w14:textId="77777777" w:rsidR="00D35026" w:rsidRDefault="00D350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1557A" w14:textId="57756B80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23F65" w14:textId="77777777" w:rsidR="00D35026" w:rsidRDefault="00D35026" w:rsidP="00214047">
      <w:pPr>
        <w:spacing w:after="0" w:line="240" w:lineRule="auto"/>
      </w:pPr>
      <w:r>
        <w:separator/>
      </w:r>
    </w:p>
  </w:footnote>
  <w:footnote w:type="continuationSeparator" w:id="0">
    <w:p w14:paraId="46E20E98" w14:textId="77777777" w:rsidR="00D35026" w:rsidRDefault="00D35026" w:rsidP="00214047">
      <w:pPr>
        <w:spacing w:after="0" w:line="240" w:lineRule="auto"/>
      </w:pPr>
      <w:r>
        <w:continuationSeparator/>
      </w:r>
    </w:p>
  </w:footnote>
  <w:footnote w:type="continuationNotice" w:id="1">
    <w:p w14:paraId="3E54F0A6" w14:textId="77777777" w:rsidR="00D35026" w:rsidRDefault="00D350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E39FA" w14:textId="4EA9EFA8" w:rsidR="0054211B" w:rsidRPr="00935527" w:rsidRDefault="0054211B" w:rsidP="00935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02B1E68"/>
    <w:multiLevelType w:val="hybridMultilevel"/>
    <w:tmpl w:val="4AFE4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93C20"/>
    <w:multiLevelType w:val="hybridMultilevel"/>
    <w:tmpl w:val="D52C8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5306"/>
    <w:multiLevelType w:val="hybridMultilevel"/>
    <w:tmpl w:val="C212B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F7AFF"/>
    <w:multiLevelType w:val="hybridMultilevel"/>
    <w:tmpl w:val="D990E452"/>
    <w:lvl w:ilvl="0" w:tplc="D944A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07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CE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0B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A0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AE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B21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E5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2D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9D3F49"/>
    <w:multiLevelType w:val="hybridMultilevel"/>
    <w:tmpl w:val="1B62F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C7991"/>
    <w:multiLevelType w:val="hybridMultilevel"/>
    <w:tmpl w:val="E1D41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A0284"/>
    <w:multiLevelType w:val="hybridMultilevel"/>
    <w:tmpl w:val="8474F0A2"/>
    <w:lvl w:ilvl="0" w:tplc="30EAC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04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C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EEE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69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4B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4A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CC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C0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3F2E31"/>
    <w:multiLevelType w:val="hybridMultilevel"/>
    <w:tmpl w:val="B0D0BE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867EE"/>
    <w:multiLevelType w:val="hybridMultilevel"/>
    <w:tmpl w:val="D9E25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E7032"/>
    <w:multiLevelType w:val="hybridMultilevel"/>
    <w:tmpl w:val="0B7CF3C2"/>
    <w:lvl w:ilvl="0" w:tplc="EFCC2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28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8D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A01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2CC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4CF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C5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2ED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C4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5860C7"/>
    <w:multiLevelType w:val="hybridMultilevel"/>
    <w:tmpl w:val="DBA87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527CF"/>
    <w:multiLevelType w:val="hybridMultilevel"/>
    <w:tmpl w:val="FFFFFFFF"/>
    <w:lvl w:ilvl="0" w:tplc="D0889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A6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84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E7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64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64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4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C9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69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11503"/>
    <w:multiLevelType w:val="hybridMultilevel"/>
    <w:tmpl w:val="9F109EE0"/>
    <w:lvl w:ilvl="0" w:tplc="8B20E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43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40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44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BA2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2D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2A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0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F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D60437"/>
    <w:multiLevelType w:val="hybridMultilevel"/>
    <w:tmpl w:val="9094E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076F6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4CAD"/>
    <w:multiLevelType w:val="hybridMultilevel"/>
    <w:tmpl w:val="AA3C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55A1F"/>
    <w:multiLevelType w:val="hybridMultilevel"/>
    <w:tmpl w:val="6674C6C0"/>
    <w:lvl w:ilvl="0" w:tplc="6018F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A0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E5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5AF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45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B84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62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A8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AE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006FAB"/>
    <w:multiLevelType w:val="hybridMultilevel"/>
    <w:tmpl w:val="9064F196"/>
    <w:lvl w:ilvl="0" w:tplc="8E5CF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41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06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F6F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C47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1C8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EC2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38B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64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21F588D"/>
    <w:multiLevelType w:val="hybridMultilevel"/>
    <w:tmpl w:val="ACBAE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81F06"/>
    <w:multiLevelType w:val="hybridMultilevel"/>
    <w:tmpl w:val="BCB2A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E51C9"/>
    <w:multiLevelType w:val="hybridMultilevel"/>
    <w:tmpl w:val="4CCEE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925F6"/>
    <w:multiLevelType w:val="hybridMultilevel"/>
    <w:tmpl w:val="B0D0BE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33B13"/>
    <w:multiLevelType w:val="hybridMultilevel"/>
    <w:tmpl w:val="FF48F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8592B"/>
    <w:multiLevelType w:val="hybridMultilevel"/>
    <w:tmpl w:val="0C22EE6C"/>
    <w:lvl w:ilvl="0" w:tplc="60785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81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A49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8F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E0E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EB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80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C09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9A6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51F57"/>
    <w:multiLevelType w:val="hybridMultilevel"/>
    <w:tmpl w:val="E7380DDC"/>
    <w:lvl w:ilvl="0" w:tplc="03AC5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68E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6F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784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4CD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A9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6E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D69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D46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62E6455"/>
    <w:multiLevelType w:val="hybridMultilevel"/>
    <w:tmpl w:val="BE9CF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F1ECF"/>
    <w:multiLevelType w:val="hybridMultilevel"/>
    <w:tmpl w:val="6B5C1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0285F"/>
    <w:multiLevelType w:val="hybridMultilevel"/>
    <w:tmpl w:val="F0547668"/>
    <w:lvl w:ilvl="0" w:tplc="0DF82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6D0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6B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67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069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FA9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4E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4A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CAD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97735C1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A25FF"/>
    <w:multiLevelType w:val="hybridMultilevel"/>
    <w:tmpl w:val="E12AB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F6CCC"/>
    <w:multiLevelType w:val="hybridMultilevel"/>
    <w:tmpl w:val="1C22C554"/>
    <w:lvl w:ilvl="0" w:tplc="BB961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1E1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E0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6E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EC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D49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45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44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7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02A5D12"/>
    <w:multiLevelType w:val="hybridMultilevel"/>
    <w:tmpl w:val="945E7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12AB5"/>
    <w:multiLevelType w:val="hybridMultilevel"/>
    <w:tmpl w:val="FFFFFFFF"/>
    <w:lvl w:ilvl="0" w:tplc="29E6DDA6"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D6369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4C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2B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E8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2C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40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00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ED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A428D"/>
    <w:multiLevelType w:val="hybridMultilevel"/>
    <w:tmpl w:val="B386D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D41F1"/>
    <w:multiLevelType w:val="hybridMultilevel"/>
    <w:tmpl w:val="F2AA0D00"/>
    <w:lvl w:ilvl="0" w:tplc="09742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BC4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ED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5AC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0C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C5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EC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4A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07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F2A2FF6"/>
    <w:multiLevelType w:val="hybridMultilevel"/>
    <w:tmpl w:val="477A8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C1797"/>
    <w:multiLevelType w:val="hybridMultilevel"/>
    <w:tmpl w:val="56928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8"/>
  </w:num>
  <w:num w:numId="3">
    <w:abstractNumId w:val="30"/>
  </w:num>
  <w:num w:numId="4">
    <w:abstractNumId w:val="27"/>
  </w:num>
  <w:num w:numId="5">
    <w:abstractNumId w:val="19"/>
  </w:num>
  <w:num w:numId="6">
    <w:abstractNumId w:val="39"/>
  </w:num>
  <w:num w:numId="7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8">
    <w:abstractNumId w:val="31"/>
  </w:num>
  <w:num w:numId="9">
    <w:abstractNumId w:val="17"/>
  </w:num>
  <w:num w:numId="10">
    <w:abstractNumId w:val="3"/>
  </w:num>
  <w:num w:numId="11">
    <w:abstractNumId w:val="25"/>
  </w:num>
  <w:num w:numId="12">
    <w:abstractNumId w:val="20"/>
  </w:num>
  <w:num w:numId="13">
    <w:abstractNumId w:val="6"/>
  </w:num>
  <w:num w:numId="14">
    <w:abstractNumId w:val="26"/>
  </w:num>
  <w:num w:numId="15">
    <w:abstractNumId w:val="32"/>
  </w:num>
  <w:num w:numId="16">
    <w:abstractNumId w:val="28"/>
  </w:num>
  <w:num w:numId="17">
    <w:abstractNumId w:val="22"/>
  </w:num>
  <w:num w:numId="18">
    <w:abstractNumId w:val="7"/>
  </w:num>
  <w:num w:numId="19">
    <w:abstractNumId w:val="13"/>
  </w:num>
  <w:num w:numId="20">
    <w:abstractNumId w:val="9"/>
  </w:num>
  <w:num w:numId="21">
    <w:abstractNumId w:val="41"/>
  </w:num>
  <w:num w:numId="22">
    <w:abstractNumId w:val="35"/>
  </w:num>
  <w:num w:numId="23">
    <w:abstractNumId w:val="23"/>
  </w:num>
  <w:num w:numId="24">
    <w:abstractNumId w:val="5"/>
  </w:num>
  <w:num w:numId="25">
    <w:abstractNumId w:val="29"/>
  </w:num>
  <w:num w:numId="26">
    <w:abstractNumId w:val="1"/>
  </w:num>
  <w:num w:numId="27">
    <w:abstractNumId w:val="14"/>
  </w:num>
  <w:num w:numId="28">
    <w:abstractNumId w:val="18"/>
  </w:num>
  <w:num w:numId="29">
    <w:abstractNumId w:val="4"/>
  </w:num>
  <w:num w:numId="30">
    <w:abstractNumId w:val="42"/>
  </w:num>
  <w:num w:numId="31">
    <w:abstractNumId w:val="10"/>
  </w:num>
  <w:num w:numId="32">
    <w:abstractNumId w:val="37"/>
  </w:num>
  <w:num w:numId="33">
    <w:abstractNumId w:val="33"/>
  </w:num>
  <w:num w:numId="34">
    <w:abstractNumId w:val="11"/>
  </w:num>
  <w:num w:numId="35">
    <w:abstractNumId w:val="15"/>
  </w:num>
  <w:num w:numId="36">
    <w:abstractNumId w:val="34"/>
  </w:num>
  <w:num w:numId="37">
    <w:abstractNumId w:val="8"/>
  </w:num>
  <w:num w:numId="38">
    <w:abstractNumId w:val="21"/>
  </w:num>
  <w:num w:numId="39">
    <w:abstractNumId w:val="24"/>
  </w:num>
  <w:num w:numId="40">
    <w:abstractNumId w:val="36"/>
  </w:num>
  <w:num w:numId="41">
    <w:abstractNumId w:val="40"/>
  </w:num>
  <w:num w:numId="42">
    <w:abstractNumId w:val="16"/>
  </w:num>
  <w:num w:numId="43">
    <w:abstractNumId w:val="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51D0D"/>
    <w:rsid w:val="0006527F"/>
    <w:rsid w:val="00077BBC"/>
    <w:rsid w:val="000B098E"/>
    <w:rsid w:val="000B6886"/>
    <w:rsid w:val="000E7796"/>
    <w:rsid w:val="000F5B8E"/>
    <w:rsid w:val="001056E2"/>
    <w:rsid w:val="00113AEE"/>
    <w:rsid w:val="00170CB5"/>
    <w:rsid w:val="001779E8"/>
    <w:rsid w:val="00181EC1"/>
    <w:rsid w:val="001A430C"/>
    <w:rsid w:val="002129E0"/>
    <w:rsid w:val="00214047"/>
    <w:rsid w:val="00233E8E"/>
    <w:rsid w:val="00247094"/>
    <w:rsid w:val="00275516"/>
    <w:rsid w:val="002914E4"/>
    <w:rsid w:val="002D7D15"/>
    <w:rsid w:val="002F01D4"/>
    <w:rsid w:val="0030421C"/>
    <w:rsid w:val="003C61ED"/>
    <w:rsid w:val="004314A8"/>
    <w:rsid w:val="00476D3B"/>
    <w:rsid w:val="00521A41"/>
    <w:rsid w:val="005373C7"/>
    <w:rsid w:val="0054061B"/>
    <w:rsid w:val="0054211B"/>
    <w:rsid w:val="005551A0"/>
    <w:rsid w:val="005569DE"/>
    <w:rsid w:val="00570C0A"/>
    <w:rsid w:val="005E3622"/>
    <w:rsid w:val="00606921"/>
    <w:rsid w:val="006F1629"/>
    <w:rsid w:val="007100B7"/>
    <w:rsid w:val="007132A7"/>
    <w:rsid w:val="00767C73"/>
    <w:rsid w:val="00770224"/>
    <w:rsid w:val="00796493"/>
    <w:rsid w:val="007A387E"/>
    <w:rsid w:val="007F67D8"/>
    <w:rsid w:val="00802156"/>
    <w:rsid w:val="00842460"/>
    <w:rsid w:val="008D5DF8"/>
    <w:rsid w:val="009102E1"/>
    <w:rsid w:val="00923567"/>
    <w:rsid w:val="00935527"/>
    <w:rsid w:val="00966CD7"/>
    <w:rsid w:val="00992BE9"/>
    <w:rsid w:val="009D706B"/>
    <w:rsid w:val="00A25C4A"/>
    <w:rsid w:val="00A270FC"/>
    <w:rsid w:val="00A5176B"/>
    <w:rsid w:val="00A53DA8"/>
    <w:rsid w:val="00A722B2"/>
    <w:rsid w:val="00A95AFA"/>
    <w:rsid w:val="00AD00A3"/>
    <w:rsid w:val="00AF7103"/>
    <w:rsid w:val="00B02E27"/>
    <w:rsid w:val="00B07FEA"/>
    <w:rsid w:val="00B24D73"/>
    <w:rsid w:val="00BA5D73"/>
    <w:rsid w:val="00BF659F"/>
    <w:rsid w:val="00C064C5"/>
    <w:rsid w:val="00C425F9"/>
    <w:rsid w:val="00C56802"/>
    <w:rsid w:val="00C602B0"/>
    <w:rsid w:val="00C66C33"/>
    <w:rsid w:val="00C7451A"/>
    <w:rsid w:val="00C80D60"/>
    <w:rsid w:val="00C86B2E"/>
    <w:rsid w:val="00CC012D"/>
    <w:rsid w:val="00CC31BD"/>
    <w:rsid w:val="00D35026"/>
    <w:rsid w:val="00D64A8B"/>
    <w:rsid w:val="00D81769"/>
    <w:rsid w:val="00DC4AA8"/>
    <w:rsid w:val="00E06230"/>
    <w:rsid w:val="00E3029F"/>
    <w:rsid w:val="00E40723"/>
    <w:rsid w:val="00EC3361"/>
    <w:rsid w:val="00EE0D59"/>
    <w:rsid w:val="00F52202"/>
    <w:rsid w:val="00FA17FC"/>
    <w:rsid w:val="00FB70AE"/>
    <w:rsid w:val="00FC2EE7"/>
    <w:rsid w:val="00FD7CEF"/>
    <w:rsid w:val="678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1ED223"/>
  <w15:docId w15:val="{ABB1A237-B9FA-439A-843D-38E51F99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7FEA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470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A38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7547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121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449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6873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315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708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59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162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9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2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08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3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56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7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7773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53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229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4521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823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738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149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198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791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208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661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654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530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333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087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413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650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378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508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1531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8028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2270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951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51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968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454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883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936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611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659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491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293">
          <w:marLeft w:val="5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killsyouneed.com/general/what-is-communication.html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W-Ha-gugdzk" TargetMode="External"/><Relationship Id="rId17" Type="http://schemas.openxmlformats.org/officeDocument/2006/relationships/hyperlink" Target="https://www.youtube.com/watch?v=848MrvcOnf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848MrvcOnfk" TargetMode="External"/><Relationship Id="rId20" Type="http://schemas.openxmlformats.org/officeDocument/2006/relationships/hyperlink" Target="http://blog.visme.co/the-4-communication-styles-quiz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W-Ha-gugdzk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skillsyouneed.com/general/what-is-communication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W-Ha-gugdzk" TargetMode="External"/><Relationship Id="rId19" Type="http://schemas.openxmlformats.org/officeDocument/2006/relationships/hyperlink" Target="http://blog.visme.co/the-4-communication-styles-qui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killsyouneed.com/general/what-is-communication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06FF969731E4E9EE196EE3413769D" ma:contentTypeVersion="12" ma:contentTypeDescription="Create a new document." ma:contentTypeScope="" ma:versionID="b7a25ab1ffb58d7f93ccb9b210e77ffc">
  <xsd:schema xmlns:xsd="http://www.w3.org/2001/XMLSchema" xmlns:xs="http://www.w3.org/2001/XMLSchema" xmlns:p="http://schemas.microsoft.com/office/2006/metadata/properties" xmlns:ns3="6fdbfc2c-173a-4cc1-bd34-a844677556a3" xmlns:ns4="7a10c5d2-edca-4e79-bfe8-d3dc7e10a2b6" targetNamespace="http://schemas.microsoft.com/office/2006/metadata/properties" ma:root="true" ma:fieldsID="82b61b93330986db9a0c44ae7da0fd9a" ns3:_="" ns4:_="">
    <xsd:import namespace="6fdbfc2c-173a-4cc1-bd34-a844677556a3"/>
    <xsd:import namespace="7a10c5d2-edca-4e79-bfe8-d3dc7e10a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fc2c-173a-4cc1-bd34-a844677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c5d2-edca-4e79-bfe8-d3dc7e10a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D5038-C0CF-4846-993D-79D7E82B4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fc2c-173a-4cc1-bd34-a844677556a3"/>
    <ds:schemaRef ds:uri="7a10c5d2-edca-4e79-bfe8-d3dc7e10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5EA40-82EE-47F2-9E25-A540D2A55294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6fdbfc2c-173a-4cc1-bd34-a844677556a3"/>
    <ds:schemaRef ds:uri="http://schemas.openxmlformats.org/package/2006/metadata/core-properties"/>
    <ds:schemaRef ds:uri="7a10c5d2-edca-4e79-bfe8-d3dc7e10a2b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542D426-BE0A-40FF-8BA8-D0DF8BABC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7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Jones</dc:creator>
  <cp:keywords/>
  <cp:lastModifiedBy>Kate Gilbert</cp:lastModifiedBy>
  <cp:revision>12</cp:revision>
  <dcterms:created xsi:type="dcterms:W3CDTF">2020-11-30T11:35:00Z</dcterms:created>
  <dcterms:modified xsi:type="dcterms:W3CDTF">2020-12-01T15:03:00Z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0x01010000406FF969731E4E9EE196EE3413769D</vt:lpwstr>
  </property>
</Properties>
</file>