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6AB7672C" w:rsidR="00EF2071" w:rsidRPr="005A0CE7" w:rsidRDefault="00EF2071" w:rsidP="005A0CE7">
      <w:pPr>
        <w:pStyle w:val="Heading1"/>
      </w:pPr>
      <w:r w:rsidRPr="005A0CE7">
        <w:t xml:space="preserve">Level 1 Numeracy – </w:t>
      </w:r>
      <w:r w:rsidR="009501BF" w:rsidRPr="005A0CE7">
        <w:t>Representing data</w:t>
      </w:r>
      <w:bookmarkStart w:id="0" w:name="_GoBack"/>
      <w:bookmarkEnd w:id="0"/>
    </w:p>
    <w:p w14:paraId="01CF446A" w14:textId="781E1849" w:rsidR="000F5B8E" w:rsidRPr="00FA17FC" w:rsidRDefault="00F52202" w:rsidP="00FA17FC">
      <w:pPr>
        <w:pStyle w:val="Heading1"/>
      </w:pPr>
      <w:r w:rsidRPr="00FA17FC">
        <w:t>1</w:t>
      </w:r>
      <w:r w:rsidR="00797A53">
        <w:t xml:space="preserve"> of 18</w:t>
      </w:r>
      <w:r w:rsidRPr="00FA17FC">
        <w:t xml:space="preserve"> - </w:t>
      </w:r>
      <w:r w:rsidR="002F01D4" w:rsidRPr="00FA17FC">
        <w:t>Welcome</w:t>
      </w:r>
    </w:p>
    <w:p w14:paraId="501524A6" w14:textId="0CB57B90" w:rsidR="00C06EA9" w:rsidRDefault="00C06EA9" w:rsidP="00C06EA9">
      <w:r>
        <w:t>Welcome to this session on representing data. By the end of this session you will be able to:</w:t>
      </w:r>
    </w:p>
    <w:p w14:paraId="562BCEF8" w14:textId="77777777" w:rsidR="00C06EA9" w:rsidRDefault="00C06EA9" w:rsidP="00C06EA9">
      <w:pPr>
        <w:numPr>
          <w:ilvl w:val="0"/>
          <w:numId w:val="6"/>
        </w:numPr>
      </w:pPr>
      <w:r>
        <w:t>Understand what data is and why it is important to represent it</w:t>
      </w:r>
    </w:p>
    <w:p w14:paraId="69AFD1B0" w14:textId="77777777" w:rsidR="00C06EA9" w:rsidRDefault="00C06EA9" w:rsidP="00C06EA9">
      <w:pPr>
        <w:numPr>
          <w:ilvl w:val="0"/>
          <w:numId w:val="6"/>
        </w:numPr>
      </w:pPr>
      <w:r>
        <w:t>Distinguish between the most common visual representations of data</w:t>
      </w:r>
    </w:p>
    <w:p w14:paraId="190C45B9" w14:textId="77777777" w:rsidR="00C06EA9" w:rsidRDefault="00C06EA9" w:rsidP="00C06EA9">
      <w:pPr>
        <w:numPr>
          <w:ilvl w:val="0"/>
          <w:numId w:val="6"/>
        </w:numPr>
      </w:pPr>
      <w:r>
        <w:t>Identify what a bar chart, a pie chart and a line graph are, and</w:t>
      </w:r>
    </w:p>
    <w:p w14:paraId="06DB9C8F" w14:textId="77777777" w:rsidR="00C06EA9" w:rsidRDefault="00C06EA9" w:rsidP="00C06EA9">
      <w:pPr>
        <w:numPr>
          <w:ilvl w:val="0"/>
          <w:numId w:val="6"/>
        </w:numPr>
      </w:pPr>
      <w:r>
        <w:t>Read charts and graphs accurately</w:t>
      </w:r>
    </w:p>
    <w:p w14:paraId="4366988D" w14:textId="6FDC4991" w:rsidR="00D03760" w:rsidRDefault="00FD7CEF" w:rsidP="00D03760">
      <w:pPr>
        <w:pStyle w:val="Heading1"/>
      </w:pPr>
      <w:r>
        <w:t>2</w:t>
      </w:r>
      <w:r w:rsidR="00797A53">
        <w:t xml:space="preserve"> of 18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D03760">
        <w:t>Data</w:t>
      </w:r>
    </w:p>
    <w:p w14:paraId="2449A642" w14:textId="77777777" w:rsidR="00FF20DE" w:rsidRDefault="00D03760" w:rsidP="00FF20DE">
      <w:r>
        <w:t>Data is information: a collection of numbers, words, measurements, facts and statistics.</w:t>
      </w:r>
    </w:p>
    <w:p w14:paraId="59706EC4" w14:textId="1E1199E5" w:rsidR="00D03760" w:rsidRDefault="00D03760" w:rsidP="00FF20DE">
      <w:pPr>
        <w:spacing w:after="200" w:line="276" w:lineRule="auto"/>
      </w:pPr>
      <w:r>
        <w:t>Data is not useful unless presented in an appropriate way</w:t>
      </w:r>
      <w:r w:rsidR="000D0EBA">
        <w:t>.</w:t>
      </w:r>
    </w:p>
    <w:p w14:paraId="7582E19D" w14:textId="76E2FFA8" w:rsidR="00D03760" w:rsidRPr="00D03760" w:rsidRDefault="00D03760" w:rsidP="000D0EBA">
      <w:r>
        <w:t>Data is the basis for the creation of charts and graphs</w:t>
      </w:r>
      <w:r w:rsidR="000D0EBA">
        <w:t>.</w:t>
      </w:r>
    </w:p>
    <w:p w14:paraId="53C7E8B9" w14:textId="09066626" w:rsidR="00C66C33" w:rsidRDefault="00E629BF" w:rsidP="00170CB5">
      <w:pPr>
        <w:pStyle w:val="Heading1"/>
      </w:pPr>
      <w:r>
        <w:t>3</w:t>
      </w:r>
      <w:r w:rsidR="00797A53">
        <w:t xml:space="preserve"> of 18</w:t>
      </w:r>
      <w:r w:rsidR="00C66C33" w:rsidRPr="00FA17FC">
        <w:t xml:space="preserve"> – </w:t>
      </w:r>
      <w:r w:rsidR="005A6945">
        <w:t>Why represent data?</w:t>
      </w:r>
    </w:p>
    <w:p w14:paraId="7147EBC8" w14:textId="77777777" w:rsidR="006470F4" w:rsidRDefault="006470F4" w:rsidP="006470F4">
      <w:r>
        <w:t>A visual representation of data allows:</w:t>
      </w:r>
    </w:p>
    <w:p w14:paraId="6F2D44E6" w14:textId="77777777" w:rsidR="006470F4" w:rsidRDefault="006470F4" w:rsidP="006470F4">
      <w:pPr>
        <w:numPr>
          <w:ilvl w:val="0"/>
          <w:numId w:val="27"/>
        </w:numPr>
      </w:pPr>
      <w:r>
        <w:t>Easier extraction and interpretation of information</w:t>
      </w:r>
    </w:p>
    <w:p w14:paraId="36B92577" w14:textId="77777777" w:rsidR="006470F4" w:rsidRDefault="006470F4" w:rsidP="006470F4">
      <w:pPr>
        <w:numPr>
          <w:ilvl w:val="0"/>
          <w:numId w:val="27"/>
        </w:numPr>
      </w:pPr>
      <w:r>
        <w:t>Comparison between the different elements of the data</w:t>
      </w:r>
    </w:p>
    <w:p w14:paraId="77DF0E15" w14:textId="77777777" w:rsidR="006470F4" w:rsidRDefault="006470F4" w:rsidP="006470F4">
      <w:pPr>
        <w:numPr>
          <w:ilvl w:val="0"/>
          <w:numId w:val="27"/>
        </w:numPr>
      </w:pPr>
      <w:r>
        <w:t>Presentation of large pieces of information in a small space</w:t>
      </w:r>
    </w:p>
    <w:p w14:paraId="432C4340" w14:textId="77777777" w:rsidR="006470F4" w:rsidRDefault="006470F4" w:rsidP="006470F4">
      <w:r>
        <w:t>The most commonly used visual representations of data are the following:</w:t>
      </w:r>
    </w:p>
    <w:p w14:paraId="10B9D574" w14:textId="77777777" w:rsidR="00502276" w:rsidRDefault="006470F4" w:rsidP="00502276">
      <w:pPr>
        <w:pStyle w:val="ListParagraph"/>
        <w:numPr>
          <w:ilvl w:val="0"/>
          <w:numId w:val="28"/>
        </w:numPr>
      </w:pPr>
      <w:r>
        <w:t>Bar chart</w:t>
      </w:r>
      <w:r w:rsidR="00502276">
        <w:t>s</w:t>
      </w:r>
    </w:p>
    <w:p w14:paraId="5ADBCC60" w14:textId="77777777" w:rsidR="00502276" w:rsidRDefault="006470F4" w:rsidP="00502276">
      <w:pPr>
        <w:pStyle w:val="ListParagraph"/>
        <w:numPr>
          <w:ilvl w:val="0"/>
          <w:numId w:val="28"/>
        </w:numPr>
      </w:pPr>
      <w:r>
        <w:t>Pie Chart</w:t>
      </w:r>
      <w:r w:rsidR="00502276">
        <w:t>s</w:t>
      </w:r>
    </w:p>
    <w:p w14:paraId="44A5047E" w14:textId="5A506FBF" w:rsidR="006470F4" w:rsidRPr="006470F4" w:rsidRDefault="006470F4" w:rsidP="00502276">
      <w:pPr>
        <w:pStyle w:val="ListParagraph"/>
        <w:numPr>
          <w:ilvl w:val="0"/>
          <w:numId w:val="28"/>
        </w:numPr>
      </w:pPr>
      <w:r>
        <w:t>Line graphs</w:t>
      </w:r>
    </w:p>
    <w:p w14:paraId="22294985" w14:textId="1734CA85" w:rsidR="00170CB5" w:rsidRDefault="00E629BF" w:rsidP="00170CB5">
      <w:pPr>
        <w:pStyle w:val="Heading1"/>
      </w:pPr>
      <w:r>
        <w:t>4</w:t>
      </w:r>
      <w:r w:rsidR="00797A53">
        <w:t xml:space="preserve"> of 18</w:t>
      </w:r>
      <w:r w:rsidR="00170CB5">
        <w:t xml:space="preserve"> </w:t>
      </w:r>
      <w:r>
        <w:t>–</w:t>
      </w:r>
      <w:r w:rsidR="00170CB5">
        <w:t xml:space="preserve"> </w:t>
      </w:r>
      <w:r>
        <w:t xml:space="preserve">Question </w:t>
      </w:r>
      <w:r w:rsidR="00A32CA4">
        <w:t>1</w:t>
      </w:r>
    </w:p>
    <w:p w14:paraId="187404AC" w14:textId="03590B09" w:rsidR="00E2469F" w:rsidRDefault="0037556C" w:rsidP="00E2469F">
      <w:pPr>
        <w:rPr>
          <w:rFonts w:cstheme="minorHAnsi"/>
        </w:rPr>
      </w:pPr>
      <w:bookmarkStart w:id="1" w:name="_Hlk29486881"/>
      <w:r>
        <w:rPr>
          <w:rFonts w:cstheme="minorHAnsi"/>
        </w:rPr>
        <w:t>Using the following words, fill in the blanks to complete the sentence below:</w:t>
      </w:r>
    </w:p>
    <w:p w14:paraId="0A090E72" w14:textId="2BAEA704" w:rsidR="00422134" w:rsidRDefault="00422134" w:rsidP="00E2469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Numbers, pie, graphs, data, charts.</w:t>
      </w:r>
    </w:p>
    <w:p w14:paraId="06394ABE" w14:textId="2E51D1B4" w:rsidR="00A007E1" w:rsidRDefault="00422134" w:rsidP="00422134">
      <w:pPr>
        <w:rPr>
          <w:rFonts w:cstheme="minorHAnsi"/>
        </w:rPr>
      </w:pPr>
      <w:r>
        <w:rPr>
          <w:rFonts w:cstheme="minorHAnsi"/>
          <w:b/>
          <w:bCs/>
        </w:rPr>
        <w:t xml:space="preserve">Blank </w:t>
      </w:r>
      <w:r>
        <w:rPr>
          <w:rFonts w:cstheme="minorHAnsi"/>
        </w:rPr>
        <w:t xml:space="preserve">is information, words, and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that can be presented in visual displays such as bar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</w:rPr>
        <w:t xml:space="preserve">blank </w:t>
      </w:r>
      <w:r>
        <w:rPr>
          <w:rFonts w:cstheme="minorHAnsi"/>
        </w:rPr>
        <w:t xml:space="preserve">charts and line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>.</w:t>
      </w:r>
      <w:bookmarkEnd w:id="1"/>
    </w:p>
    <w:p w14:paraId="6C4A39A1" w14:textId="63A34586" w:rsidR="00A007E1" w:rsidRDefault="003F3393" w:rsidP="00BA1BDB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Answer: </w:t>
      </w:r>
      <w:r w:rsidR="00A007E1">
        <w:rPr>
          <w:rFonts w:cstheme="minorHAnsi"/>
        </w:rPr>
        <w:t>The</w:t>
      </w:r>
      <w:r w:rsidR="00295ED6">
        <w:rPr>
          <w:rFonts w:cstheme="minorHAnsi"/>
        </w:rPr>
        <w:t xml:space="preserve"> correct</w:t>
      </w:r>
      <w:r w:rsidR="00A007E1">
        <w:rPr>
          <w:rFonts w:cstheme="minorHAnsi"/>
        </w:rPr>
        <w:t xml:space="preserve"> answer </w:t>
      </w:r>
      <w:r w:rsidR="00422134">
        <w:rPr>
          <w:rFonts w:cstheme="minorHAnsi"/>
        </w:rPr>
        <w:t>is</w:t>
      </w:r>
      <w:r w:rsidR="00A007E1">
        <w:rPr>
          <w:rFonts w:cstheme="minorHAnsi"/>
        </w:rPr>
        <w:t>:</w:t>
      </w:r>
    </w:p>
    <w:p w14:paraId="2A8148E9" w14:textId="619A639C" w:rsidR="00422134" w:rsidRDefault="00422134" w:rsidP="00422134">
      <w:pPr>
        <w:rPr>
          <w:rFonts w:cstheme="minorHAnsi"/>
        </w:rPr>
      </w:pPr>
      <w:r>
        <w:rPr>
          <w:rFonts w:cstheme="minorHAnsi"/>
          <w:b/>
          <w:bCs/>
        </w:rPr>
        <w:t xml:space="preserve">Data </w:t>
      </w:r>
      <w:r>
        <w:rPr>
          <w:rFonts w:cstheme="minorHAnsi"/>
        </w:rPr>
        <w:t xml:space="preserve">is information, words, </w:t>
      </w:r>
      <w:r w:rsidR="00F55AC7">
        <w:rPr>
          <w:rFonts w:cstheme="minorHAnsi"/>
        </w:rPr>
        <w:t xml:space="preserve">and </w:t>
      </w:r>
      <w:r>
        <w:rPr>
          <w:rFonts w:cstheme="minorHAnsi"/>
          <w:b/>
          <w:bCs/>
        </w:rPr>
        <w:t>numbers</w:t>
      </w:r>
      <w:r>
        <w:rPr>
          <w:rFonts w:cstheme="minorHAnsi"/>
        </w:rPr>
        <w:t xml:space="preserve"> that can be presented in visual displays such as bar </w:t>
      </w:r>
      <w:r w:rsidR="00C00111">
        <w:rPr>
          <w:rFonts w:cstheme="minorHAnsi"/>
          <w:b/>
          <w:bCs/>
        </w:rPr>
        <w:t>charts</w:t>
      </w:r>
      <w:r>
        <w:rPr>
          <w:rFonts w:cstheme="minorHAnsi"/>
        </w:rPr>
        <w:t xml:space="preserve">, </w:t>
      </w:r>
      <w:r w:rsidR="008966D6">
        <w:rPr>
          <w:rFonts w:cstheme="minorHAnsi"/>
          <w:b/>
          <w:bCs/>
        </w:rPr>
        <w:t>pie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charts and line </w:t>
      </w:r>
      <w:r w:rsidR="002B2426">
        <w:rPr>
          <w:rFonts w:cstheme="minorHAnsi"/>
          <w:b/>
          <w:bCs/>
        </w:rPr>
        <w:t>graphs</w:t>
      </w:r>
      <w:r>
        <w:rPr>
          <w:rFonts w:cstheme="minorHAnsi"/>
        </w:rPr>
        <w:t>.</w:t>
      </w:r>
    </w:p>
    <w:p w14:paraId="1D2A4F6B" w14:textId="344FA221" w:rsidR="00A25C4A" w:rsidRPr="00FA17FC" w:rsidRDefault="00E53B7D" w:rsidP="00FA17FC">
      <w:pPr>
        <w:pStyle w:val="Heading1"/>
      </w:pPr>
      <w:r>
        <w:t>5</w:t>
      </w:r>
      <w:r w:rsidR="00797A53">
        <w:t xml:space="preserve"> of 18</w:t>
      </w:r>
      <w:r>
        <w:t xml:space="preserve"> – </w:t>
      </w:r>
      <w:r w:rsidR="00297494">
        <w:t>Bar charts</w:t>
      </w:r>
    </w:p>
    <w:p w14:paraId="60352198" w14:textId="77777777" w:rsidR="00CB650E" w:rsidRDefault="00CB650E" w:rsidP="00CB650E">
      <w:r>
        <w:t>Bar charts are used in order to present the frequency of a result. The bars are separated by small gaps and have the same width. A bar chart can be read correctly only when labelled!</w:t>
      </w:r>
    </w:p>
    <w:p w14:paraId="71569B0F" w14:textId="77777777" w:rsidR="00CB650E" w:rsidRDefault="00CB650E" w:rsidP="00CB650E">
      <w:r>
        <w:t>A bar chart should consist of:</w:t>
      </w:r>
    </w:p>
    <w:p w14:paraId="22877C4C" w14:textId="441CE45E" w:rsidR="00CB650E" w:rsidRDefault="00CB650E" w:rsidP="00CB650E">
      <w:pPr>
        <w:numPr>
          <w:ilvl w:val="0"/>
          <w:numId w:val="29"/>
        </w:numPr>
      </w:pPr>
      <w:r>
        <w:lastRenderedPageBreak/>
        <w:t>A Title</w:t>
      </w:r>
    </w:p>
    <w:p w14:paraId="42B82E2D" w14:textId="23B30B29" w:rsidR="00CB650E" w:rsidRDefault="00CB650E" w:rsidP="00CB650E">
      <w:pPr>
        <w:numPr>
          <w:ilvl w:val="0"/>
          <w:numId w:val="29"/>
        </w:numPr>
      </w:pPr>
      <w:r>
        <w:t xml:space="preserve">A </w:t>
      </w:r>
      <w:r w:rsidR="00535085">
        <w:t>l</w:t>
      </w:r>
      <w:r>
        <w:t>abelled vertical axi</w:t>
      </w:r>
      <w:r w:rsidR="00A80D41">
        <w:t>s</w:t>
      </w:r>
    </w:p>
    <w:p w14:paraId="2ED04186" w14:textId="6951964B" w:rsidR="00CB650E" w:rsidRDefault="00CB650E" w:rsidP="00CB650E">
      <w:pPr>
        <w:numPr>
          <w:ilvl w:val="0"/>
          <w:numId w:val="29"/>
        </w:numPr>
      </w:pPr>
      <w:r>
        <w:t xml:space="preserve">a </w:t>
      </w:r>
      <w:r w:rsidR="00535085">
        <w:t>l</w:t>
      </w:r>
      <w:r>
        <w:t>abelled horizontal axis</w:t>
      </w:r>
    </w:p>
    <w:p w14:paraId="232A0947" w14:textId="4C4DB112" w:rsidR="00E53B7D" w:rsidRDefault="00E53B7D" w:rsidP="00E53B7D">
      <w:pPr>
        <w:pStyle w:val="Heading1"/>
      </w:pPr>
      <w:r>
        <w:t>6</w:t>
      </w:r>
      <w:r w:rsidR="00797A53">
        <w:t xml:space="preserve"> of 18</w:t>
      </w:r>
      <w:r>
        <w:t xml:space="preserve"> – </w:t>
      </w:r>
      <w:r w:rsidR="00AA18BB">
        <w:t>Bar chart examp</w:t>
      </w:r>
      <w:r w:rsidR="00475FD9">
        <w:t>le</w:t>
      </w:r>
    </w:p>
    <w:p w14:paraId="770588AA" w14:textId="2168AC8E" w:rsidR="00347A00" w:rsidRPr="006F129E" w:rsidRDefault="00475FD9" w:rsidP="003E4DAA">
      <w:r w:rsidRPr="006F129E">
        <w:t xml:space="preserve">A bar </w:t>
      </w:r>
      <w:r w:rsidR="00F755E2" w:rsidRPr="006F129E">
        <w:t>chart</w:t>
      </w:r>
      <w:r w:rsidRPr="006F129E">
        <w:t xml:space="preserve"> is </w:t>
      </w:r>
      <w:r w:rsidR="003E4DAA" w:rsidRPr="006F129E">
        <w:t xml:space="preserve">drawn showing </w:t>
      </w:r>
      <w:r w:rsidR="00860D1D" w:rsidRPr="006F129E">
        <w:t>the number of flower bouquets sold in a week.</w:t>
      </w:r>
    </w:p>
    <w:p w14:paraId="01233B31" w14:textId="5F9993A7" w:rsidR="00B84939" w:rsidRPr="006F129E" w:rsidRDefault="00B84939" w:rsidP="00B84939">
      <w:pPr>
        <w:pStyle w:val="ListParagraph"/>
        <w:numPr>
          <w:ilvl w:val="0"/>
          <w:numId w:val="30"/>
        </w:numPr>
      </w:pPr>
      <w:r w:rsidRPr="006F129E">
        <w:t>The title is: Number of flower bouquets sold in a week</w:t>
      </w:r>
      <w:r w:rsidR="00C030D1" w:rsidRPr="006F129E">
        <w:t xml:space="preserve"> – this is written along the top of the bar chart</w:t>
      </w:r>
    </w:p>
    <w:p w14:paraId="03C42ED9" w14:textId="7BAA509B" w:rsidR="002A5885" w:rsidRPr="006F129E" w:rsidRDefault="002A5885" w:rsidP="002A5885">
      <w:pPr>
        <w:pStyle w:val="ListParagraph"/>
        <w:numPr>
          <w:ilvl w:val="0"/>
          <w:numId w:val="30"/>
        </w:numPr>
      </w:pPr>
      <w:r w:rsidRPr="006F129E">
        <w:t xml:space="preserve">The horizontal axis shows the different </w:t>
      </w:r>
      <w:proofErr w:type="spellStart"/>
      <w:r w:rsidRPr="006F129E">
        <w:t>colours</w:t>
      </w:r>
      <w:proofErr w:type="spellEnd"/>
      <w:r w:rsidRPr="006F129E">
        <w:t xml:space="preserve"> of bouquets sold</w:t>
      </w:r>
    </w:p>
    <w:p w14:paraId="5D9196A1" w14:textId="77777777" w:rsidR="005347F5" w:rsidRPr="006F129E" w:rsidRDefault="005347F5" w:rsidP="005347F5">
      <w:pPr>
        <w:pStyle w:val="ListParagraph"/>
        <w:numPr>
          <w:ilvl w:val="0"/>
          <w:numId w:val="30"/>
        </w:numPr>
      </w:pPr>
      <w:r w:rsidRPr="006F129E">
        <w:t xml:space="preserve">The vertical axis shows the number of flower bouquets sold of each </w:t>
      </w:r>
      <w:proofErr w:type="spellStart"/>
      <w:r w:rsidRPr="006F129E">
        <w:t>colour</w:t>
      </w:r>
      <w:proofErr w:type="spellEnd"/>
    </w:p>
    <w:p w14:paraId="0216AB0D" w14:textId="77777777" w:rsidR="00AE3725" w:rsidRPr="006F129E" w:rsidRDefault="00AE3725" w:rsidP="00BC035C">
      <w:r w:rsidRPr="006F129E">
        <w:t>Reading each bar tells us that in that week, the number of flower bouquets sold were:</w:t>
      </w:r>
    </w:p>
    <w:p w14:paraId="66E8B2B4" w14:textId="77777777" w:rsidR="00AE3725" w:rsidRPr="006F129E" w:rsidRDefault="00AE3725" w:rsidP="00BC035C">
      <w:pPr>
        <w:pStyle w:val="ListParagraph"/>
        <w:numPr>
          <w:ilvl w:val="0"/>
          <w:numId w:val="30"/>
        </w:numPr>
      </w:pPr>
      <w:r w:rsidRPr="006F129E">
        <w:t>4 orange bouquets</w:t>
      </w:r>
    </w:p>
    <w:p w14:paraId="3AA5FCCF" w14:textId="0CE05C81" w:rsidR="00AE3725" w:rsidRPr="006F129E" w:rsidRDefault="00AE3725" w:rsidP="00BC035C">
      <w:pPr>
        <w:pStyle w:val="ListParagraph"/>
        <w:numPr>
          <w:ilvl w:val="0"/>
          <w:numId w:val="30"/>
        </w:numPr>
      </w:pPr>
      <w:r w:rsidRPr="006F129E">
        <w:t>5 red bouquets</w:t>
      </w:r>
    </w:p>
    <w:p w14:paraId="78B54D10" w14:textId="76F00302" w:rsidR="00AE3725" w:rsidRPr="006F129E" w:rsidRDefault="00AE3725" w:rsidP="00BC035C">
      <w:pPr>
        <w:pStyle w:val="ListParagraph"/>
        <w:numPr>
          <w:ilvl w:val="0"/>
          <w:numId w:val="30"/>
        </w:numPr>
      </w:pPr>
      <w:r w:rsidRPr="006F129E">
        <w:t xml:space="preserve"> 15 green bouquets</w:t>
      </w:r>
    </w:p>
    <w:p w14:paraId="70B0625A" w14:textId="3DB6D992" w:rsidR="00AE3725" w:rsidRPr="006F129E" w:rsidRDefault="00AE3725" w:rsidP="00BC035C">
      <w:pPr>
        <w:pStyle w:val="ListParagraph"/>
        <w:numPr>
          <w:ilvl w:val="0"/>
          <w:numId w:val="30"/>
        </w:numPr>
      </w:pPr>
      <w:r w:rsidRPr="006F129E">
        <w:t>6 yellow bouquets</w:t>
      </w:r>
    </w:p>
    <w:p w14:paraId="2AC59C51" w14:textId="154863A0" w:rsidR="00AE3725" w:rsidRPr="006F129E" w:rsidRDefault="00AE3725" w:rsidP="00BC035C">
      <w:pPr>
        <w:pStyle w:val="ListParagraph"/>
        <w:numPr>
          <w:ilvl w:val="0"/>
          <w:numId w:val="30"/>
        </w:numPr>
      </w:pPr>
      <w:r w:rsidRPr="006F129E">
        <w:t>5 blue bouquets</w:t>
      </w:r>
    </w:p>
    <w:p w14:paraId="1522A008" w14:textId="315CB493" w:rsidR="00AE3725" w:rsidRPr="006F129E" w:rsidRDefault="00AE3725" w:rsidP="00BC035C">
      <w:r w:rsidRPr="006F129E">
        <w:t>In total, 35 bouquets were sold</w:t>
      </w:r>
      <w:r w:rsidR="00BC035C" w:rsidRPr="006F129E">
        <w:t>.</w:t>
      </w:r>
    </w:p>
    <w:p w14:paraId="022DE71B" w14:textId="1452979A" w:rsidR="00E53B7D" w:rsidRDefault="00E53B7D" w:rsidP="00E53B7D">
      <w:pPr>
        <w:pStyle w:val="Heading1"/>
      </w:pPr>
      <w:r>
        <w:t>7</w:t>
      </w:r>
      <w:r w:rsidR="00797A53">
        <w:t xml:space="preserve"> of 18</w:t>
      </w:r>
      <w:r>
        <w:t xml:space="preserve"> – </w:t>
      </w:r>
      <w:r w:rsidR="00100817">
        <w:t>Horizontal bar charts</w:t>
      </w:r>
    </w:p>
    <w:p w14:paraId="7641EA81" w14:textId="7894B774" w:rsidR="00464A77" w:rsidRDefault="00464A77" w:rsidP="00464A77">
      <w:r>
        <w:t>Horizontal bar charts are another way of presenting information that involves the frequency of a result.</w:t>
      </w:r>
    </w:p>
    <w:p w14:paraId="7C4ED6D2" w14:textId="1E6CCF8A" w:rsidR="00A854D0" w:rsidRDefault="00A854D0" w:rsidP="00464A77">
      <w:r>
        <w:t>For example, on a graph showing the number of siblings of pupils in a classroom:</w:t>
      </w:r>
    </w:p>
    <w:p w14:paraId="4F6299DA" w14:textId="1D401D27" w:rsidR="00A854D0" w:rsidRDefault="00A854D0" w:rsidP="00A854D0">
      <w:pPr>
        <w:pStyle w:val="ListParagraph"/>
        <w:numPr>
          <w:ilvl w:val="0"/>
          <w:numId w:val="31"/>
        </w:numPr>
      </w:pPr>
      <w:r>
        <w:t>The number of pupils is shown on the horizontal axis</w:t>
      </w:r>
    </w:p>
    <w:p w14:paraId="3FAB134C" w14:textId="3F894EA3" w:rsidR="00A854D0" w:rsidRDefault="00A854D0" w:rsidP="00A854D0">
      <w:pPr>
        <w:pStyle w:val="ListParagraph"/>
        <w:numPr>
          <w:ilvl w:val="0"/>
          <w:numId w:val="31"/>
        </w:numPr>
      </w:pPr>
      <w:r>
        <w:t>The number of siblings each pupil has is shown on the vertical axis</w:t>
      </w:r>
    </w:p>
    <w:p w14:paraId="6ED5B14A" w14:textId="5CC9289D" w:rsidR="00E53B7D" w:rsidRDefault="00E53B7D" w:rsidP="00E53B7D">
      <w:pPr>
        <w:pStyle w:val="Heading1"/>
      </w:pPr>
      <w:r>
        <w:t>8</w:t>
      </w:r>
      <w:r w:rsidR="00797A53">
        <w:t xml:space="preserve"> of 18</w:t>
      </w:r>
      <w:r>
        <w:t xml:space="preserve"> – </w:t>
      </w:r>
      <w:r w:rsidR="008856CF">
        <w:t>Comparative bar charts</w:t>
      </w:r>
    </w:p>
    <w:p w14:paraId="3AEB2F1E" w14:textId="4FC804B6" w:rsidR="00756C37" w:rsidRDefault="007B17CD" w:rsidP="00756C37">
      <w:pPr>
        <w:rPr>
          <w:rFonts w:cstheme="minorHAnsi"/>
        </w:rPr>
      </w:pPr>
      <w:r>
        <w:rPr>
          <w:rFonts w:cstheme="minorHAnsi"/>
        </w:rPr>
        <w:t>Comparative bar charts are used in order to compare the frequency between two or more sets of data.</w:t>
      </w:r>
    </w:p>
    <w:p w14:paraId="47699382" w14:textId="73F174EE" w:rsidR="007B17CD" w:rsidRDefault="007B17CD" w:rsidP="00756C37">
      <w:pPr>
        <w:rPr>
          <w:rFonts w:cstheme="minorHAnsi"/>
        </w:rPr>
      </w:pPr>
      <w:r>
        <w:rPr>
          <w:rFonts w:cstheme="minorHAnsi"/>
        </w:rPr>
        <w:t xml:space="preserve">For example, in a bar chart showing the </w:t>
      </w:r>
      <w:proofErr w:type="spellStart"/>
      <w:r>
        <w:rPr>
          <w:rFonts w:cstheme="minorHAnsi"/>
        </w:rPr>
        <w:t>favourite</w:t>
      </w:r>
      <w:proofErr w:type="spellEnd"/>
      <w:r>
        <w:rPr>
          <w:rFonts w:cstheme="minorHAnsi"/>
        </w:rPr>
        <w:t xml:space="preserve"> sport of </w:t>
      </w:r>
      <w:r w:rsidR="001B447D">
        <w:rPr>
          <w:rFonts w:cstheme="minorHAnsi"/>
        </w:rPr>
        <w:t>a sample of men and women:</w:t>
      </w:r>
    </w:p>
    <w:p w14:paraId="111FD08A" w14:textId="58E786F8" w:rsidR="001B447D" w:rsidRDefault="001B447D" w:rsidP="001B447D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Different sports are listed across the horizontal axis</w:t>
      </w:r>
    </w:p>
    <w:p w14:paraId="4531BB99" w14:textId="1A37FEA3" w:rsidR="001B447D" w:rsidRDefault="001B447D" w:rsidP="001B447D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The number of people choosing each sport is shown on the vertical axis</w:t>
      </w:r>
    </w:p>
    <w:p w14:paraId="7130740F" w14:textId="1A66117F" w:rsidR="0093026C" w:rsidRDefault="00E67974" w:rsidP="001B447D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For each sport, there are two different </w:t>
      </w:r>
      <w:proofErr w:type="spellStart"/>
      <w:r>
        <w:rPr>
          <w:rFonts w:cstheme="minorHAnsi"/>
        </w:rPr>
        <w:t>coloured</w:t>
      </w:r>
      <w:proofErr w:type="spellEnd"/>
      <w:r>
        <w:rPr>
          <w:rFonts w:cstheme="minorHAnsi"/>
        </w:rPr>
        <w:t xml:space="preserve"> bars – one shows the number of men that chose it as their </w:t>
      </w:r>
      <w:proofErr w:type="spellStart"/>
      <w:r>
        <w:rPr>
          <w:rFonts w:cstheme="minorHAnsi"/>
        </w:rPr>
        <w:t>favourite</w:t>
      </w:r>
      <w:proofErr w:type="spellEnd"/>
      <w:r>
        <w:rPr>
          <w:rFonts w:cstheme="minorHAnsi"/>
        </w:rPr>
        <w:t>, and the other shows the number of women that chose it</w:t>
      </w:r>
    </w:p>
    <w:p w14:paraId="58B9F1AD" w14:textId="00DF7689" w:rsidR="00E67974" w:rsidRDefault="008476DF" w:rsidP="001B447D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The comparative bar chart can be used to compare</w:t>
      </w:r>
      <w:r w:rsidR="00442E8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F430E">
        <w:rPr>
          <w:rFonts w:cstheme="minorHAnsi"/>
        </w:rPr>
        <w:t>for example</w:t>
      </w:r>
      <w:r w:rsidR="00442E82">
        <w:rPr>
          <w:rFonts w:cstheme="minorHAnsi"/>
        </w:rPr>
        <w:t>,</w:t>
      </w:r>
      <w:r w:rsidR="00EF430E">
        <w:rPr>
          <w:rFonts w:cstheme="minorHAnsi"/>
        </w:rPr>
        <w:t xml:space="preserve"> which sports are preferred by men or women</w:t>
      </w:r>
    </w:p>
    <w:p w14:paraId="26F3E4B8" w14:textId="14459238" w:rsidR="007661C4" w:rsidRDefault="009C31D6" w:rsidP="007661C4">
      <w:pPr>
        <w:pStyle w:val="Heading1"/>
      </w:pPr>
      <w:r>
        <w:t>9</w:t>
      </w:r>
      <w:r w:rsidR="00797A53">
        <w:t xml:space="preserve"> of 18</w:t>
      </w:r>
      <w:r w:rsidR="007661C4">
        <w:t xml:space="preserve"> – </w:t>
      </w:r>
      <w:r w:rsidR="00B11818">
        <w:t>Question 2</w:t>
      </w:r>
    </w:p>
    <w:p w14:paraId="5D7A2D7B" w14:textId="2385C3B2" w:rsidR="007F407E" w:rsidRDefault="007F407E" w:rsidP="007661C4">
      <w:r>
        <w:t>Which of the following elements should a bar chart consist of? Select all that apply:</w:t>
      </w:r>
    </w:p>
    <w:p w14:paraId="18FFA4EF" w14:textId="5C1DA0FF" w:rsidR="007C7A97" w:rsidRDefault="007F407E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 labelled vertical axis</w:t>
      </w:r>
    </w:p>
    <w:p w14:paraId="51E22C76" w14:textId="40BD6F54" w:rsidR="007C7A97" w:rsidRDefault="007F407E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 labelled horizontal axis</w:t>
      </w:r>
    </w:p>
    <w:p w14:paraId="66A31512" w14:textId="5A9A846C" w:rsidR="007C7A97" w:rsidRDefault="007F407E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 key</w:t>
      </w:r>
    </w:p>
    <w:p w14:paraId="4FE9BF64" w14:textId="04B27AE0" w:rsidR="007C7A97" w:rsidRDefault="007F407E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 title</w:t>
      </w:r>
    </w:p>
    <w:p w14:paraId="1AFFC430" w14:textId="6408243E" w:rsidR="007C7A97" w:rsidRDefault="007F033E" w:rsidP="007C7A97">
      <w:pPr>
        <w:rPr>
          <w:rFonts w:cstheme="minorHAnsi"/>
        </w:rPr>
      </w:pPr>
      <w:r>
        <w:rPr>
          <w:rFonts w:cstheme="minorHAnsi"/>
        </w:rPr>
        <w:t xml:space="preserve">Answer: </w:t>
      </w:r>
      <w:r w:rsidR="007C7A97">
        <w:rPr>
          <w:rFonts w:cstheme="minorHAnsi"/>
        </w:rPr>
        <w:t>The correct answers are:</w:t>
      </w:r>
    </w:p>
    <w:p w14:paraId="55FB244B" w14:textId="77777777" w:rsidR="001B2662" w:rsidRDefault="001B2662" w:rsidP="001B2662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lastRenderedPageBreak/>
        <w:t>A labelled vertical axis</w:t>
      </w:r>
    </w:p>
    <w:p w14:paraId="1EAC34AE" w14:textId="77777777" w:rsidR="001B2662" w:rsidRDefault="001B2662" w:rsidP="001B2662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A labelled horizontal axis</w:t>
      </w:r>
    </w:p>
    <w:p w14:paraId="3D709127" w14:textId="4A55D1F1" w:rsidR="001B2662" w:rsidRDefault="001B2662" w:rsidP="001B2662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d. </w:t>
      </w:r>
      <w:r>
        <w:rPr>
          <w:rFonts w:cstheme="minorHAnsi"/>
        </w:rPr>
        <w:tab/>
        <w:t>A title</w:t>
      </w:r>
    </w:p>
    <w:p w14:paraId="163DF862" w14:textId="4ABFEEE8" w:rsidR="009C31D6" w:rsidRDefault="009C31D6" w:rsidP="009C31D6">
      <w:pPr>
        <w:pStyle w:val="Heading1"/>
      </w:pPr>
      <w:r>
        <w:t>10</w:t>
      </w:r>
      <w:r w:rsidR="00797A53">
        <w:t xml:space="preserve"> of 18</w:t>
      </w:r>
      <w:r>
        <w:t xml:space="preserve"> – </w:t>
      </w:r>
      <w:r w:rsidR="00F700AB">
        <w:t>Pie charts</w:t>
      </w:r>
    </w:p>
    <w:p w14:paraId="7995243E" w14:textId="47CB80FC" w:rsidR="008A0635" w:rsidRDefault="008A0635" w:rsidP="008A0635">
      <w:r>
        <w:t xml:space="preserve">Pie charts are used to depict a comparison between different data categories. It is a circle or “pie” divided into </w:t>
      </w:r>
      <w:proofErr w:type="gramStart"/>
      <w:r>
        <w:t>a number of</w:t>
      </w:r>
      <w:proofErr w:type="gramEnd"/>
      <w:r>
        <w:t xml:space="preserve"> parts.</w:t>
      </w:r>
    </w:p>
    <w:p w14:paraId="3046A798" w14:textId="65202AF2" w:rsidR="008A0635" w:rsidRDefault="008A0635" w:rsidP="008A0635">
      <w:r>
        <w:t>Each part or “slice” is a part of a total. The area of each part is proportional to the quantity of the category it represents.</w:t>
      </w:r>
    </w:p>
    <w:p w14:paraId="6A9C4DC4" w14:textId="4F5B3CFE" w:rsidR="008A0635" w:rsidRDefault="008A0635" w:rsidP="008A0635">
      <w:r>
        <w:t>Pie charts should consist of no more than 8 categories. A pie chart can be read correctly only when labelled.</w:t>
      </w:r>
    </w:p>
    <w:p w14:paraId="777C238B" w14:textId="77777777" w:rsidR="008A0635" w:rsidRDefault="008A0635" w:rsidP="008A0635">
      <w:r>
        <w:t>A pie chart should consist of:</w:t>
      </w:r>
    </w:p>
    <w:p w14:paraId="4379CAA6" w14:textId="3B3EB79F" w:rsidR="008A0635" w:rsidRDefault="008A0635" w:rsidP="008A0635">
      <w:pPr>
        <w:pStyle w:val="ListParagraph"/>
        <w:numPr>
          <w:ilvl w:val="0"/>
          <w:numId w:val="34"/>
        </w:numPr>
      </w:pPr>
      <w:r>
        <w:t>a title</w:t>
      </w:r>
    </w:p>
    <w:p w14:paraId="0322ACC0" w14:textId="1DECB55A" w:rsidR="008A0635" w:rsidRDefault="00F67A29" w:rsidP="008A0635">
      <w:pPr>
        <w:pStyle w:val="ListParagraph"/>
        <w:numPr>
          <w:ilvl w:val="0"/>
          <w:numId w:val="34"/>
        </w:numPr>
      </w:pPr>
      <w:r>
        <w:t xml:space="preserve">a legend key showing </w:t>
      </w:r>
      <w:r w:rsidR="008A0635">
        <w:t xml:space="preserve">a label for each part of the </w:t>
      </w:r>
      <w:r w:rsidR="002A6050">
        <w:t xml:space="preserve">pie </w:t>
      </w:r>
    </w:p>
    <w:p w14:paraId="09604634" w14:textId="4DD4AA37" w:rsidR="008A0635" w:rsidRDefault="003353F5" w:rsidP="008A0635">
      <w:pPr>
        <w:pStyle w:val="ListParagraph"/>
        <w:numPr>
          <w:ilvl w:val="0"/>
          <w:numId w:val="34"/>
        </w:numPr>
      </w:pPr>
      <w:r>
        <w:t xml:space="preserve">the </w:t>
      </w:r>
      <w:r w:rsidR="008A0635">
        <w:t>value</w:t>
      </w:r>
      <w:r>
        <w:t xml:space="preserve"> of each part</w:t>
      </w:r>
      <w:r w:rsidR="008A0635">
        <w:t xml:space="preserve"> written in </w:t>
      </w:r>
      <w:r>
        <w:t>the</w:t>
      </w:r>
      <w:r w:rsidR="008A0635">
        <w:t xml:space="preserve"> </w:t>
      </w:r>
      <w:r>
        <w:t>slice</w:t>
      </w:r>
    </w:p>
    <w:p w14:paraId="5AB46722" w14:textId="02453A6C" w:rsidR="00E53B7D" w:rsidRDefault="00B92ABC" w:rsidP="00E53B7D">
      <w:pPr>
        <w:pStyle w:val="Heading1"/>
      </w:pPr>
      <w:r>
        <w:t>1</w:t>
      </w:r>
      <w:r w:rsidR="00FB56EF">
        <w:t>1</w:t>
      </w:r>
      <w:r w:rsidR="00797A53">
        <w:t xml:space="preserve"> of 18</w:t>
      </w:r>
      <w:r w:rsidR="00E53B7D">
        <w:t xml:space="preserve"> – </w:t>
      </w:r>
      <w:r w:rsidR="00F15F2D">
        <w:t>Pie chart example</w:t>
      </w:r>
    </w:p>
    <w:p w14:paraId="0EE9E563" w14:textId="1BFF3F48" w:rsidR="00F15F2D" w:rsidRPr="009124FD" w:rsidRDefault="00F15F2D" w:rsidP="00F15F2D">
      <w:r w:rsidRPr="009124FD">
        <w:t xml:space="preserve">A </w:t>
      </w:r>
      <w:r w:rsidR="00583F3B" w:rsidRPr="009124FD">
        <w:t>pie chart</w:t>
      </w:r>
      <w:r w:rsidRPr="009124FD">
        <w:t xml:space="preserve"> is drawn showing the </w:t>
      </w:r>
      <w:proofErr w:type="spellStart"/>
      <w:r w:rsidR="005D464D" w:rsidRPr="009124FD">
        <w:t>flavour</w:t>
      </w:r>
      <w:proofErr w:type="spellEnd"/>
      <w:r w:rsidR="005D464D" w:rsidRPr="009124FD">
        <w:t xml:space="preserve"> of ice cream preferred by adults.</w:t>
      </w:r>
    </w:p>
    <w:p w14:paraId="3E11C0F6" w14:textId="4C85A111" w:rsidR="00F15F2D" w:rsidRPr="009124FD" w:rsidRDefault="00F15F2D" w:rsidP="00F15F2D">
      <w:pPr>
        <w:pStyle w:val="ListParagraph"/>
        <w:numPr>
          <w:ilvl w:val="0"/>
          <w:numId w:val="30"/>
        </w:numPr>
      </w:pPr>
      <w:r w:rsidRPr="009124FD">
        <w:t xml:space="preserve">The title is: </w:t>
      </w:r>
      <w:proofErr w:type="spellStart"/>
      <w:r w:rsidR="00BD2E10" w:rsidRPr="009124FD">
        <w:t>Favourite</w:t>
      </w:r>
      <w:proofErr w:type="spellEnd"/>
      <w:r w:rsidR="00BD2E10" w:rsidRPr="009124FD">
        <w:t xml:space="preserve"> ice cream </w:t>
      </w:r>
      <w:proofErr w:type="spellStart"/>
      <w:r w:rsidR="00BD2E10" w:rsidRPr="009124FD">
        <w:t>flavours</w:t>
      </w:r>
      <w:proofErr w:type="spellEnd"/>
      <w:r w:rsidR="00BD2E10" w:rsidRPr="009124FD">
        <w:t xml:space="preserve"> in adults</w:t>
      </w:r>
      <w:r w:rsidRPr="009124FD">
        <w:t xml:space="preserve"> – this is written along the top of the </w:t>
      </w:r>
      <w:r w:rsidR="00BD2E10" w:rsidRPr="009124FD">
        <w:t>pie chart</w:t>
      </w:r>
    </w:p>
    <w:p w14:paraId="1F6D241D" w14:textId="712C2C4E" w:rsidR="005804AD" w:rsidRPr="009124FD" w:rsidRDefault="00F15F2D" w:rsidP="002D2B9A">
      <w:pPr>
        <w:pStyle w:val="ListParagraph"/>
        <w:numPr>
          <w:ilvl w:val="0"/>
          <w:numId w:val="30"/>
        </w:numPr>
      </w:pPr>
      <w:r w:rsidRPr="009124FD">
        <w:t xml:space="preserve">The </w:t>
      </w:r>
      <w:r w:rsidR="00D0668D" w:rsidRPr="009124FD">
        <w:t xml:space="preserve">legend key </w:t>
      </w:r>
      <w:r w:rsidR="00BC51C9" w:rsidRPr="009124FD">
        <w:t xml:space="preserve">labels the different </w:t>
      </w:r>
      <w:proofErr w:type="spellStart"/>
      <w:r w:rsidR="005804AD" w:rsidRPr="009124FD">
        <w:t>flavours</w:t>
      </w:r>
      <w:proofErr w:type="spellEnd"/>
      <w:r w:rsidR="005804AD" w:rsidRPr="009124FD">
        <w:t xml:space="preserve"> in the chart, represented by different </w:t>
      </w:r>
      <w:proofErr w:type="spellStart"/>
      <w:r w:rsidR="005804AD" w:rsidRPr="009124FD">
        <w:t>colours</w:t>
      </w:r>
      <w:proofErr w:type="spellEnd"/>
    </w:p>
    <w:p w14:paraId="46ACA725" w14:textId="67BDB5CA" w:rsidR="00F16EB2" w:rsidRPr="009124FD" w:rsidRDefault="00F16EB2" w:rsidP="002D2B9A">
      <w:pPr>
        <w:pStyle w:val="ListParagraph"/>
        <w:numPr>
          <w:ilvl w:val="0"/>
          <w:numId w:val="30"/>
        </w:numPr>
      </w:pPr>
      <w:r w:rsidRPr="009124FD">
        <w:t xml:space="preserve">The percentage of people choosing each </w:t>
      </w:r>
      <w:proofErr w:type="spellStart"/>
      <w:r w:rsidRPr="009124FD">
        <w:t>flavour</w:t>
      </w:r>
      <w:proofErr w:type="spellEnd"/>
      <w:r w:rsidRPr="009124FD">
        <w:t xml:space="preserve"> written in each slice</w:t>
      </w:r>
    </w:p>
    <w:p w14:paraId="73F3F1E7" w14:textId="3F5E3C5C" w:rsidR="00F16EB2" w:rsidRPr="009124FD" w:rsidRDefault="00117893" w:rsidP="00117893">
      <w:r w:rsidRPr="009124FD">
        <w:t xml:space="preserve">The percentages of each </w:t>
      </w:r>
      <w:proofErr w:type="spellStart"/>
      <w:r w:rsidR="00B11B14" w:rsidRPr="009124FD">
        <w:t>flavour</w:t>
      </w:r>
      <w:proofErr w:type="spellEnd"/>
      <w:r w:rsidR="00B11B14" w:rsidRPr="009124FD">
        <w:t xml:space="preserve"> were as follows:</w:t>
      </w:r>
    </w:p>
    <w:p w14:paraId="383F826A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>20% prefer vanilla</w:t>
      </w:r>
    </w:p>
    <w:p w14:paraId="777AFCB6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>7% prefer strawberry</w:t>
      </w:r>
    </w:p>
    <w:p w14:paraId="443DDB03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 xml:space="preserve">6% prefer raspberry ripple </w:t>
      </w:r>
    </w:p>
    <w:p w14:paraId="1407D689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>25% prefer chocolate</w:t>
      </w:r>
    </w:p>
    <w:p w14:paraId="0BBE1473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>15% prefer cookies and cream</w:t>
      </w:r>
    </w:p>
    <w:p w14:paraId="1623289E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>7% prefer salted caramel</w:t>
      </w:r>
    </w:p>
    <w:p w14:paraId="5DD9E8A6" w14:textId="77777777" w:rsidR="004124FD" w:rsidRPr="009124FD" w:rsidRDefault="004124FD" w:rsidP="004124FD">
      <w:pPr>
        <w:numPr>
          <w:ilvl w:val="0"/>
          <w:numId w:val="35"/>
        </w:numPr>
      </w:pPr>
      <w:r w:rsidRPr="009124FD">
        <w:t>11% prefer mint choc chip</w:t>
      </w:r>
    </w:p>
    <w:p w14:paraId="0BBF0B70" w14:textId="44B6F813" w:rsidR="004124FD" w:rsidRPr="009124FD" w:rsidRDefault="004124FD" w:rsidP="004124FD">
      <w:pPr>
        <w:numPr>
          <w:ilvl w:val="0"/>
          <w:numId w:val="35"/>
        </w:numPr>
      </w:pPr>
      <w:r w:rsidRPr="009124FD">
        <w:t xml:space="preserve">9% prefer other </w:t>
      </w:r>
      <w:proofErr w:type="spellStart"/>
      <w:r w:rsidRPr="009124FD">
        <w:t>flavours</w:t>
      </w:r>
      <w:proofErr w:type="spellEnd"/>
    </w:p>
    <w:p w14:paraId="3A57C306" w14:textId="674D164D" w:rsidR="007F243F" w:rsidRPr="009124FD" w:rsidRDefault="007F243F" w:rsidP="007F243F">
      <w:r w:rsidRPr="009124FD">
        <w:t xml:space="preserve">The chart shows in comparison the most liked </w:t>
      </w:r>
      <w:proofErr w:type="spellStart"/>
      <w:r w:rsidRPr="009124FD">
        <w:t>flavo</w:t>
      </w:r>
      <w:r w:rsidR="00A91EAC">
        <w:t>u</w:t>
      </w:r>
      <w:r w:rsidRPr="009124FD">
        <w:t>r</w:t>
      </w:r>
      <w:proofErr w:type="spellEnd"/>
      <w:r w:rsidRPr="009124FD">
        <w:t xml:space="preserve"> which is chocolate and the least liked </w:t>
      </w:r>
      <w:proofErr w:type="spellStart"/>
      <w:r w:rsidRPr="009124FD">
        <w:t>flavo</w:t>
      </w:r>
      <w:r w:rsidR="00A91EAC">
        <w:t>u</w:t>
      </w:r>
      <w:r w:rsidRPr="009124FD">
        <w:t>r</w:t>
      </w:r>
      <w:proofErr w:type="spellEnd"/>
      <w:r w:rsidRPr="009124FD">
        <w:t xml:space="preserve"> which is raspberry ripple.</w:t>
      </w:r>
    </w:p>
    <w:p w14:paraId="3A17FF86" w14:textId="65D51904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797A53">
        <w:t xml:space="preserve"> of 18</w:t>
      </w:r>
      <w:r>
        <w:t xml:space="preserve"> – </w:t>
      </w:r>
      <w:r w:rsidR="00BF7742">
        <w:t xml:space="preserve">Question </w:t>
      </w:r>
      <w:r w:rsidR="00BF6DD8">
        <w:t>3</w:t>
      </w:r>
    </w:p>
    <w:p w14:paraId="01F02CA1" w14:textId="02933A8A" w:rsidR="004924E3" w:rsidRDefault="00795E73" w:rsidP="004924E3">
      <w:pPr>
        <w:rPr>
          <w:rFonts w:cstheme="minorHAnsi"/>
        </w:rPr>
      </w:pPr>
      <w:r>
        <w:rPr>
          <w:rFonts w:cstheme="minorHAnsi"/>
        </w:rPr>
        <w:t>Which of the following statements are correct? Select all that apply:</w:t>
      </w:r>
    </w:p>
    <w:p w14:paraId="79F83406" w14:textId="4C18EF91" w:rsidR="00723EBC" w:rsidRDefault="00C84B27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Pie charts can contain up to 10 categories</w:t>
      </w:r>
    </w:p>
    <w:p w14:paraId="43A7E9A5" w14:textId="713D843F" w:rsidR="00F001A4" w:rsidRDefault="00261A08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A pie chart doesn’t need a title</w:t>
      </w:r>
    </w:p>
    <w:p w14:paraId="3953AB5C" w14:textId="0B2BC6B1" w:rsidR="00F001A4" w:rsidRDefault="00D06D95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A pie chart includes a legend key which labels each slice of the chart</w:t>
      </w:r>
    </w:p>
    <w:p w14:paraId="7F300703" w14:textId="06B67928" w:rsidR="00F001A4" w:rsidRDefault="00185620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 xml:space="preserve">All slices in a pie chart should be the same </w:t>
      </w:r>
      <w:proofErr w:type="spellStart"/>
      <w:r>
        <w:rPr>
          <w:rFonts w:cstheme="minorHAnsi"/>
          <w:bCs/>
        </w:rPr>
        <w:t>colour</w:t>
      </w:r>
      <w:proofErr w:type="spellEnd"/>
    </w:p>
    <w:p w14:paraId="759A78DF" w14:textId="3AB54504" w:rsidR="00F001A4" w:rsidRDefault="007F033E" w:rsidP="00F001A4">
      <w:pPr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Answer: </w:t>
      </w:r>
      <w:r w:rsidR="00F001A4">
        <w:rPr>
          <w:rFonts w:cstheme="minorHAnsi"/>
          <w:bCs/>
        </w:rPr>
        <w:t>The correct answers are:</w:t>
      </w:r>
    </w:p>
    <w:p w14:paraId="6B729447" w14:textId="6560F85B" w:rsidR="00D50C25" w:rsidRDefault="00D50C25" w:rsidP="00334F15">
      <w:pPr>
        <w:pStyle w:val="ListParagraph"/>
        <w:ind w:left="0"/>
        <w:rPr>
          <w:rFonts w:cstheme="minorHAnsi"/>
          <w:bCs/>
        </w:rPr>
      </w:pPr>
      <w:r>
        <w:rPr>
          <w:rFonts w:cstheme="minorHAnsi"/>
          <w:bCs/>
        </w:rPr>
        <w:t xml:space="preserve">c. </w:t>
      </w:r>
      <w:r w:rsidR="00334F15">
        <w:rPr>
          <w:rFonts w:cstheme="minorHAnsi"/>
          <w:bCs/>
        </w:rPr>
        <w:tab/>
      </w:r>
      <w:r>
        <w:rPr>
          <w:rFonts w:cstheme="minorHAnsi"/>
          <w:bCs/>
        </w:rPr>
        <w:t>A pie chart includes a legend key which labels each slice of the chart</w:t>
      </w:r>
      <w:r w:rsidR="00A936FE">
        <w:rPr>
          <w:rFonts w:cstheme="minorHAnsi"/>
          <w:bCs/>
        </w:rPr>
        <w:t>.</w:t>
      </w:r>
    </w:p>
    <w:p w14:paraId="6AB7DDEB" w14:textId="61CBDDA0" w:rsidR="004924E3" w:rsidRDefault="004924E3" w:rsidP="004924E3">
      <w:pPr>
        <w:pStyle w:val="Heading1"/>
      </w:pPr>
      <w:r>
        <w:t>1</w:t>
      </w:r>
      <w:r w:rsidR="00FB56EF">
        <w:t>3</w:t>
      </w:r>
      <w:r w:rsidR="00797A53">
        <w:t xml:space="preserve"> of 18</w:t>
      </w:r>
      <w:r>
        <w:t xml:space="preserve"> – </w:t>
      </w:r>
      <w:r w:rsidR="00CC3998">
        <w:t>Line graphs</w:t>
      </w:r>
    </w:p>
    <w:p w14:paraId="09537C95" w14:textId="77777777" w:rsidR="00786DF5" w:rsidRDefault="00786DF5" w:rsidP="00786DF5">
      <w:r>
        <w:t>Line graphs are used in order to present how values change.</w:t>
      </w:r>
    </w:p>
    <w:p w14:paraId="214826C5" w14:textId="51A1199A" w:rsidR="00786DF5" w:rsidRDefault="00786DF5" w:rsidP="00786DF5">
      <w:r>
        <w:t>Line graphs usually show a trend over time, such as hours, days or years.</w:t>
      </w:r>
    </w:p>
    <w:p w14:paraId="6804174D" w14:textId="77777777" w:rsidR="00786DF5" w:rsidRDefault="00786DF5" w:rsidP="00786DF5">
      <w:r>
        <w:t>The line graph consists of data points connected by straight lines.</w:t>
      </w:r>
    </w:p>
    <w:p w14:paraId="6C15F5C8" w14:textId="2C60058F" w:rsidR="00786DF5" w:rsidRDefault="00786DF5" w:rsidP="00786DF5">
      <w:r>
        <w:t>A line graph can be read correctly only when labelled.</w:t>
      </w:r>
    </w:p>
    <w:p w14:paraId="24CE9717" w14:textId="77777777" w:rsidR="007835B9" w:rsidRDefault="00786DF5" w:rsidP="00786DF5">
      <w:r>
        <w:t>A line graph should consist of</w:t>
      </w:r>
      <w:r w:rsidR="007835B9">
        <w:t>:</w:t>
      </w:r>
    </w:p>
    <w:p w14:paraId="0DC1B595" w14:textId="77777777" w:rsidR="007835B9" w:rsidRPr="007835B9" w:rsidRDefault="00786DF5" w:rsidP="007835B9">
      <w:pPr>
        <w:pStyle w:val="ListParagraph"/>
        <w:numPr>
          <w:ilvl w:val="0"/>
          <w:numId w:val="37"/>
        </w:numPr>
        <w:rPr>
          <w:rFonts w:cstheme="minorHAnsi"/>
        </w:rPr>
      </w:pPr>
      <w:r>
        <w:t>a title</w:t>
      </w:r>
    </w:p>
    <w:p w14:paraId="5C2CE3DD" w14:textId="77777777" w:rsidR="007835B9" w:rsidRPr="007835B9" w:rsidRDefault="00786DF5" w:rsidP="007835B9">
      <w:pPr>
        <w:pStyle w:val="ListParagraph"/>
        <w:numPr>
          <w:ilvl w:val="0"/>
          <w:numId w:val="37"/>
        </w:numPr>
        <w:rPr>
          <w:rFonts w:cstheme="minorHAnsi"/>
        </w:rPr>
      </w:pPr>
      <w:r>
        <w:t>a labelled vertical axis</w:t>
      </w:r>
    </w:p>
    <w:p w14:paraId="1921BD53" w14:textId="412E7C89" w:rsidR="00294170" w:rsidRPr="007835B9" w:rsidRDefault="00786DF5" w:rsidP="007835B9">
      <w:pPr>
        <w:pStyle w:val="ListParagraph"/>
        <w:numPr>
          <w:ilvl w:val="0"/>
          <w:numId w:val="37"/>
        </w:numPr>
        <w:rPr>
          <w:rFonts w:cstheme="minorHAnsi"/>
        </w:rPr>
      </w:pPr>
      <w:r>
        <w:t>a labelled horizontal axis</w:t>
      </w:r>
    </w:p>
    <w:p w14:paraId="205DB7C5" w14:textId="1F6B46E5" w:rsidR="009D6771" w:rsidRDefault="009D6771" w:rsidP="009D6771">
      <w:pPr>
        <w:pStyle w:val="Heading1"/>
      </w:pPr>
      <w:r>
        <w:t>1</w:t>
      </w:r>
      <w:r w:rsidR="00FB56EF">
        <w:t>4</w:t>
      </w:r>
      <w:r w:rsidR="00797A53">
        <w:t xml:space="preserve"> of 18</w:t>
      </w:r>
      <w:r>
        <w:t xml:space="preserve"> – </w:t>
      </w:r>
      <w:r w:rsidR="008C6413">
        <w:t>Line graph example</w:t>
      </w:r>
    </w:p>
    <w:p w14:paraId="1FC3BD39" w14:textId="2AF80365" w:rsidR="00056702" w:rsidRPr="00056702" w:rsidRDefault="00056702" w:rsidP="00056702">
      <w:pPr>
        <w:rPr>
          <w:rFonts w:cstheme="minorHAnsi"/>
        </w:rPr>
      </w:pPr>
      <w:r w:rsidRPr="00056702">
        <w:rPr>
          <w:rFonts w:cstheme="minorHAnsi"/>
        </w:rPr>
        <w:t xml:space="preserve">A </w:t>
      </w:r>
      <w:r w:rsidR="007C0AEA">
        <w:rPr>
          <w:rFonts w:cstheme="minorHAnsi"/>
        </w:rPr>
        <w:t>line graph</w:t>
      </w:r>
      <w:r w:rsidRPr="00056702">
        <w:rPr>
          <w:rFonts w:cstheme="minorHAnsi"/>
        </w:rPr>
        <w:t xml:space="preserve"> is drawn showing </w:t>
      </w:r>
      <w:r w:rsidR="00CD292F">
        <w:rPr>
          <w:rFonts w:cstheme="minorHAnsi"/>
        </w:rPr>
        <w:t xml:space="preserve">a patient’s fever </w:t>
      </w:r>
      <w:r w:rsidR="003C2BCA">
        <w:rPr>
          <w:rFonts w:cstheme="minorHAnsi"/>
        </w:rPr>
        <w:t>over the course of a week</w:t>
      </w:r>
      <w:r w:rsidRPr="00056702">
        <w:rPr>
          <w:rFonts w:cstheme="minorHAnsi"/>
        </w:rPr>
        <w:t>.</w:t>
      </w:r>
    </w:p>
    <w:p w14:paraId="333F04DB" w14:textId="7848C118" w:rsidR="00056702" w:rsidRPr="00642B63" w:rsidRDefault="00056702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 w:rsidRPr="00642B63">
        <w:rPr>
          <w:rFonts w:cstheme="minorHAnsi"/>
        </w:rPr>
        <w:t xml:space="preserve">The title is: </w:t>
      </w:r>
      <w:r w:rsidR="005C55F9">
        <w:rPr>
          <w:rFonts w:cstheme="minorHAnsi"/>
        </w:rPr>
        <w:t>Patient fever in 7 days</w:t>
      </w:r>
      <w:r w:rsidRPr="00642B63">
        <w:rPr>
          <w:rFonts w:cstheme="minorHAnsi"/>
        </w:rPr>
        <w:t xml:space="preserve"> – this is written along the top of the bar chart</w:t>
      </w:r>
    </w:p>
    <w:p w14:paraId="13AA1489" w14:textId="73D6F89F" w:rsidR="00056702" w:rsidRPr="00642B63" w:rsidRDefault="00056702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 w:rsidRPr="00642B63">
        <w:rPr>
          <w:rFonts w:cstheme="minorHAnsi"/>
        </w:rPr>
        <w:t xml:space="preserve">The horizontal axis shows </w:t>
      </w:r>
      <w:r w:rsidR="00DF0D84">
        <w:rPr>
          <w:rFonts w:cstheme="minorHAnsi"/>
        </w:rPr>
        <w:t>days, going from 1 up to 7</w:t>
      </w:r>
    </w:p>
    <w:p w14:paraId="7EE2907A" w14:textId="05473E70" w:rsidR="00056702" w:rsidRPr="00642B63" w:rsidRDefault="00056702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 w:rsidRPr="00642B63">
        <w:rPr>
          <w:rFonts w:cstheme="minorHAnsi"/>
        </w:rPr>
        <w:t xml:space="preserve">The vertical axis shows the </w:t>
      </w:r>
      <w:r w:rsidR="003D02F5">
        <w:rPr>
          <w:rFonts w:cstheme="minorHAnsi"/>
        </w:rPr>
        <w:t>temperature of the patient in degrees Celsius</w:t>
      </w:r>
    </w:p>
    <w:p w14:paraId="54CD87D0" w14:textId="28329DE0" w:rsidR="00056702" w:rsidRPr="00056702" w:rsidRDefault="00AB4CA0" w:rsidP="00056702">
      <w:pPr>
        <w:rPr>
          <w:rFonts w:cstheme="minorHAnsi"/>
        </w:rPr>
      </w:pPr>
      <w:r>
        <w:rPr>
          <w:rFonts w:cstheme="minorHAnsi"/>
        </w:rPr>
        <w:t>Following the gradient of the line, we can see that:</w:t>
      </w:r>
    </w:p>
    <w:p w14:paraId="6BE01B30" w14:textId="3B71546F" w:rsidR="00056702" w:rsidRPr="00642B63" w:rsidRDefault="00A3610D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Their temperature increased between days 1 and 3</w:t>
      </w:r>
    </w:p>
    <w:p w14:paraId="0F7FFE78" w14:textId="54D0A7E1" w:rsidR="00056702" w:rsidRPr="00642B63" w:rsidRDefault="00A3610D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Their temperature gradually decreased between days 3 and 7</w:t>
      </w:r>
    </w:p>
    <w:p w14:paraId="3C520927" w14:textId="5F7CBDC5" w:rsidR="00056702" w:rsidRPr="00642B63" w:rsidRDefault="009A4736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The highest temperature was 40 degrees C on day 3</w:t>
      </w:r>
    </w:p>
    <w:p w14:paraId="3235E28E" w14:textId="57960B22" w:rsidR="00056702" w:rsidRPr="00642B63" w:rsidRDefault="009A4736" w:rsidP="00642B63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The lowest temperature was 36.5 degrees C on day 7</w:t>
      </w:r>
    </w:p>
    <w:p w14:paraId="11DD6642" w14:textId="0D89FDFF" w:rsidR="009F3BCF" w:rsidRDefault="009F3BCF" w:rsidP="009F3BCF">
      <w:pPr>
        <w:pStyle w:val="Heading1"/>
      </w:pPr>
      <w:r>
        <w:t>1</w:t>
      </w:r>
      <w:r w:rsidR="00FB56EF">
        <w:t>5</w:t>
      </w:r>
      <w:r w:rsidR="00797A53">
        <w:t xml:space="preserve"> of 18</w:t>
      </w:r>
      <w:r>
        <w:t xml:space="preserve"> – </w:t>
      </w:r>
      <w:r w:rsidR="00726159">
        <w:t>Comparative line graphs</w:t>
      </w:r>
    </w:p>
    <w:p w14:paraId="12EBFC8F" w14:textId="34AAF1CD" w:rsidR="0077165E" w:rsidRDefault="00464CAA" w:rsidP="0077165E">
      <w:pPr>
        <w:rPr>
          <w:rFonts w:cstheme="minorHAnsi"/>
          <w:bCs/>
        </w:rPr>
      </w:pPr>
      <w:r>
        <w:rPr>
          <w:rFonts w:cstheme="minorHAnsi"/>
          <w:bCs/>
        </w:rPr>
        <w:t xml:space="preserve">Comparative line graphs are used to </w:t>
      </w:r>
      <w:r w:rsidR="00B23D8C">
        <w:rPr>
          <w:rFonts w:cstheme="minorHAnsi"/>
          <w:bCs/>
        </w:rPr>
        <w:t>compare how values change in two or more sets of data.</w:t>
      </w:r>
    </w:p>
    <w:p w14:paraId="1D0B1E6A" w14:textId="2946091F" w:rsidR="00B23D8C" w:rsidRDefault="00B23D8C" w:rsidP="0077165E">
      <w:pPr>
        <w:rPr>
          <w:rFonts w:cstheme="minorHAnsi"/>
          <w:bCs/>
        </w:rPr>
      </w:pPr>
      <w:r>
        <w:rPr>
          <w:rFonts w:cstheme="minorHAnsi"/>
          <w:bCs/>
        </w:rPr>
        <w:t xml:space="preserve">For example, a line graph </w:t>
      </w:r>
      <w:r w:rsidR="00C14109">
        <w:rPr>
          <w:rFonts w:cstheme="minorHAnsi"/>
          <w:bCs/>
        </w:rPr>
        <w:t xml:space="preserve">could show the </w:t>
      </w:r>
      <w:r w:rsidR="008556C0">
        <w:rPr>
          <w:rFonts w:cstheme="minorHAnsi"/>
          <w:bCs/>
        </w:rPr>
        <w:t>fevers of two patients over the course of the we</w:t>
      </w:r>
      <w:r w:rsidR="001C4D0B">
        <w:rPr>
          <w:rFonts w:cstheme="minorHAnsi"/>
          <w:bCs/>
        </w:rPr>
        <w:t xml:space="preserve">ek using two different </w:t>
      </w:r>
      <w:proofErr w:type="spellStart"/>
      <w:r w:rsidR="001C4D0B">
        <w:rPr>
          <w:rFonts w:cstheme="minorHAnsi"/>
          <w:bCs/>
        </w:rPr>
        <w:t>coloured</w:t>
      </w:r>
      <w:proofErr w:type="spellEnd"/>
      <w:r w:rsidR="001C4D0B">
        <w:rPr>
          <w:rFonts w:cstheme="minorHAnsi"/>
          <w:bCs/>
        </w:rPr>
        <w:t xml:space="preserve"> lines.</w:t>
      </w:r>
    </w:p>
    <w:p w14:paraId="5A138BB5" w14:textId="4E5E9D5D" w:rsidR="003667E2" w:rsidRDefault="003667E2" w:rsidP="003667E2">
      <w:pPr>
        <w:pStyle w:val="Heading1"/>
      </w:pPr>
      <w:r>
        <w:t>16</w:t>
      </w:r>
      <w:r w:rsidR="00797A53">
        <w:t xml:space="preserve"> of 18</w:t>
      </w:r>
      <w:r>
        <w:t xml:space="preserve"> – </w:t>
      </w:r>
      <w:r w:rsidR="009F0515">
        <w:t>Question 4</w:t>
      </w:r>
    </w:p>
    <w:p w14:paraId="58D515C8" w14:textId="77777777" w:rsidR="005A1AC5" w:rsidRDefault="005A1AC5" w:rsidP="005A1AC5">
      <w:pPr>
        <w:rPr>
          <w:rFonts w:cstheme="minorHAnsi"/>
        </w:rPr>
      </w:pPr>
      <w:r>
        <w:rPr>
          <w:rFonts w:cstheme="minorHAnsi"/>
        </w:rPr>
        <w:t>Which of the following statements are correct? Select all that apply:</w:t>
      </w:r>
    </w:p>
    <w:p w14:paraId="01B181D0" w14:textId="2E9FE3F9" w:rsidR="005A1AC5" w:rsidRDefault="00D020C8" w:rsidP="005A1AC5">
      <w:pPr>
        <w:pStyle w:val="ListParagraph"/>
        <w:numPr>
          <w:ilvl w:val="0"/>
          <w:numId w:val="41"/>
        </w:numPr>
        <w:rPr>
          <w:rFonts w:cstheme="minorHAnsi"/>
          <w:bCs/>
        </w:rPr>
      </w:pPr>
      <w:r>
        <w:rPr>
          <w:rFonts w:cstheme="minorHAnsi"/>
          <w:bCs/>
        </w:rPr>
        <w:t>Line graphs usually show a trend over time</w:t>
      </w:r>
    </w:p>
    <w:p w14:paraId="11CDA81C" w14:textId="4C634CDF" w:rsidR="005A1AC5" w:rsidRDefault="006D0615" w:rsidP="005A1AC5">
      <w:pPr>
        <w:pStyle w:val="ListParagraph"/>
        <w:numPr>
          <w:ilvl w:val="0"/>
          <w:numId w:val="41"/>
        </w:numPr>
        <w:rPr>
          <w:rFonts w:cstheme="minorHAnsi"/>
          <w:bCs/>
        </w:rPr>
      </w:pPr>
      <w:r>
        <w:rPr>
          <w:rFonts w:cstheme="minorHAnsi"/>
          <w:bCs/>
        </w:rPr>
        <w:t>On a line graph, the time</w:t>
      </w:r>
      <w:r w:rsidR="00001C87">
        <w:rPr>
          <w:rFonts w:cstheme="minorHAnsi"/>
          <w:bCs/>
        </w:rPr>
        <w:t xml:space="preserve"> </w:t>
      </w:r>
      <w:r w:rsidR="00913ED2">
        <w:rPr>
          <w:rFonts w:cstheme="minorHAnsi"/>
          <w:bCs/>
        </w:rPr>
        <w:t xml:space="preserve">usually </w:t>
      </w:r>
      <w:r w:rsidR="00001C87">
        <w:rPr>
          <w:rFonts w:cstheme="minorHAnsi"/>
          <w:bCs/>
        </w:rPr>
        <w:t>goes along the vertical axis</w:t>
      </w:r>
    </w:p>
    <w:p w14:paraId="19B6FFB6" w14:textId="204DD20D" w:rsidR="005A1AC5" w:rsidRDefault="00963C63" w:rsidP="005A1AC5">
      <w:pPr>
        <w:pStyle w:val="ListParagraph"/>
        <w:numPr>
          <w:ilvl w:val="0"/>
          <w:numId w:val="41"/>
        </w:numPr>
        <w:rPr>
          <w:rFonts w:cstheme="minorHAnsi"/>
          <w:bCs/>
        </w:rPr>
      </w:pPr>
      <w:r>
        <w:rPr>
          <w:rFonts w:cstheme="minorHAnsi"/>
          <w:bCs/>
        </w:rPr>
        <w:t>A line graph doesn’t need to be labelled</w:t>
      </w:r>
    </w:p>
    <w:p w14:paraId="1C7CA2D1" w14:textId="7A4C30B4" w:rsidR="005A1AC5" w:rsidRDefault="004967EA" w:rsidP="005A1AC5">
      <w:pPr>
        <w:pStyle w:val="ListParagraph"/>
        <w:numPr>
          <w:ilvl w:val="0"/>
          <w:numId w:val="41"/>
        </w:numPr>
        <w:rPr>
          <w:rFonts w:cstheme="minorHAnsi"/>
          <w:bCs/>
        </w:rPr>
      </w:pPr>
      <w:r>
        <w:rPr>
          <w:rFonts w:cstheme="minorHAnsi"/>
          <w:bCs/>
        </w:rPr>
        <w:t>A line graph doesn’t need a key</w:t>
      </w:r>
    </w:p>
    <w:p w14:paraId="747EDA27" w14:textId="77777777" w:rsidR="005A1AC5" w:rsidRDefault="005A1AC5" w:rsidP="005A1AC5">
      <w:pPr>
        <w:rPr>
          <w:rFonts w:cstheme="minorHAnsi"/>
          <w:bCs/>
        </w:rPr>
      </w:pPr>
      <w:r>
        <w:rPr>
          <w:rFonts w:cstheme="minorHAnsi"/>
          <w:bCs/>
        </w:rPr>
        <w:t>Answer: The correct answers are:</w:t>
      </w:r>
    </w:p>
    <w:p w14:paraId="70D41882" w14:textId="77777777" w:rsidR="00425B5A" w:rsidRDefault="00425B5A" w:rsidP="00425B5A">
      <w:pPr>
        <w:pStyle w:val="ListParagraph"/>
        <w:numPr>
          <w:ilvl w:val="0"/>
          <w:numId w:val="42"/>
        </w:numPr>
        <w:rPr>
          <w:rFonts w:cstheme="minorHAnsi"/>
          <w:bCs/>
        </w:rPr>
      </w:pPr>
      <w:r>
        <w:rPr>
          <w:rFonts w:cstheme="minorHAnsi"/>
          <w:bCs/>
        </w:rPr>
        <w:t>Line graphs usually show a trend over time</w:t>
      </w:r>
    </w:p>
    <w:p w14:paraId="13BD25F2" w14:textId="1D5B76B0" w:rsidR="00425B5A" w:rsidRDefault="00425B5A" w:rsidP="00425B5A">
      <w:pPr>
        <w:pStyle w:val="ListParagraph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d. </w:t>
      </w:r>
      <w:r>
        <w:rPr>
          <w:rFonts w:cstheme="minorHAnsi"/>
          <w:bCs/>
        </w:rPr>
        <w:tab/>
        <w:t>A line graph doesn’t need a key</w:t>
      </w:r>
    </w:p>
    <w:p w14:paraId="636171EB" w14:textId="7366A71B" w:rsidR="00BB3DD0" w:rsidRDefault="00BB3DD0" w:rsidP="00BB3DD0">
      <w:pPr>
        <w:pStyle w:val="Heading1"/>
      </w:pPr>
      <w:r>
        <w:lastRenderedPageBreak/>
        <w:t>17</w:t>
      </w:r>
      <w:r w:rsidR="00797A53">
        <w:t xml:space="preserve"> of 18</w:t>
      </w:r>
      <w:r>
        <w:t xml:space="preserve"> – Question 5</w:t>
      </w:r>
    </w:p>
    <w:p w14:paraId="15A32547" w14:textId="478E65FB" w:rsidR="00BB3DD0" w:rsidRDefault="009F4FA7" w:rsidP="0072448F">
      <w:pPr>
        <w:pStyle w:val="ListParagraph"/>
        <w:ind w:left="0"/>
        <w:rPr>
          <w:rFonts w:cstheme="minorHAnsi"/>
          <w:bCs/>
        </w:rPr>
      </w:pPr>
      <w:r>
        <w:rPr>
          <w:rFonts w:cstheme="minorHAnsi"/>
          <w:bCs/>
        </w:rPr>
        <w:t xml:space="preserve">Match the examples of </w:t>
      </w:r>
      <w:r w:rsidR="00AE66D9">
        <w:rPr>
          <w:rFonts w:cstheme="minorHAnsi"/>
          <w:bCs/>
        </w:rPr>
        <w:t>data</w:t>
      </w:r>
      <w:r>
        <w:rPr>
          <w:rFonts w:cstheme="minorHAnsi"/>
          <w:bCs/>
        </w:rPr>
        <w:t xml:space="preserve"> to the type of chart </w:t>
      </w:r>
      <w:r w:rsidR="00241FFB">
        <w:rPr>
          <w:rFonts w:cstheme="minorHAnsi"/>
          <w:bCs/>
        </w:rPr>
        <w:t xml:space="preserve">that would be best </w:t>
      </w:r>
      <w:r w:rsidR="00966B2C">
        <w:rPr>
          <w:rFonts w:cstheme="minorHAnsi"/>
          <w:bCs/>
        </w:rPr>
        <w:t xml:space="preserve">used to represent </w:t>
      </w:r>
      <w:r w:rsidR="006A1594">
        <w:rPr>
          <w:rFonts w:cstheme="minorHAnsi"/>
          <w:bCs/>
        </w:rPr>
        <w:t>it:</w:t>
      </w:r>
    </w:p>
    <w:p w14:paraId="3CEB306A" w14:textId="24C8A0F6" w:rsidR="006A1594" w:rsidRPr="006D6AE9" w:rsidRDefault="006D6AE9" w:rsidP="0072448F">
      <w:pPr>
        <w:pStyle w:val="ListParagraph"/>
        <w:ind w:left="0"/>
        <w:rPr>
          <w:rFonts w:cstheme="minorHAnsi"/>
          <w:b/>
        </w:rPr>
      </w:pPr>
      <w:r w:rsidRPr="006D6AE9">
        <w:rPr>
          <w:rFonts w:cstheme="minorHAnsi"/>
          <w:b/>
        </w:rPr>
        <w:t>Bar chart, pie chart, line graph.</w:t>
      </w:r>
    </w:p>
    <w:p w14:paraId="58E4FA41" w14:textId="3FD3D3C3" w:rsidR="00BB3DD0" w:rsidRDefault="00BB3DD0" w:rsidP="0072448F">
      <w:pPr>
        <w:pStyle w:val="ListParagraph"/>
        <w:ind w:left="0"/>
        <w:rPr>
          <w:rFonts w:cstheme="minorHAnsi"/>
          <w:bCs/>
        </w:rPr>
      </w:pPr>
    </w:p>
    <w:p w14:paraId="3C6FA3E0" w14:textId="167CF94A" w:rsidR="006D6AE9" w:rsidRDefault="00AC15BD" w:rsidP="00AC15BD">
      <w:pPr>
        <w:pStyle w:val="ListParagraph"/>
        <w:numPr>
          <w:ilvl w:val="0"/>
          <w:numId w:val="43"/>
        </w:numPr>
        <w:rPr>
          <w:rFonts w:cstheme="minorHAnsi"/>
          <w:bCs/>
        </w:rPr>
      </w:pPr>
      <w:r>
        <w:rPr>
          <w:rFonts w:cstheme="minorHAnsi"/>
          <w:bCs/>
        </w:rPr>
        <w:t xml:space="preserve">A comparison between a student’s </w:t>
      </w:r>
      <w:proofErr w:type="spellStart"/>
      <w:r>
        <w:rPr>
          <w:rFonts w:cstheme="minorHAnsi"/>
          <w:bCs/>
        </w:rPr>
        <w:t>favourite</w:t>
      </w:r>
      <w:proofErr w:type="spellEnd"/>
      <w:r>
        <w:rPr>
          <w:rFonts w:cstheme="minorHAnsi"/>
          <w:bCs/>
        </w:rPr>
        <w:t xml:space="preserve"> subjects in school</w:t>
      </w:r>
    </w:p>
    <w:p w14:paraId="53745696" w14:textId="06C614BF" w:rsidR="00AC15BD" w:rsidRDefault="00AC15BD" w:rsidP="00AC15BD">
      <w:pPr>
        <w:pStyle w:val="ListParagraph"/>
        <w:numPr>
          <w:ilvl w:val="0"/>
          <w:numId w:val="43"/>
        </w:numPr>
        <w:rPr>
          <w:rFonts w:cstheme="minorHAnsi"/>
          <w:bCs/>
        </w:rPr>
      </w:pPr>
      <w:r>
        <w:rPr>
          <w:rFonts w:cstheme="minorHAnsi"/>
          <w:bCs/>
        </w:rPr>
        <w:t>The number of pizzas sold in a week</w:t>
      </w:r>
    </w:p>
    <w:p w14:paraId="0D3B2CFC" w14:textId="473C54F1" w:rsidR="00E63F48" w:rsidRDefault="00AC15BD" w:rsidP="00E63F48">
      <w:pPr>
        <w:pStyle w:val="ListParagraph"/>
        <w:numPr>
          <w:ilvl w:val="0"/>
          <w:numId w:val="43"/>
        </w:numPr>
        <w:rPr>
          <w:rFonts w:cstheme="minorHAnsi"/>
          <w:bCs/>
        </w:rPr>
      </w:pPr>
      <w:r>
        <w:rPr>
          <w:rFonts w:cstheme="minorHAnsi"/>
          <w:bCs/>
        </w:rPr>
        <w:t xml:space="preserve">A company’s earnings over a </w:t>
      </w:r>
      <w:proofErr w:type="gramStart"/>
      <w:r>
        <w:rPr>
          <w:rFonts w:cstheme="minorHAnsi"/>
          <w:bCs/>
        </w:rPr>
        <w:t>6 month</w:t>
      </w:r>
      <w:proofErr w:type="gramEnd"/>
      <w:r>
        <w:rPr>
          <w:rFonts w:cstheme="minorHAnsi"/>
          <w:bCs/>
        </w:rPr>
        <w:t xml:space="preserve"> period</w:t>
      </w:r>
    </w:p>
    <w:p w14:paraId="70936E20" w14:textId="090C9709" w:rsidR="00E63F48" w:rsidRDefault="00E63F48" w:rsidP="00E63F48">
      <w:pPr>
        <w:rPr>
          <w:rFonts w:cstheme="minorHAnsi"/>
          <w:bCs/>
        </w:rPr>
      </w:pPr>
      <w:r>
        <w:rPr>
          <w:rFonts w:cstheme="minorHAnsi"/>
          <w:bCs/>
        </w:rPr>
        <w:t>Answer: The correct answers are:</w:t>
      </w:r>
    </w:p>
    <w:p w14:paraId="748946AF" w14:textId="0EA43A46" w:rsidR="00E63F48" w:rsidRDefault="00E63F48" w:rsidP="00E63F48">
      <w:pPr>
        <w:pStyle w:val="ListParagraph"/>
        <w:numPr>
          <w:ilvl w:val="0"/>
          <w:numId w:val="44"/>
        </w:numPr>
        <w:rPr>
          <w:rFonts w:cstheme="minorHAnsi"/>
          <w:bCs/>
        </w:rPr>
      </w:pPr>
      <w:r>
        <w:rPr>
          <w:rFonts w:cstheme="minorHAnsi"/>
          <w:bCs/>
        </w:rPr>
        <w:t xml:space="preserve">A comparison between a student’s </w:t>
      </w:r>
      <w:proofErr w:type="spellStart"/>
      <w:r>
        <w:rPr>
          <w:rFonts w:cstheme="minorHAnsi"/>
          <w:bCs/>
        </w:rPr>
        <w:t>favourite</w:t>
      </w:r>
      <w:proofErr w:type="spellEnd"/>
      <w:r>
        <w:rPr>
          <w:rFonts w:cstheme="minorHAnsi"/>
          <w:bCs/>
        </w:rPr>
        <w:t xml:space="preserve"> subjects in school</w:t>
      </w:r>
      <w:r w:rsidR="00D96B62">
        <w:rPr>
          <w:rFonts w:cstheme="minorHAnsi"/>
          <w:bCs/>
        </w:rPr>
        <w:t xml:space="preserve"> – </w:t>
      </w:r>
      <w:r w:rsidR="00D96B62">
        <w:rPr>
          <w:rFonts w:cstheme="minorHAnsi"/>
          <w:b/>
        </w:rPr>
        <w:t>pie chart</w:t>
      </w:r>
    </w:p>
    <w:p w14:paraId="516998F1" w14:textId="0981392B" w:rsidR="00E63F48" w:rsidRDefault="00E63F48" w:rsidP="00E63F48">
      <w:pPr>
        <w:pStyle w:val="ListParagraph"/>
        <w:numPr>
          <w:ilvl w:val="0"/>
          <w:numId w:val="44"/>
        </w:numPr>
        <w:rPr>
          <w:rFonts w:cstheme="minorHAnsi"/>
          <w:bCs/>
        </w:rPr>
      </w:pPr>
      <w:r>
        <w:rPr>
          <w:rFonts w:cstheme="minorHAnsi"/>
          <w:bCs/>
        </w:rPr>
        <w:t>The number of pizzas sold in a week</w:t>
      </w:r>
      <w:r w:rsidR="00DF0966">
        <w:rPr>
          <w:rFonts w:cstheme="minorHAnsi"/>
          <w:bCs/>
        </w:rPr>
        <w:t xml:space="preserve"> </w:t>
      </w:r>
      <w:r w:rsidR="00780F71">
        <w:rPr>
          <w:rFonts w:cstheme="minorHAnsi"/>
          <w:bCs/>
        </w:rPr>
        <w:t>–</w:t>
      </w:r>
      <w:r w:rsidR="00DF0966">
        <w:rPr>
          <w:rFonts w:cstheme="minorHAnsi"/>
          <w:bCs/>
        </w:rPr>
        <w:t xml:space="preserve"> </w:t>
      </w:r>
      <w:r w:rsidR="00780F71">
        <w:rPr>
          <w:rFonts w:cstheme="minorHAnsi"/>
          <w:b/>
        </w:rPr>
        <w:t>bar chart</w:t>
      </w:r>
    </w:p>
    <w:p w14:paraId="430AEEDD" w14:textId="62CE736A" w:rsidR="00E63F48" w:rsidRPr="00E63F48" w:rsidRDefault="00E63F48" w:rsidP="00E63F48">
      <w:pPr>
        <w:pStyle w:val="ListParagraph"/>
        <w:numPr>
          <w:ilvl w:val="0"/>
          <w:numId w:val="44"/>
        </w:numPr>
        <w:rPr>
          <w:rFonts w:cstheme="minorHAnsi"/>
          <w:bCs/>
        </w:rPr>
      </w:pPr>
      <w:r>
        <w:rPr>
          <w:rFonts w:cstheme="minorHAnsi"/>
          <w:bCs/>
        </w:rPr>
        <w:t xml:space="preserve">A company’s earnings over a </w:t>
      </w:r>
      <w:proofErr w:type="gramStart"/>
      <w:r>
        <w:rPr>
          <w:rFonts w:cstheme="minorHAnsi"/>
          <w:bCs/>
        </w:rPr>
        <w:t>6 month</w:t>
      </w:r>
      <w:proofErr w:type="gramEnd"/>
      <w:r>
        <w:rPr>
          <w:rFonts w:cstheme="minorHAnsi"/>
          <w:bCs/>
        </w:rPr>
        <w:t xml:space="preserve"> period</w:t>
      </w:r>
      <w:r w:rsidR="00EB3869">
        <w:rPr>
          <w:rFonts w:cstheme="minorHAnsi"/>
          <w:bCs/>
        </w:rPr>
        <w:t xml:space="preserve"> – </w:t>
      </w:r>
      <w:r w:rsidR="00EB3869">
        <w:rPr>
          <w:rFonts w:cstheme="minorHAnsi"/>
          <w:b/>
        </w:rPr>
        <w:t>line graph</w:t>
      </w:r>
    </w:p>
    <w:p w14:paraId="383DDB18" w14:textId="76101E14" w:rsidR="00F57C17" w:rsidRDefault="00106A24" w:rsidP="00F57C17">
      <w:pPr>
        <w:pStyle w:val="Heading1"/>
      </w:pPr>
      <w:r>
        <w:t>1</w:t>
      </w:r>
      <w:r w:rsidR="007130E1">
        <w:t>8</w:t>
      </w:r>
      <w:r w:rsidR="00797A53">
        <w:t xml:space="preserve"> of 18</w:t>
      </w:r>
      <w:r w:rsidR="00F57C17">
        <w:t xml:space="preserve"> – End</w:t>
      </w:r>
    </w:p>
    <w:p w14:paraId="5974643F" w14:textId="3DBE934B" w:rsidR="00FC6CA1" w:rsidRDefault="00FC6CA1" w:rsidP="00FC6CA1">
      <w:r>
        <w:t>Well done, you have completed this session on representing data. You should now be able to:</w:t>
      </w:r>
    </w:p>
    <w:p w14:paraId="6136A219" w14:textId="77777777" w:rsidR="00FC6CA1" w:rsidRDefault="00FC6CA1" w:rsidP="00FC6CA1">
      <w:pPr>
        <w:numPr>
          <w:ilvl w:val="0"/>
          <w:numId w:val="45"/>
        </w:numPr>
      </w:pPr>
      <w:r>
        <w:t>Understand what data is and why it is important to represent it</w:t>
      </w:r>
    </w:p>
    <w:p w14:paraId="07F5716D" w14:textId="77777777" w:rsidR="00FC6CA1" w:rsidRDefault="00FC6CA1" w:rsidP="00FC6CA1">
      <w:pPr>
        <w:numPr>
          <w:ilvl w:val="0"/>
          <w:numId w:val="45"/>
        </w:numPr>
      </w:pPr>
      <w:r>
        <w:t>Distinguish between the most common visual representations of data</w:t>
      </w:r>
    </w:p>
    <w:p w14:paraId="6E0D1BFE" w14:textId="77777777" w:rsidR="00FC6CA1" w:rsidRDefault="00FC6CA1" w:rsidP="00FC6CA1">
      <w:pPr>
        <w:numPr>
          <w:ilvl w:val="0"/>
          <w:numId w:val="45"/>
        </w:numPr>
      </w:pPr>
      <w:r>
        <w:t xml:space="preserve">Identify what a bar chart, a pie chart and a line graph are, and </w:t>
      </w:r>
    </w:p>
    <w:p w14:paraId="07F7BE5C" w14:textId="77777777" w:rsidR="00FC6CA1" w:rsidRDefault="00FC6CA1" w:rsidP="00FC6CA1">
      <w:pPr>
        <w:numPr>
          <w:ilvl w:val="0"/>
          <w:numId w:val="45"/>
        </w:numPr>
      </w:pPr>
      <w:r>
        <w:t>Read charts and graphs accurately</w:t>
      </w:r>
    </w:p>
    <w:p w14:paraId="6140BF0A" w14:textId="3850A617" w:rsidR="00F2703B" w:rsidRPr="00F90B29" w:rsidRDefault="00F76BC7" w:rsidP="00F76BC7">
      <w:pPr>
        <w:rPr>
          <w:rFonts w:cs="Calibri"/>
        </w:rPr>
      </w:pPr>
      <w:r w:rsidRPr="00F76BC7">
        <w:rPr>
          <w:rFonts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E98AC" w14:textId="77777777" w:rsidR="00272053" w:rsidRDefault="00272053" w:rsidP="00214047">
      <w:pPr>
        <w:spacing w:after="0" w:line="240" w:lineRule="auto"/>
      </w:pPr>
      <w:r>
        <w:separator/>
      </w:r>
    </w:p>
  </w:endnote>
  <w:endnote w:type="continuationSeparator" w:id="0">
    <w:p w14:paraId="0815F91C" w14:textId="77777777" w:rsidR="00272053" w:rsidRDefault="00272053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53E6B516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C81E" w14:textId="77777777" w:rsidR="00272053" w:rsidRDefault="00272053" w:rsidP="00214047">
      <w:pPr>
        <w:spacing w:after="0" w:line="240" w:lineRule="auto"/>
      </w:pPr>
      <w:r>
        <w:separator/>
      </w:r>
    </w:p>
  </w:footnote>
  <w:footnote w:type="continuationSeparator" w:id="0">
    <w:p w14:paraId="566117DC" w14:textId="77777777" w:rsidR="00272053" w:rsidRDefault="00272053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5D1E407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8AA"/>
    <w:multiLevelType w:val="hybridMultilevel"/>
    <w:tmpl w:val="0D04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A36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D87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7695"/>
    <w:multiLevelType w:val="hybridMultilevel"/>
    <w:tmpl w:val="729EA7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AEB"/>
    <w:multiLevelType w:val="hybridMultilevel"/>
    <w:tmpl w:val="C3621C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F0B17"/>
    <w:multiLevelType w:val="hybridMultilevel"/>
    <w:tmpl w:val="4BA4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277A2"/>
    <w:multiLevelType w:val="hybridMultilevel"/>
    <w:tmpl w:val="9D703E34"/>
    <w:lvl w:ilvl="0" w:tplc="B20E64A0">
      <w:start w:val="50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07F1"/>
    <w:multiLevelType w:val="hybridMultilevel"/>
    <w:tmpl w:val="9E30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E78BE"/>
    <w:multiLevelType w:val="hybridMultilevel"/>
    <w:tmpl w:val="DBC6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B5257"/>
    <w:multiLevelType w:val="hybridMultilevel"/>
    <w:tmpl w:val="4CDA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766E2"/>
    <w:multiLevelType w:val="hybridMultilevel"/>
    <w:tmpl w:val="FBC431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D132A"/>
    <w:multiLevelType w:val="hybridMultilevel"/>
    <w:tmpl w:val="DD42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E32C4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F65D7"/>
    <w:multiLevelType w:val="hybridMultilevel"/>
    <w:tmpl w:val="729EA7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63CE7"/>
    <w:multiLevelType w:val="hybridMultilevel"/>
    <w:tmpl w:val="37F0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6672F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26DC7"/>
    <w:multiLevelType w:val="hybridMultilevel"/>
    <w:tmpl w:val="88BE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F51E1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94F11"/>
    <w:multiLevelType w:val="hybridMultilevel"/>
    <w:tmpl w:val="E98E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D5FDF"/>
    <w:multiLevelType w:val="hybridMultilevel"/>
    <w:tmpl w:val="60C6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D0EC3"/>
    <w:multiLevelType w:val="hybridMultilevel"/>
    <w:tmpl w:val="291C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F0979"/>
    <w:multiLevelType w:val="hybridMultilevel"/>
    <w:tmpl w:val="3AD0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A32C5"/>
    <w:multiLevelType w:val="hybridMultilevel"/>
    <w:tmpl w:val="D0BA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71BEA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36F1D"/>
    <w:multiLevelType w:val="hybridMultilevel"/>
    <w:tmpl w:val="086C9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04F31"/>
    <w:multiLevelType w:val="hybridMultilevel"/>
    <w:tmpl w:val="7E42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A7B05"/>
    <w:multiLevelType w:val="hybridMultilevel"/>
    <w:tmpl w:val="930A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2594C"/>
    <w:multiLevelType w:val="hybridMultilevel"/>
    <w:tmpl w:val="1F10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7058A"/>
    <w:multiLevelType w:val="hybridMultilevel"/>
    <w:tmpl w:val="8102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F1496"/>
    <w:multiLevelType w:val="hybridMultilevel"/>
    <w:tmpl w:val="C3621C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780273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D4DED"/>
    <w:multiLevelType w:val="hybridMultilevel"/>
    <w:tmpl w:val="7ED2C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92EFE"/>
    <w:multiLevelType w:val="hybridMultilevel"/>
    <w:tmpl w:val="F5E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C4565"/>
    <w:multiLevelType w:val="hybridMultilevel"/>
    <w:tmpl w:val="CED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47FEB"/>
    <w:multiLevelType w:val="hybridMultilevel"/>
    <w:tmpl w:val="729EA7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37899"/>
    <w:multiLevelType w:val="hybridMultilevel"/>
    <w:tmpl w:val="A96E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C47B5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55BFF"/>
    <w:multiLevelType w:val="hybridMultilevel"/>
    <w:tmpl w:val="115A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63618"/>
    <w:multiLevelType w:val="hybridMultilevel"/>
    <w:tmpl w:val="FBC431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119DE"/>
    <w:multiLevelType w:val="hybridMultilevel"/>
    <w:tmpl w:val="3D428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53CED"/>
    <w:multiLevelType w:val="hybridMultilevel"/>
    <w:tmpl w:val="2F18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57B29"/>
    <w:multiLevelType w:val="hybridMultilevel"/>
    <w:tmpl w:val="3CF6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A7767"/>
    <w:multiLevelType w:val="hybridMultilevel"/>
    <w:tmpl w:val="FA8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D475F"/>
    <w:multiLevelType w:val="hybridMultilevel"/>
    <w:tmpl w:val="BB683650"/>
    <w:lvl w:ilvl="0" w:tplc="B20E64A0">
      <w:start w:val="50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B0185"/>
    <w:multiLevelType w:val="hybridMultilevel"/>
    <w:tmpl w:val="0F4C3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19"/>
  </w:num>
  <w:num w:numId="5">
    <w:abstractNumId w:val="8"/>
  </w:num>
  <w:num w:numId="6">
    <w:abstractNumId w:val="33"/>
  </w:num>
  <w:num w:numId="7">
    <w:abstractNumId w:val="29"/>
  </w:num>
  <w:num w:numId="8">
    <w:abstractNumId w:val="4"/>
  </w:num>
  <w:num w:numId="9">
    <w:abstractNumId w:val="11"/>
  </w:num>
  <w:num w:numId="10">
    <w:abstractNumId w:val="37"/>
  </w:num>
  <w:num w:numId="11">
    <w:abstractNumId w:val="0"/>
  </w:num>
  <w:num w:numId="12">
    <w:abstractNumId w:val="22"/>
  </w:num>
  <w:num w:numId="13">
    <w:abstractNumId w:val="25"/>
  </w:num>
  <w:num w:numId="14">
    <w:abstractNumId w:val="24"/>
  </w:num>
  <w:num w:numId="15">
    <w:abstractNumId w:val="42"/>
  </w:num>
  <w:num w:numId="16">
    <w:abstractNumId w:val="15"/>
  </w:num>
  <w:num w:numId="17">
    <w:abstractNumId w:val="36"/>
  </w:num>
  <w:num w:numId="18">
    <w:abstractNumId w:val="38"/>
  </w:num>
  <w:num w:numId="19">
    <w:abstractNumId w:val="10"/>
  </w:num>
  <w:num w:numId="20">
    <w:abstractNumId w:val="39"/>
  </w:num>
  <w:num w:numId="21">
    <w:abstractNumId w:val="20"/>
  </w:num>
  <w:num w:numId="22">
    <w:abstractNumId w:val="12"/>
  </w:num>
  <w:num w:numId="23">
    <w:abstractNumId w:val="2"/>
  </w:num>
  <w:num w:numId="24">
    <w:abstractNumId w:val="21"/>
  </w:num>
  <w:num w:numId="25">
    <w:abstractNumId w:val="35"/>
  </w:num>
  <w:num w:numId="26">
    <w:abstractNumId w:val="32"/>
  </w:num>
  <w:num w:numId="27">
    <w:abstractNumId w:val="14"/>
  </w:num>
  <w:num w:numId="28">
    <w:abstractNumId w:val="31"/>
  </w:num>
  <w:num w:numId="29">
    <w:abstractNumId w:val="28"/>
  </w:num>
  <w:num w:numId="30">
    <w:abstractNumId w:val="27"/>
  </w:num>
  <w:num w:numId="31">
    <w:abstractNumId w:val="44"/>
  </w:num>
  <w:num w:numId="32">
    <w:abstractNumId w:val="5"/>
  </w:num>
  <w:num w:numId="33">
    <w:abstractNumId w:val="30"/>
  </w:num>
  <w:num w:numId="34">
    <w:abstractNumId w:val="7"/>
  </w:num>
  <w:num w:numId="35">
    <w:abstractNumId w:val="16"/>
  </w:num>
  <w:num w:numId="36">
    <w:abstractNumId w:val="17"/>
  </w:num>
  <w:num w:numId="37">
    <w:abstractNumId w:val="41"/>
  </w:num>
  <w:num w:numId="38">
    <w:abstractNumId w:val="18"/>
  </w:num>
  <w:num w:numId="39">
    <w:abstractNumId w:val="43"/>
  </w:num>
  <w:num w:numId="40">
    <w:abstractNumId w:val="6"/>
  </w:num>
  <w:num w:numId="41">
    <w:abstractNumId w:val="1"/>
  </w:num>
  <w:num w:numId="42">
    <w:abstractNumId w:val="34"/>
  </w:num>
  <w:num w:numId="43">
    <w:abstractNumId w:val="13"/>
  </w:num>
  <w:num w:numId="44">
    <w:abstractNumId w:val="3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C87"/>
    <w:rsid w:val="000061FF"/>
    <w:rsid w:val="00016B45"/>
    <w:rsid w:val="00024F5A"/>
    <w:rsid w:val="000415F7"/>
    <w:rsid w:val="00045D9E"/>
    <w:rsid w:val="00051D0D"/>
    <w:rsid w:val="0005317C"/>
    <w:rsid w:val="00054A11"/>
    <w:rsid w:val="00056702"/>
    <w:rsid w:val="0006141F"/>
    <w:rsid w:val="0006527F"/>
    <w:rsid w:val="00065824"/>
    <w:rsid w:val="00077BBC"/>
    <w:rsid w:val="000803C4"/>
    <w:rsid w:val="00080A67"/>
    <w:rsid w:val="00097915"/>
    <w:rsid w:val="000A4F12"/>
    <w:rsid w:val="000A6B1F"/>
    <w:rsid w:val="000B5A7D"/>
    <w:rsid w:val="000B6886"/>
    <w:rsid w:val="000C1B4D"/>
    <w:rsid w:val="000C2CDB"/>
    <w:rsid w:val="000C497D"/>
    <w:rsid w:val="000C5FE6"/>
    <w:rsid w:val="000C6791"/>
    <w:rsid w:val="000C7115"/>
    <w:rsid w:val="000D0EBA"/>
    <w:rsid w:val="000D4104"/>
    <w:rsid w:val="000D4D51"/>
    <w:rsid w:val="000E4648"/>
    <w:rsid w:val="000E694D"/>
    <w:rsid w:val="000E7796"/>
    <w:rsid w:val="000F5B8E"/>
    <w:rsid w:val="000F6559"/>
    <w:rsid w:val="00100817"/>
    <w:rsid w:val="001056E2"/>
    <w:rsid w:val="00106A24"/>
    <w:rsid w:val="00117893"/>
    <w:rsid w:val="0012037F"/>
    <w:rsid w:val="0012249E"/>
    <w:rsid w:val="00122EC6"/>
    <w:rsid w:val="00125B51"/>
    <w:rsid w:val="00140233"/>
    <w:rsid w:val="0015213B"/>
    <w:rsid w:val="001555E0"/>
    <w:rsid w:val="001560F6"/>
    <w:rsid w:val="00170CB5"/>
    <w:rsid w:val="001765E6"/>
    <w:rsid w:val="001779E8"/>
    <w:rsid w:val="00181EC1"/>
    <w:rsid w:val="00185620"/>
    <w:rsid w:val="001903AC"/>
    <w:rsid w:val="00191A17"/>
    <w:rsid w:val="001A4B06"/>
    <w:rsid w:val="001B2662"/>
    <w:rsid w:val="001B447D"/>
    <w:rsid w:val="001B5AA7"/>
    <w:rsid w:val="001C10FD"/>
    <w:rsid w:val="001C3BE1"/>
    <w:rsid w:val="001C4D0B"/>
    <w:rsid w:val="001C5209"/>
    <w:rsid w:val="001D45E8"/>
    <w:rsid w:val="001F7B11"/>
    <w:rsid w:val="002129E0"/>
    <w:rsid w:val="00214047"/>
    <w:rsid w:val="002302AD"/>
    <w:rsid w:val="00233E8E"/>
    <w:rsid w:val="002374F3"/>
    <w:rsid w:val="00241FFB"/>
    <w:rsid w:val="002427CE"/>
    <w:rsid w:val="00250AA5"/>
    <w:rsid w:val="00261A08"/>
    <w:rsid w:val="00272053"/>
    <w:rsid w:val="00275516"/>
    <w:rsid w:val="00275798"/>
    <w:rsid w:val="0028036E"/>
    <w:rsid w:val="002874E0"/>
    <w:rsid w:val="00294170"/>
    <w:rsid w:val="00295ED6"/>
    <w:rsid w:val="00297494"/>
    <w:rsid w:val="002A2C60"/>
    <w:rsid w:val="002A5885"/>
    <w:rsid w:val="002A6050"/>
    <w:rsid w:val="002B14FA"/>
    <w:rsid w:val="002B2426"/>
    <w:rsid w:val="002D2B9A"/>
    <w:rsid w:val="002D43D4"/>
    <w:rsid w:val="002D72E6"/>
    <w:rsid w:val="002D7D15"/>
    <w:rsid w:val="002E0867"/>
    <w:rsid w:val="002F01D4"/>
    <w:rsid w:val="0030421C"/>
    <w:rsid w:val="003137EF"/>
    <w:rsid w:val="0031605C"/>
    <w:rsid w:val="003305E6"/>
    <w:rsid w:val="00334F15"/>
    <w:rsid w:val="003353F5"/>
    <w:rsid w:val="00347A00"/>
    <w:rsid w:val="0036325E"/>
    <w:rsid w:val="003636D7"/>
    <w:rsid w:val="003667E2"/>
    <w:rsid w:val="0037556C"/>
    <w:rsid w:val="003755E0"/>
    <w:rsid w:val="003975ED"/>
    <w:rsid w:val="003A5F95"/>
    <w:rsid w:val="003A7301"/>
    <w:rsid w:val="003A7434"/>
    <w:rsid w:val="003C2BCA"/>
    <w:rsid w:val="003C61ED"/>
    <w:rsid w:val="003D02F5"/>
    <w:rsid w:val="003D4F11"/>
    <w:rsid w:val="003D5C66"/>
    <w:rsid w:val="003E4DAA"/>
    <w:rsid w:val="003F3141"/>
    <w:rsid w:val="003F3393"/>
    <w:rsid w:val="003F53C9"/>
    <w:rsid w:val="003F7D23"/>
    <w:rsid w:val="003F7EFB"/>
    <w:rsid w:val="004063DF"/>
    <w:rsid w:val="004124FD"/>
    <w:rsid w:val="004130FD"/>
    <w:rsid w:val="00422134"/>
    <w:rsid w:val="00425B5A"/>
    <w:rsid w:val="00426162"/>
    <w:rsid w:val="004269DA"/>
    <w:rsid w:val="004314A8"/>
    <w:rsid w:val="00432757"/>
    <w:rsid w:val="00442A79"/>
    <w:rsid w:val="00442E82"/>
    <w:rsid w:val="00450B1C"/>
    <w:rsid w:val="004564A9"/>
    <w:rsid w:val="00460F6D"/>
    <w:rsid w:val="00463CE0"/>
    <w:rsid w:val="00464A77"/>
    <w:rsid w:val="00464CAA"/>
    <w:rsid w:val="00475FD9"/>
    <w:rsid w:val="00476D3B"/>
    <w:rsid w:val="00480765"/>
    <w:rsid w:val="00487451"/>
    <w:rsid w:val="004924E3"/>
    <w:rsid w:val="004967EA"/>
    <w:rsid w:val="004A6326"/>
    <w:rsid w:val="004B629E"/>
    <w:rsid w:val="004C0601"/>
    <w:rsid w:val="004F10C8"/>
    <w:rsid w:val="00500E29"/>
    <w:rsid w:val="00501CD4"/>
    <w:rsid w:val="00502276"/>
    <w:rsid w:val="00502329"/>
    <w:rsid w:val="00512778"/>
    <w:rsid w:val="00514A40"/>
    <w:rsid w:val="00516132"/>
    <w:rsid w:val="0052242D"/>
    <w:rsid w:val="00531AC9"/>
    <w:rsid w:val="005347F5"/>
    <w:rsid w:val="00535085"/>
    <w:rsid w:val="005363B4"/>
    <w:rsid w:val="005373C7"/>
    <w:rsid w:val="0054061B"/>
    <w:rsid w:val="0054211B"/>
    <w:rsid w:val="005569DE"/>
    <w:rsid w:val="0056152F"/>
    <w:rsid w:val="00570C0A"/>
    <w:rsid w:val="00571406"/>
    <w:rsid w:val="00572AD6"/>
    <w:rsid w:val="005804AD"/>
    <w:rsid w:val="00583F3B"/>
    <w:rsid w:val="00595E27"/>
    <w:rsid w:val="005A0CE7"/>
    <w:rsid w:val="005A1AC5"/>
    <w:rsid w:val="005A6945"/>
    <w:rsid w:val="005B61E0"/>
    <w:rsid w:val="005C55F9"/>
    <w:rsid w:val="005C566F"/>
    <w:rsid w:val="005C68E5"/>
    <w:rsid w:val="005D464D"/>
    <w:rsid w:val="005D60FF"/>
    <w:rsid w:val="005D72DE"/>
    <w:rsid w:val="005E23D3"/>
    <w:rsid w:val="005E333B"/>
    <w:rsid w:val="005E4F28"/>
    <w:rsid w:val="005F6EA7"/>
    <w:rsid w:val="00604766"/>
    <w:rsid w:val="00606921"/>
    <w:rsid w:val="00610D9A"/>
    <w:rsid w:val="00612155"/>
    <w:rsid w:val="00614604"/>
    <w:rsid w:val="0061509E"/>
    <w:rsid w:val="00642B63"/>
    <w:rsid w:val="006453C6"/>
    <w:rsid w:val="00645D7B"/>
    <w:rsid w:val="006470F4"/>
    <w:rsid w:val="00657414"/>
    <w:rsid w:val="006578B6"/>
    <w:rsid w:val="0067118F"/>
    <w:rsid w:val="0068336E"/>
    <w:rsid w:val="00690FA6"/>
    <w:rsid w:val="00696E11"/>
    <w:rsid w:val="006A1594"/>
    <w:rsid w:val="006A5EB3"/>
    <w:rsid w:val="006A7035"/>
    <w:rsid w:val="006B0DBC"/>
    <w:rsid w:val="006B2488"/>
    <w:rsid w:val="006D0615"/>
    <w:rsid w:val="006D6AE9"/>
    <w:rsid w:val="006D7AC3"/>
    <w:rsid w:val="006E02CE"/>
    <w:rsid w:val="006E212D"/>
    <w:rsid w:val="006F129E"/>
    <w:rsid w:val="006F1629"/>
    <w:rsid w:val="0070001D"/>
    <w:rsid w:val="007006D6"/>
    <w:rsid w:val="007100B7"/>
    <w:rsid w:val="007130E1"/>
    <w:rsid w:val="007132A7"/>
    <w:rsid w:val="007162D3"/>
    <w:rsid w:val="00723EBC"/>
    <w:rsid w:val="0072448F"/>
    <w:rsid w:val="00726159"/>
    <w:rsid w:val="00731349"/>
    <w:rsid w:val="0075308F"/>
    <w:rsid w:val="007547A9"/>
    <w:rsid w:val="00756C37"/>
    <w:rsid w:val="007574F4"/>
    <w:rsid w:val="007661C4"/>
    <w:rsid w:val="00767C73"/>
    <w:rsid w:val="00770224"/>
    <w:rsid w:val="0077165E"/>
    <w:rsid w:val="0077319A"/>
    <w:rsid w:val="00780F71"/>
    <w:rsid w:val="007835B9"/>
    <w:rsid w:val="00786DF5"/>
    <w:rsid w:val="00786DF6"/>
    <w:rsid w:val="00795E73"/>
    <w:rsid w:val="00795F6C"/>
    <w:rsid w:val="0079608C"/>
    <w:rsid w:val="00796493"/>
    <w:rsid w:val="00797A53"/>
    <w:rsid w:val="007A53D8"/>
    <w:rsid w:val="007B17CD"/>
    <w:rsid w:val="007B230F"/>
    <w:rsid w:val="007B442C"/>
    <w:rsid w:val="007C0AEA"/>
    <w:rsid w:val="007C7A97"/>
    <w:rsid w:val="007E1661"/>
    <w:rsid w:val="007F033E"/>
    <w:rsid w:val="007F243F"/>
    <w:rsid w:val="007F3E69"/>
    <w:rsid w:val="007F407E"/>
    <w:rsid w:val="007F67D8"/>
    <w:rsid w:val="0080602C"/>
    <w:rsid w:val="008127D6"/>
    <w:rsid w:val="00825EC0"/>
    <w:rsid w:val="008274C2"/>
    <w:rsid w:val="00833E80"/>
    <w:rsid w:val="00842460"/>
    <w:rsid w:val="008476DF"/>
    <w:rsid w:val="008545C4"/>
    <w:rsid w:val="008556C0"/>
    <w:rsid w:val="00860D1D"/>
    <w:rsid w:val="00861240"/>
    <w:rsid w:val="00872EA8"/>
    <w:rsid w:val="00884183"/>
    <w:rsid w:val="008856CF"/>
    <w:rsid w:val="00886312"/>
    <w:rsid w:val="00887DE5"/>
    <w:rsid w:val="0089021D"/>
    <w:rsid w:val="008966D6"/>
    <w:rsid w:val="008A0635"/>
    <w:rsid w:val="008A7DD3"/>
    <w:rsid w:val="008B0BB8"/>
    <w:rsid w:val="008B4BEE"/>
    <w:rsid w:val="008C2F90"/>
    <w:rsid w:val="008C6413"/>
    <w:rsid w:val="008C7DB1"/>
    <w:rsid w:val="008D4C0D"/>
    <w:rsid w:val="008D4E5E"/>
    <w:rsid w:val="008D5AE0"/>
    <w:rsid w:val="008F7C36"/>
    <w:rsid w:val="00907143"/>
    <w:rsid w:val="009102E1"/>
    <w:rsid w:val="009124FD"/>
    <w:rsid w:val="00913ED2"/>
    <w:rsid w:val="00920103"/>
    <w:rsid w:val="00923567"/>
    <w:rsid w:val="0093026C"/>
    <w:rsid w:val="00931446"/>
    <w:rsid w:val="00943487"/>
    <w:rsid w:val="009501BF"/>
    <w:rsid w:val="0095457B"/>
    <w:rsid w:val="0095493D"/>
    <w:rsid w:val="00963C63"/>
    <w:rsid w:val="00966B2C"/>
    <w:rsid w:val="00966CD7"/>
    <w:rsid w:val="00967069"/>
    <w:rsid w:val="00972689"/>
    <w:rsid w:val="009776DD"/>
    <w:rsid w:val="009838DC"/>
    <w:rsid w:val="00992BE9"/>
    <w:rsid w:val="009A4736"/>
    <w:rsid w:val="009A6936"/>
    <w:rsid w:val="009C31D6"/>
    <w:rsid w:val="009D4CC6"/>
    <w:rsid w:val="009D4F04"/>
    <w:rsid w:val="009D62A4"/>
    <w:rsid w:val="009D6771"/>
    <w:rsid w:val="009D6F81"/>
    <w:rsid w:val="009D706B"/>
    <w:rsid w:val="009F0515"/>
    <w:rsid w:val="009F3BCF"/>
    <w:rsid w:val="009F4FA7"/>
    <w:rsid w:val="009F5133"/>
    <w:rsid w:val="00A007E1"/>
    <w:rsid w:val="00A01878"/>
    <w:rsid w:val="00A041C3"/>
    <w:rsid w:val="00A22FBD"/>
    <w:rsid w:val="00A247C1"/>
    <w:rsid w:val="00A24A44"/>
    <w:rsid w:val="00A25C4A"/>
    <w:rsid w:val="00A268B4"/>
    <w:rsid w:val="00A329E5"/>
    <w:rsid w:val="00A32CA4"/>
    <w:rsid w:val="00A3610D"/>
    <w:rsid w:val="00A37A6A"/>
    <w:rsid w:val="00A46C08"/>
    <w:rsid w:val="00A51316"/>
    <w:rsid w:val="00A5176B"/>
    <w:rsid w:val="00A539BC"/>
    <w:rsid w:val="00A722B2"/>
    <w:rsid w:val="00A80D41"/>
    <w:rsid w:val="00A854D0"/>
    <w:rsid w:val="00A87A77"/>
    <w:rsid w:val="00A91EAC"/>
    <w:rsid w:val="00A936FE"/>
    <w:rsid w:val="00A95AFA"/>
    <w:rsid w:val="00AA18BB"/>
    <w:rsid w:val="00AA2C68"/>
    <w:rsid w:val="00AA3F87"/>
    <w:rsid w:val="00AB3B3B"/>
    <w:rsid w:val="00AB4CA0"/>
    <w:rsid w:val="00AB545C"/>
    <w:rsid w:val="00AC15BD"/>
    <w:rsid w:val="00AD47B6"/>
    <w:rsid w:val="00AE0BD2"/>
    <w:rsid w:val="00AE3725"/>
    <w:rsid w:val="00AE66D9"/>
    <w:rsid w:val="00AF451E"/>
    <w:rsid w:val="00AF7103"/>
    <w:rsid w:val="00B02E27"/>
    <w:rsid w:val="00B05AF3"/>
    <w:rsid w:val="00B05EE4"/>
    <w:rsid w:val="00B11818"/>
    <w:rsid w:val="00B11B14"/>
    <w:rsid w:val="00B13F77"/>
    <w:rsid w:val="00B2181F"/>
    <w:rsid w:val="00B222A3"/>
    <w:rsid w:val="00B23D8C"/>
    <w:rsid w:val="00B24D73"/>
    <w:rsid w:val="00B33E7A"/>
    <w:rsid w:val="00B40035"/>
    <w:rsid w:val="00B42781"/>
    <w:rsid w:val="00B4766B"/>
    <w:rsid w:val="00B506B1"/>
    <w:rsid w:val="00B509B2"/>
    <w:rsid w:val="00B50A5B"/>
    <w:rsid w:val="00B61E40"/>
    <w:rsid w:val="00B649DD"/>
    <w:rsid w:val="00B77476"/>
    <w:rsid w:val="00B82531"/>
    <w:rsid w:val="00B8431F"/>
    <w:rsid w:val="00B84939"/>
    <w:rsid w:val="00B91630"/>
    <w:rsid w:val="00B92ABC"/>
    <w:rsid w:val="00BA1BDB"/>
    <w:rsid w:val="00BA5D73"/>
    <w:rsid w:val="00BB3489"/>
    <w:rsid w:val="00BB3969"/>
    <w:rsid w:val="00BB3DD0"/>
    <w:rsid w:val="00BC035C"/>
    <w:rsid w:val="00BC381F"/>
    <w:rsid w:val="00BC51C9"/>
    <w:rsid w:val="00BD2E10"/>
    <w:rsid w:val="00BD419B"/>
    <w:rsid w:val="00BD4ACE"/>
    <w:rsid w:val="00BD5F51"/>
    <w:rsid w:val="00BE21CC"/>
    <w:rsid w:val="00BF3975"/>
    <w:rsid w:val="00BF659F"/>
    <w:rsid w:val="00BF6DD8"/>
    <w:rsid w:val="00BF7742"/>
    <w:rsid w:val="00C00111"/>
    <w:rsid w:val="00C00599"/>
    <w:rsid w:val="00C030D1"/>
    <w:rsid w:val="00C06EA9"/>
    <w:rsid w:val="00C07B71"/>
    <w:rsid w:val="00C14109"/>
    <w:rsid w:val="00C312C1"/>
    <w:rsid w:val="00C32E47"/>
    <w:rsid w:val="00C425F9"/>
    <w:rsid w:val="00C50B6E"/>
    <w:rsid w:val="00C5119A"/>
    <w:rsid w:val="00C51EBC"/>
    <w:rsid w:val="00C5283E"/>
    <w:rsid w:val="00C54FC0"/>
    <w:rsid w:val="00C56802"/>
    <w:rsid w:val="00C57B15"/>
    <w:rsid w:val="00C602B0"/>
    <w:rsid w:val="00C64891"/>
    <w:rsid w:val="00C66C33"/>
    <w:rsid w:val="00C74496"/>
    <w:rsid w:val="00C7451A"/>
    <w:rsid w:val="00C80D60"/>
    <w:rsid w:val="00C84A1E"/>
    <w:rsid w:val="00C84B27"/>
    <w:rsid w:val="00C84C23"/>
    <w:rsid w:val="00C868B0"/>
    <w:rsid w:val="00C86B2E"/>
    <w:rsid w:val="00C90B5F"/>
    <w:rsid w:val="00CA261B"/>
    <w:rsid w:val="00CA7388"/>
    <w:rsid w:val="00CB650E"/>
    <w:rsid w:val="00CC012D"/>
    <w:rsid w:val="00CC3998"/>
    <w:rsid w:val="00CD292F"/>
    <w:rsid w:val="00CD46AB"/>
    <w:rsid w:val="00CD4EA5"/>
    <w:rsid w:val="00CF3E81"/>
    <w:rsid w:val="00CF73E7"/>
    <w:rsid w:val="00D020C8"/>
    <w:rsid w:val="00D03760"/>
    <w:rsid w:val="00D0668D"/>
    <w:rsid w:val="00D06D95"/>
    <w:rsid w:val="00D107A8"/>
    <w:rsid w:val="00D35548"/>
    <w:rsid w:val="00D435BE"/>
    <w:rsid w:val="00D50C25"/>
    <w:rsid w:val="00D81769"/>
    <w:rsid w:val="00D87E8B"/>
    <w:rsid w:val="00D923B1"/>
    <w:rsid w:val="00D96B62"/>
    <w:rsid w:val="00DA1692"/>
    <w:rsid w:val="00DA22FA"/>
    <w:rsid w:val="00DB6DCA"/>
    <w:rsid w:val="00DC3B9D"/>
    <w:rsid w:val="00DC4AA8"/>
    <w:rsid w:val="00DC4C9E"/>
    <w:rsid w:val="00DD0536"/>
    <w:rsid w:val="00DE1783"/>
    <w:rsid w:val="00DE47EE"/>
    <w:rsid w:val="00DE6F81"/>
    <w:rsid w:val="00DF0966"/>
    <w:rsid w:val="00DF0D84"/>
    <w:rsid w:val="00E06115"/>
    <w:rsid w:val="00E06230"/>
    <w:rsid w:val="00E06982"/>
    <w:rsid w:val="00E07843"/>
    <w:rsid w:val="00E2469F"/>
    <w:rsid w:val="00E53B7D"/>
    <w:rsid w:val="00E629BF"/>
    <w:rsid w:val="00E63F48"/>
    <w:rsid w:val="00E67974"/>
    <w:rsid w:val="00E70B4B"/>
    <w:rsid w:val="00E70BC5"/>
    <w:rsid w:val="00E776A7"/>
    <w:rsid w:val="00E90C84"/>
    <w:rsid w:val="00E96046"/>
    <w:rsid w:val="00EB3869"/>
    <w:rsid w:val="00EB6DAD"/>
    <w:rsid w:val="00ED5D8B"/>
    <w:rsid w:val="00EE0D59"/>
    <w:rsid w:val="00EE224A"/>
    <w:rsid w:val="00EF01DA"/>
    <w:rsid w:val="00EF2071"/>
    <w:rsid w:val="00EF3744"/>
    <w:rsid w:val="00EF430E"/>
    <w:rsid w:val="00F001A4"/>
    <w:rsid w:val="00F13FC6"/>
    <w:rsid w:val="00F15F2D"/>
    <w:rsid w:val="00F16EB2"/>
    <w:rsid w:val="00F26596"/>
    <w:rsid w:val="00F26E7C"/>
    <w:rsid w:val="00F2703B"/>
    <w:rsid w:val="00F37873"/>
    <w:rsid w:val="00F52202"/>
    <w:rsid w:val="00F5264F"/>
    <w:rsid w:val="00F55602"/>
    <w:rsid w:val="00F55AC7"/>
    <w:rsid w:val="00F561FF"/>
    <w:rsid w:val="00F57C17"/>
    <w:rsid w:val="00F65C4C"/>
    <w:rsid w:val="00F66EB4"/>
    <w:rsid w:val="00F67A29"/>
    <w:rsid w:val="00F700AB"/>
    <w:rsid w:val="00F7083A"/>
    <w:rsid w:val="00F755E2"/>
    <w:rsid w:val="00F76BC7"/>
    <w:rsid w:val="00F91E2E"/>
    <w:rsid w:val="00F95658"/>
    <w:rsid w:val="00FA17FC"/>
    <w:rsid w:val="00FB56EF"/>
    <w:rsid w:val="00FB70AE"/>
    <w:rsid w:val="00FC2EE7"/>
    <w:rsid w:val="00FC6CA1"/>
    <w:rsid w:val="00FC6F46"/>
    <w:rsid w:val="00FD05C3"/>
    <w:rsid w:val="00FD60FD"/>
    <w:rsid w:val="00FD7CEF"/>
    <w:rsid w:val="00FE1197"/>
    <w:rsid w:val="00FF20DE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CF757-714F-4882-8FE1-9D5D3C95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75C1D-0CCE-4ED5-9B9F-42DE3DE70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CC75E-2AE7-443C-86B4-E06750EA0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484</cp:revision>
  <dcterms:created xsi:type="dcterms:W3CDTF">2019-08-28T10:05:00Z</dcterms:created>
  <dcterms:modified xsi:type="dcterms:W3CDTF">2020-09-22T11:26:00Z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