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F97D3" w14:textId="77777777" w:rsidR="009C7B64" w:rsidRDefault="00C206A0">
      <w:pPr>
        <w:pStyle w:val="Title"/>
      </w:pPr>
      <w:r>
        <w:t>Interview Preparation – After the interview</w:t>
      </w:r>
    </w:p>
    <w:p w14:paraId="77903225" w14:textId="569A9467" w:rsidR="009C7B64" w:rsidRDefault="00C206A0">
      <w:pPr>
        <w:pStyle w:val="SlideTitles"/>
      </w:pPr>
      <w:r>
        <w:t xml:space="preserve">1 </w:t>
      </w:r>
      <w:r w:rsidR="006F0C2E">
        <w:t>of 18</w:t>
      </w:r>
      <w:r>
        <w:t xml:space="preserve"> – Welcome</w:t>
      </w:r>
    </w:p>
    <w:p w14:paraId="71E0B3FE" w14:textId="77777777" w:rsidR="009C7B64" w:rsidRDefault="00C206A0">
      <w:pPr>
        <w:pStyle w:val="ParagraphStyle"/>
      </w:pPr>
      <w:r>
        <w:t>Welcome to this session on after the interview.</w:t>
      </w:r>
    </w:p>
    <w:p w14:paraId="54660F88" w14:textId="77777777" w:rsidR="009C7B64" w:rsidRDefault="009C7B64">
      <w:pPr>
        <w:pStyle w:val="ParagraphStyle"/>
      </w:pPr>
    </w:p>
    <w:p w14:paraId="6A6EC2C6" w14:textId="77777777" w:rsidR="009C7B64" w:rsidRDefault="00C206A0">
      <w:pPr>
        <w:pStyle w:val="ParagraphStyle"/>
      </w:pPr>
      <w:r>
        <w:t>In this session we will be covering:</w:t>
      </w:r>
    </w:p>
    <w:p w14:paraId="36331520" w14:textId="77777777" w:rsidR="009C7B64" w:rsidRDefault="00C206A0">
      <w:pPr>
        <w:pStyle w:val="ParagraphStyle"/>
        <w:numPr>
          <w:ilvl w:val="0"/>
          <w:numId w:val="6"/>
        </w:numPr>
        <w:ind w:left="720" w:hanging="360"/>
      </w:pPr>
      <w:r>
        <w:t>Contacting the employer after the interview</w:t>
      </w:r>
    </w:p>
    <w:p w14:paraId="60BE3561" w14:textId="77777777" w:rsidR="009C7B64" w:rsidRDefault="00C206A0">
      <w:pPr>
        <w:pStyle w:val="ParagraphStyle"/>
        <w:numPr>
          <w:ilvl w:val="0"/>
          <w:numId w:val="6"/>
        </w:numPr>
        <w:ind w:left="720" w:hanging="360"/>
      </w:pPr>
      <w:r>
        <w:t>What to do if you are successful</w:t>
      </w:r>
    </w:p>
    <w:p w14:paraId="7C12B263" w14:textId="77777777" w:rsidR="009C7B64" w:rsidRDefault="00C206A0">
      <w:pPr>
        <w:pStyle w:val="ParagraphStyle"/>
        <w:numPr>
          <w:ilvl w:val="0"/>
          <w:numId w:val="6"/>
        </w:numPr>
        <w:ind w:left="720" w:hanging="360"/>
      </w:pPr>
      <w:r>
        <w:t>What to do if you are unsuccessful</w:t>
      </w:r>
    </w:p>
    <w:p w14:paraId="74526C3C" w14:textId="31C14F8E" w:rsidR="009C7B64" w:rsidRDefault="00C206A0">
      <w:pPr>
        <w:pStyle w:val="SlideTitles"/>
      </w:pPr>
      <w:r>
        <w:t xml:space="preserve">2 </w:t>
      </w:r>
      <w:r w:rsidR="006F0C2E">
        <w:t>of 18</w:t>
      </w:r>
      <w:r>
        <w:t xml:space="preserve"> – Introduction</w:t>
      </w:r>
    </w:p>
    <w:p w14:paraId="190F25C5" w14:textId="4A35C37F" w:rsidR="009C7B64" w:rsidRDefault="00C206A0">
      <w:pPr>
        <w:pStyle w:val="ParagraphStyle"/>
      </w:pPr>
      <w:r>
        <w:t>You’ve completed your interview, fantastic! Getting to the other side is really stress relieving</w:t>
      </w:r>
      <w:r w:rsidR="00F714B3">
        <w:t xml:space="preserve"> </w:t>
      </w:r>
      <w:r>
        <w:t>but remember that you still have more to consider and do.</w:t>
      </w:r>
    </w:p>
    <w:p w14:paraId="7528C6A9" w14:textId="77777777" w:rsidR="009C7B64" w:rsidRDefault="009C7B64">
      <w:pPr>
        <w:pStyle w:val="ParagraphStyle"/>
      </w:pPr>
    </w:p>
    <w:p w14:paraId="385A4844" w14:textId="77777777" w:rsidR="009C7B64" w:rsidRDefault="00C206A0">
      <w:pPr>
        <w:pStyle w:val="ParagraphStyle"/>
      </w:pPr>
      <w:r>
        <w:t>You will need to consider what to do if you aren’t successful or even if you are, is the job right for you?</w:t>
      </w:r>
    </w:p>
    <w:p w14:paraId="7A9330BE" w14:textId="77777777" w:rsidR="009C7B64" w:rsidRDefault="009C7B64">
      <w:pPr>
        <w:pStyle w:val="ParagraphStyle"/>
      </w:pPr>
    </w:p>
    <w:p w14:paraId="7BC1D345" w14:textId="77777777" w:rsidR="009C7B64" w:rsidRDefault="00C206A0">
      <w:pPr>
        <w:pStyle w:val="ParagraphStyle"/>
      </w:pPr>
      <w:r>
        <w:t>Whatever the outcome, whilst you wait it is important to continue applying for other job opportunities.</w:t>
      </w:r>
    </w:p>
    <w:p w14:paraId="55D2EDC9" w14:textId="3F04F379" w:rsidR="009C7B64" w:rsidRDefault="00C206A0">
      <w:pPr>
        <w:pStyle w:val="SlideTitles"/>
      </w:pPr>
      <w:r>
        <w:t xml:space="preserve">3 </w:t>
      </w:r>
      <w:r w:rsidR="006F0C2E">
        <w:t>of 18</w:t>
      </w:r>
      <w:r>
        <w:t xml:space="preserve"> – Formalities after the interview</w:t>
      </w:r>
    </w:p>
    <w:p w14:paraId="17F90B45" w14:textId="77777777" w:rsidR="009C7B64" w:rsidRDefault="00C206A0">
      <w:pPr>
        <w:pStyle w:val="ParagraphStyle"/>
      </w:pPr>
      <w:r>
        <w:t>Before you do get a response about your interview, many candidates often send the interviewers a thank you note.</w:t>
      </w:r>
    </w:p>
    <w:p w14:paraId="483201F9" w14:textId="77777777" w:rsidR="009C7B64" w:rsidRDefault="009C7B64">
      <w:pPr>
        <w:pStyle w:val="ParagraphStyle"/>
      </w:pPr>
    </w:p>
    <w:p w14:paraId="4182983B" w14:textId="77777777" w:rsidR="009C7B64" w:rsidRDefault="00C206A0">
      <w:pPr>
        <w:pStyle w:val="ParagraphStyle"/>
      </w:pPr>
      <w:r>
        <w:t>The thank you note – This is a quick letter or email to thank each of the interviewers and should be done within two business days. This note can be an important follow up and shows additional investment and interest.</w:t>
      </w:r>
    </w:p>
    <w:p w14:paraId="4A16E30E" w14:textId="77777777" w:rsidR="009C7B64" w:rsidRDefault="009C7B64">
      <w:pPr>
        <w:pStyle w:val="ParagraphStyle"/>
      </w:pPr>
    </w:p>
    <w:p w14:paraId="2B8307CE" w14:textId="334545DA" w:rsidR="006F0C2E" w:rsidRPr="006F0C2E" w:rsidRDefault="006F0C2E" w:rsidP="006F0C2E">
      <w:r w:rsidRPr="006F0C2E">
        <w:t xml:space="preserve">Some say it’s not important. And in many cases, it might not make any difference to your </w:t>
      </w:r>
      <w:r w:rsidR="009C69D6" w:rsidRPr="006F0C2E">
        <w:t>chances,</w:t>
      </w:r>
      <w:r w:rsidRPr="006F0C2E">
        <w:t xml:space="preserve"> but it can show you are keen and professional.</w:t>
      </w:r>
    </w:p>
    <w:p w14:paraId="14700DEA" w14:textId="7E31DB31" w:rsidR="009C7B64" w:rsidRDefault="00C206A0">
      <w:pPr>
        <w:pStyle w:val="SlideTitles"/>
      </w:pPr>
      <w:r>
        <w:t xml:space="preserve">4 </w:t>
      </w:r>
      <w:r w:rsidR="006F0C2E">
        <w:t>of 18</w:t>
      </w:r>
      <w:r>
        <w:t xml:space="preserve"> – YouTube Video</w:t>
      </w:r>
    </w:p>
    <w:p w14:paraId="29D2794A" w14:textId="77777777" w:rsidR="009C7B64" w:rsidRDefault="00C206A0">
      <w:pPr>
        <w:pStyle w:val="ParagraphStyle"/>
      </w:pPr>
      <w:r>
        <w:t>Please view this short video from Snag a Job detailing why a thank you note is important and an example of what to put in one:</w:t>
      </w:r>
    </w:p>
    <w:p w14:paraId="0A83D6F7" w14:textId="77777777" w:rsidR="009C7B64" w:rsidRDefault="00864338">
      <w:pPr>
        <w:pStyle w:val="ParagraphStyle"/>
      </w:pPr>
      <w:hyperlink r:id="rId10" w:history="1">
        <w:r w:rsidR="00C206A0">
          <w:rPr>
            <w:rStyle w:val="Hyperlink"/>
          </w:rPr>
          <w:t>Job interview tips: Write a great thank you note</w:t>
        </w:r>
      </w:hyperlink>
    </w:p>
    <w:p w14:paraId="7EDA755A" w14:textId="77777777" w:rsidR="009C7B64" w:rsidRDefault="009C7B64">
      <w:pPr>
        <w:pStyle w:val="ParagraphStyle"/>
      </w:pPr>
    </w:p>
    <w:p w14:paraId="1DD503AB" w14:textId="77777777" w:rsidR="009C7B64" w:rsidRDefault="00C206A0">
      <w:pPr>
        <w:pStyle w:val="ParagraphStyle"/>
      </w:pPr>
      <w:r>
        <w:t>Visit the following website for additional thank you note samples:</w:t>
      </w:r>
    </w:p>
    <w:p w14:paraId="0FFA8846" w14:textId="77777777" w:rsidR="009C7B64" w:rsidRDefault="00864338">
      <w:pPr>
        <w:pStyle w:val="ParagraphStyle"/>
      </w:pPr>
      <w:hyperlink r:id="rId11" w:history="1">
        <w:r w:rsidR="00C206A0">
          <w:rPr>
            <w:rStyle w:val="Hyperlink"/>
          </w:rPr>
          <w:t>Sample thank you letters</w:t>
        </w:r>
      </w:hyperlink>
    </w:p>
    <w:p w14:paraId="194A8E0B" w14:textId="3E692DB7" w:rsidR="009C7B64" w:rsidRDefault="00C206A0">
      <w:pPr>
        <w:pStyle w:val="SlideTitles"/>
      </w:pPr>
      <w:r>
        <w:t xml:space="preserve">5 </w:t>
      </w:r>
      <w:r w:rsidR="006F0C2E">
        <w:t>of 18</w:t>
      </w:r>
      <w:r>
        <w:t xml:space="preserve"> – What not to do after the interview</w:t>
      </w:r>
    </w:p>
    <w:p w14:paraId="5C3800B4" w14:textId="497CAF51" w:rsidR="009C7B64" w:rsidRDefault="00C206A0">
      <w:pPr>
        <w:pStyle w:val="ParagraphStyle"/>
      </w:pPr>
      <w:r>
        <w:t>After the interview when candidates feel nervous about the outcome</w:t>
      </w:r>
      <w:r w:rsidR="00F714B3">
        <w:t>,</w:t>
      </w:r>
      <w:r>
        <w:t xml:space="preserve"> they can make mistakes that could cost them </w:t>
      </w:r>
      <w:r w:rsidR="009C69D6">
        <w:t>obt</w:t>
      </w:r>
      <w:r>
        <w:t>aining the job.</w:t>
      </w:r>
    </w:p>
    <w:p w14:paraId="6B7FE8E2" w14:textId="77777777" w:rsidR="009C7B64" w:rsidRDefault="00C206A0">
      <w:pPr>
        <w:pStyle w:val="ParagraphStyle"/>
        <w:numPr>
          <w:ilvl w:val="0"/>
          <w:numId w:val="4"/>
        </w:numPr>
        <w:ind w:left="720" w:hanging="360"/>
      </w:pPr>
      <w:r>
        <w:t>Contacting the employer too much – A quick thank you note is plenty of contact. Too much contact will only act against you.</w:t>
      </w:r>
    </w:p>
    <w:p w14:paraId="25160ABB" w14:textId="77777777" w:rsidR="009C7B64" w:rsidRDefault="00C206A0">
      <w:pPr>
        <w:pStyle w:val="ParagraphStyle"/>
        <w:numPr>
          <w:ilvl w:val="0"/>
          <w:numId w:val="4"/>
        </w:numPr>
        <w:ind w:left="720" w:hanging="360"/>
      </w:pPr>
      <w:r>
        <w:t>Avoid adding the interviewer on social media – It seems obvious but don’t add any interviewers on social media (including LinkedIn). Doing so simply comes across as arrogance, as if you already have the job.</w:t>
      </w:r>
    </w:p>
    <w:p w14:paraId="59A67FAC" w14:textId="77777777" w:rsidR="009C7B64" w:rsidRDefault="00C206A0">
      <w:pPr>
        <w:pStyle w:val="ParagraphStyle"/>
        <w:numPr>
          <w:ilvl w:val="0"/>
          <w:numId w:val="4"/>
        </w:numPr>
        <w:ind w:left="720" w:hanging="360"/>
      </w:pPr>
      <w:r>
        <w:t>Don’t act like you have the job already – Contacting the interviewers as if you already have the job is a massive put off.</w:t>
      </w:r>
    </w:p>
    <w:p w14:paraId="637CDE39" w14:textId="2CCC3FE3" w:rsidR="009C7B64" w:rsidRDefault="00C206A0">
      <w:pPr>
        <w:pStyle w:val="SlideTitles"/>
      </w:pPr>
      <w:r>
        <w:lastRenderedPageBreak/>
        <w:t xml:space="preserve">6 </w:t>
      </w:r>
      <w:r w:rsidR="006F0C2E">
        <w:t>of 18</w:t>
      </w:r>
      <w:r>
        <w:t xml:space="preserve"> – No contact</w:t>
      </w:r>
    </w:p>
    <w:p w14:paraId="48660A65" w14:textId="77777777" w:rsidR="009C7B64" w:rsidRDefault="00C206A0">
      <w:pPr>
        <w:pStyle w:val="ParagraphStyle"/>
      </w:pPr>
      <w:r>
        <w:t>A lot of us have been in the situation where the prospective employer has made no contact. This is quite hard to cope with as you are left in a limbo state not knowing if you have been successful or not.</w:t>
      </w:r>
    </w:p>
    <w:p w14:paraId="0DA9AECB" w14:textId="77777777" w:rsidR="009C7B64" w:rsidRDefault="009C7B64">
      <w:pPr>
        <w:pStyle w:val="ParagraphStyle"/>
      </w:pPr>
    </w:p>
    <w:p w14:paraId="41A35D04" w14:textId="49E8433D" w:rsidR="009C7B64" w:rsidRDefault="00C206A0">
      <w:pPr>
        <w:pStyle w:val="ParagraphStyle"/>
      </w:pPr>
      <w:r>
        <w:t>Processing through the candidates takes time</w:t>
      </w:r>
      <w:r w:rsidR="00F714B3">
        <w:t xml:space="preserve"> </w:t>
      </w:r>
      <w:r>
        <w:t>and is sometimes delayed by interviewer’s availability and Human Resourcing. Normally the interviewers will give you a date. If not, the process shouldn’t take longer than a week. After that period, it is worth making contact to ask if a candidate has been selected.</w:t>
      </w:r>
    </w:p>
    <w:p w14:paraId="33342FEE" w14:textId="632DF5F8" w:rsidR="009C7B64" w:rsidRDefault="00C206A0">
      <w:pPr>
        <w:pStyle w:val="SlideTitles"/>
      </w:pPr>
      <w:r>
        <w:t xml:space="preserve">7 </w:t>
      </w:r>
      <w:r w:rsidR="006F0C2E">
        <w:t>of 18</w:t>
      </w:r>
      <w:r>
        <w:t xml:space="preserve"> – Being unsuccessful</w:t>
      </w:r>
    </w:p>
    <w:p w14:paraId="741F9041" w14:textId="475A3708" w:rsidR="009C7B64" w:rsidRDefault="00C206A0">
      <w:pPr>
        <w:pStyle w:val="ParagraphStyle"/>
      </w:pPr>
      <w:r>
        <w:t>It can be soul destroying when you’ve heard that you have been unsuccessful</w:t>
      </w:r>
      <w:r w:rsidR="00F714B3">
        <w:t xml:space="preserve"> </w:t>
      </w:r>
      <w:r>
        <w:t>but try not to let it stop you from progressing.</w:t>
      </w:r>
    </w:p>
    <w:p w14:paraId="79EE02CC" w14:textId="77777777" w:rsidR="009C7B64" w:rsidRDefault="009C7B64">
      <w:pPr>
        <w:pStyle w:val="ParagraphStyle"/>
      </w:pPr>
    </w:p>
    <w:p w14:paraId="3AEE4F9C" w14:textId="77777777" w:rsidR="009C7B64" w:rsidRDefault="00C206A0">
      <w:pPr>
        <w:pStyle w:val="ParagraphStyle"/>
      </w:pPr>
      <w:r>
        <w:t>By being selected for an interview in the first place it normally means that they think that you are capable of doing the job, it just means sadly in this instance that another candidate was a better ‘fit’ for the role.</w:t>
      </w:r>
    </w:p>
    <w:p w14:paraId="6370E51E" w14:textId="77777777" w:rsidR="009C7B64" w:rsidRDefault="009C7B64">
      <w:pPr>
        <w:pStyle w:val="ParagraphStyle"/>
      </w:pPr>
    </w:p>
    <w:p w14:paraId="7D129ABE" w14:textId="4F5E95F5" w:rsidR="009C7B64" w:rsidRDefault="00C206A0">
      <w:pPr>
        <w:pStyle w:val="ParagraphStyle"/>
      </w:pPr>
      <w:r>
        <w:t>So</w:t>
      </w:r>
      <w:r w:rsidR="009C69D6">
        <w:t>,</w:t>
      </w:r>
      <w:r>
        <w:t xml:space="preserve"> what should you do now?</w:t>
      </w:r>
    </w:p>
    <w:p w14:paraId="4DC76BF9" w14:textId="77777777" w:rsidR="009C7B64" w:rsidRDefault="009C7B64">
      <w:pPr>
        <w:pStyle w:val="ParagraphStyle"/>
      </w:pPr>
    </w:p>
    <w:p w14:paraId="76862085" w14:textId="77777777" w:rsidR="009C7B64" w:rsidRDefault="00C206A0">
      <w:pPr>
        <w:pStyle w:val="ParagraphStyle"/>
      </w:pPr>
      <w:r>
        <w:t>It is important to find out why you were unsuccessful. It is quite normal to contact the employer and ask for feedback.</w:t>
      </w:r>
    </w:p>
    <w:p w14:paraId="129A9231" w14:textId="77777777" w:rsidR="009C7B64" w:rsidRDefault="009C7B64">
      <w:pPr>
        <w:pStyle w:val="ParagraphStyle"/>
      </w:pPr>
    </w:p>
    <w:p w14:paraId="4EE72FA7" w14:textId="77777777" w:rsidR="009C7B64" w:rsidRDefault="00C206A0">
      <w:pPr>
        <w:pStyle w:val="ParagraphStyle"/>
      </w:pPr>
      <w:r>
        <w:t>It might also be worth analysing where you felt you stumbled or what you felt was lacking in your application and interview.</w:t>
      </w:r>
    </w:p>
    <w:p w14:paraId="161BE8F2" w14:textId="0475CBF4" w:rsidR="009C7B64" w:rsidRDefault="00C206A0">
      <w:pPr>
        <w:pStyle w:val="SlideTitles"/>
      </w:pPr>
      <w:r>
        <w:t xml:space="preserve">8 </w:t>
      </w:r>
      <w:r w:rsidR="006F0C2E">
        <w:t>of 18</w:t>
      </w:r>
      <w:r>
        <w:t xml:space="preserve"> – Being unsuccessful - reflection</w:t>
      </w:r>
    </w:p>
    <w:p w14:paraId="47C44622" w14:textId="77777777" w:rsidR="009C7B64" w:rsidRDefault="00C206A0">
      <w:pPr>
        <w:pStyle w:val="ParagraphStyle"/>
      </w:pPr>
      <w:r>
        <w:t>To push yourself forwards it is important to learn from your mistakes. One way to do this is to reflect on your interview. It is important to consider what you did well and what didn’t go so well.</w:t>
      </w:r>
    </w:p>
    <w:p w14:paraId="4FC3655C" w14:textId="77777777" w:rsidR="009C7B64" w:rsidRDefault="009C7B64">
      <w:pPr>
        <w:pStyle w:val="ParagraphStyle"/>
      </w:pPr>
    </w:p>
    <w:p w14:paraId="1614608D" w14:textId="77777777" w:rsidR="009C7B64" w:rsidRDefault="00C206A0">
      <w:pPr>
        <w:pStyle w:val="ParagraphStyle"/>
      </w:pPr>
      <w:r>
        <w:t>It is recommended to write down these pros and cons, keeping a record of them if appropriate.</w:t>
      </w:r>
    </w:p>
    <w:p w14:paraId="26C8CACE" w14:textId="77777777" w:rsidR="009C7B64" w:rsidRDefault="009C7B64">
      <w:pPr>
        <w:pStyle w:val="ParagraphStyle"/>
      </w:pPr>
    </w:p>
    <w:p w14:paraId="0019028D" w14:textId="7AD64220" w:rsidR="009C7B64" w:rsidRDefault="00C206A0">
      <w:pPr>
        <w:pStyle w:val="ParagraphStyle"/>
      </w:pPr>
      <w:r>
        <w:t>Sharing this information with friends, family and even your local career’s advisor may also result in valuable suggestions that will benefit</w:t>
      </w:r>
      <w:r w:rsidR="009C69D6">
        <w:t xml:space="preserve"> you</w:t>
      </w:r>
      <w:r>
        <w:t xml:space="preserve"> in the future.</w:t>
      </w:r>
    </w:p>
    <w:p w14:paraId="5A839A29" w14:textId="77777777" w:rsidR="009C7B64" w:rsidRDefault="009C7B64">
      <w:pPr>
        <w:pStyle w:val="ParagraphStyle"/>
      </w:pPr>
    </w:p>
    <w:p w14:paraId="05BE06EB" w14:textId="77777777" w:rsidR="009C7B64" w:rsidRDefault="00C206A0">
      <w:pPr>
        <w:pStyle w:val="ParagraphStyle"/>
      </w:pPr>
      <w:r>
        <w:t>The University of Sussex compiled a handy piece of paperwork that assists with this process:</w:t>
      </w:r>
    </w:p>
    <w:p w14:paraId="661C1553" w14:textId="77777777" w:rsidR="009C7B64" w:rsidRDefault="00864338">
      <w:pPr>
        <w:pStyle w:val="ParagraphStyle"/>
      </w:pPr>
      <w:hyperlink r:id="rId12" w:history="1">
        <w:r w:rsidR="00C206A0">
          <w:rPr>
            <w:rStyle w:val="Hyperlink"/>
          </w:rPr>
          <w:t>Reflecting on job interviews</w:t>
        </w:r>
      </w:hyperlink>
    </w:p>
    <w:p w14:paraId="5E6AF495" w14:textId="3664FEDA" w:rsidR="009C7B64" w:rsidRDefault="00C206A0">
      <w:pPr>
        <w:pStyle w:val="SlideTitles"/>
      </w:pPr>
      <w:r>
        <w:t xml:space="preserve">9 </w:t>
      </w:r>
      <w:r w:rsidR="006F0C2E">
        <w:t>of 18</w:t>
      </w:r>
      <w:r>
        <w:t xml:space="preserve"> – Being unsuccessful - feedback</w:t>
      </w:r>
    </w:p>
    <w:p w14:paraId="4835D364" w14:textId="77777777" w:rsidR="009C7B64" w:rsidRDefault="00C206A0">
      <w:pPr>
        <w:pStyle w:val="ParagraphStyle"/>
      </w:pPr>
      <w:r>
        <w:t>Asking for feedback when unsuccessful is incredibly insightful and helps you develop for future interviews.</w:t>
      </w:r>
    </w:p>
    <w:p w14:paraId="53FB864F" w14:textId="77777777" w:rsidR="009C7B64" w:rsidRDefault="009C7B64">
      <w:pPr>
        <w:pStyle w:val="ParagraphStyle"/>
      </w:pPr>
    </w:p>
    <w:p w14:paraId="735C5C83" w14:textId="77777777" w:rsidR="009C7B64" w:rsidRDefault="00C206A0">
      <w:pPr>
        <w:pStyle w:val="ParagraphStyle"/>
      </w:pPr>
      <w:r>
        <w:t>In order to ask, it is best to email or phone up the employer and try to:</w:t>
      </w:r>
    </w:p>
    <w:p w14:paraId="3956094C" w14:textId="77777777" w:rsidR="009C7B64" w:rsidRDefault="00C206A0">
      <w:pPr>
        <w:pStyle w:val="ParagraphStyle"/>
        <w:numPr>
          <w:ilvl w:val="0"/>
          <w:numId w:val="12"/>
        </w:numPr>
        <w:ind w:left="720" w:hanging="360"/>
      </w:pPr>
      <w:r>
        <w:t>Be professional and formal – okay so you haven’t got the job, it doesn’t mean that they don’t deserve respect, after all you are asking for their feedback</w:t>
      </w:r>
    </w:p>
    <w:p w14:paraId="34AF7E41" w14:textId="77777777" w:rsidR="009C7B64" w:rsidRDefault="00C206A0">
      <w:pPr>
        <w:pStyle w:val="ParagraphStyle"/>
        <w:numPr>
          <w:ilvl w:val="0"/>
          <w:numId w:val="12"/>
        </w:numPr>
        <w:ind w:left="720" w:hanging="360"/>
      </w:pPr>
      <w:r>
        <w:t>Be brief – Avoid being too personal and expressing any personal reasons for being unsuccessful</w:t>
      </w:r>
    </w:p>
    <w:p w14:paraId="4B8B4EB1" w14:textId="77777777" w:rsidR="009C7B64" w:rsidRDefault="00C206A0">
      <w:pPr>
        <w:pStyle w:val="ParagraphStyle"/>
        <w:numPr>
          <w:ilvl w:val="0"/>
          <w:numId w:val="12"/>
        </w:numPr>
        <w:ind w:left="720" w:hanging="360"/>
      </w:pPr>
      <w:r>
        <w:t>Be grateful – Make sure that you express that you are grateful for the time they are spending giving you feedback; they don’t have to help you and it takes time out of their day</w:t>
      </w:r>
    </w:p>
    <w:p w14:paraId="3A56B64A" w14:textId="7F4456AF" w:rsidR="009C7B64" w:rsidRDefault="00C206A0">
      <w:pPr>
        <w:pStyle w:val="SlideTitles"/>
      </w:pPr>
      <w:r>
        <w:t xml:space="preserve">10 </w:t>
      </w:r>
      <w:r w:rsidR="006F0C2E">
        <w:t>of 18</w:t>
      </w:r>
      <w:r>
        <w:t xml:space="preserve"> – Being successful</w:t>
      </w:r>
    </w:p>
    <w:p w14:paraId="2B9C147E" w14:textId="77777777" w:rsidR="009C7B64" w:rsidRDefault="00C206A0">
      <w:pPr>
        <w:pStyle w:val="ParagraphStyle"/>
      </w:pPr>
      <w:r>
        <w:rPr>
          <w:b/>
        </w:rPr>
        <w:t>You’ve been offered the job</w:t>
      </w:r>
    </w:p>
    <w:p w14:paraId="1DCAF6EC" w14:textId="77777777" w:rsidR="009C7B64" w:rsidRDefault="00C206A0">
      <w:pPr>
        <w:pStyle w:val="ParagraphStyle"/>
      </w:pPr>
      <w:r>
        <w:t>You plan to take it - but should you? Even though you have been offered the job it might not be the best option for you.</w:t>
      </w:r>
    </w:p>
    <w:p w14:paraId="0E6F8AB6" w14:textId="77777777" w:rsidR="009C7B64" w:rsidRDefault="009C7B64">
      <w:pPr>
        <w:pStyle w:val="ParagraphStyle"/>
      </w:pPr>
    </w:p>
    <w:p w14:paraId="68292CD3" w14:textId="77777777" w:rsidR="009C7B64" w:rsidRDefault="00C206A0">
      <w:pPr>
        <w:pStyle w:val="ParagraphStyle"/>
      </w:pPr>
      <w:r>
        <w:rPr>
          <w:b/>
        </w:rPr>
        <w:t>Will the job satisfy your needs?</w:t>
      </w:r>
    </w:p>
    <w:p w14:paraId="0EA98A26" w14:textId="77777777" w:rsidR="009C7B64" w:rsidRDefault="00C206A0">
      <w:pPr>
        <w:pStyle w:val="ParagraphStyle"/>
      </w:pPr>
      <w:r>
        <w:t>If you dream of being a Graphic Designer, taking a Library Assistant job role isn’t going to help you to attain this.</w:t>
      </w:r>
    </w:p>
    <w:p w14:paraId="19259213" w14:textId="77777777" w:rsidR="009C7B64" w:rsidRDefault="009C7B64">
      <w:pPr>
        <w:pStyle w:val="ParagraphStyle"/>
      </w:pPr>
    </w:p>
    <w:p w14:paraId="51619434" w14:textId="77777777" w:rsidR="009C7B64" w:rsidRDefault="00C206A0">
      <w:pPr>
        <w:pStyle w:val="ParagraphStyle"/>
      </w:pPr>
      <w:r>
        <w:rPr>
          <w:b/>
        </w:rPr>
        <w:t>Is there career development?</w:t>
      </w:r>
    </w:p>
    <w:p w14:paraId="277F7CAA" w14:textId="77777777" w:rsidR="009C7B64" w:rsidRDefault="00C206A0">
      <w:pPr>
        <w:pStyle w:val="ParagraphStyle"/>
      </w:pPr>
      <w:r>
        <w:t>You may have heard of the term ‘glass ceiling’, this means that you have attained the highest job role within the section of your work, with no opportunities of any additional advancement. Does the job you’ve been offered, offer a clean ladder of progression. If not, does that matter to you? It needs to be considered as another employer might offer better opportunities.</w:t>
      </w:r>
    </w:p>
    <w:p w14:paraId="60DE3D34" w14:textId="55EBD4B1" w:rsidR="009C7B64" w:rsidRDefault="00C206A0">
      <w:pPr>
        <w:pStyle w:val="SlideTitles"/>
      </w:pPr>
      <w:r>
        <w:t xml:space="preserve">11 </w:t>
      </w:r>
      <w:r w:rsidR="006F0C2E">
        <w:t>of 18</w:t>
      </w:r>
      <w:r>
        <w:t xml:space="preserve"> – Being successful – what to do?</w:t>
      </w:r>
    </w:p>
    <w:p w14:paraId="48DEDD9D" w14:textId="77777777" w:rsidR="009C7B64" w:rsidRDefault="00C206A0">
      <w:pPr>
        <w:pStyle w:val="ParagraphStyle"/>
      </w:pPr>
      <w:r>
        <w:t>If the job role is for you, make sure that you accept it correctly.</w:t>
      </w:r>
    </w:p>
    <w:p w14:paraId="28E8B531" w14:textId="77777777" w:rsidR="009C7B64" w:rsidRDefault="009C7B64">
      <w:pPr>
        <w:pStyle w:val="ParagraphStyle"/>
      </w:pPr>
    </w:p>
    <w:p w14:paraId="027BD486" w14:textId="77777777" w:rsidR="009C7B64" w:rsidRDefault="00C206A0">
      <w:pPr>
        <w:pStyle w:val="ParagraphStyle"/>
        <w:rPr>
          <w:b/>
        </w:rPr>
      </w:pPr>
      <w:r>
        <w:rPr>
          <w:b/>
        </w:rPr>
        <w:t>Be prompt</w:t>
      </w:r>
    </w:p>
    <w:p w14:paraId="6394C33D" w14:textId="77777777" w:rsidR="009C7B64" w:rsidRDefault="00C206A0">
      <w:pPr>
        <w:pStyle w:val="ParagraphStyle"/>
      </w:pPr>
      <w:r>
        <w:t>When replying to the company, ensure that you answer promptly. Slow replies will simply create friction on your first day.</w:t>
      </w:r>
    </w:p>
    <w:p w14:paraId="5D12DB98" w14:textId="77777777" w:rsidR="009C7B64" w:rsidRDefault="009C7B64">
      <w:pPr>
        <w:pStyle w:val="ParagraphStyle"/>
      </w:pPr>
    </w:p>
    <w:p w14:paraId="377F3E4C" w14:textId="77777777" w:rsidR="009C7B64" w:rsidRDefault="00C206A0">
      <w:pPr>
        <w:pStyle w:val="ParagraphStyle"/>
      </w:pPr>
      <w:r>
        <w:rPr>
          <w:b/>
        </w:rPr>
        <w:t>Negotiate your salary</w:t>
      </w:r>
    </w:p>
    <w:p w14:paraId="2785A88D" w14:textId="77777777" w:rsidR="009C7B64" w:rsidRDefault="00C206A0">
      <w:pPr>
        <w:pStyle w:val="ParagraphStyle"/>
      </w:pPr>
      <w:r>
        <w:t>Consider your salary and discuss this with the employer. Be realistic and don’t be greedy!</w:t>
      </w:r>
    </w:p>
    <w:p w14:paraId="4D9FF2E0" w14:textId="77777777" w:rsidR="009C7B64" w:rsidRDefault="009C7B64">
      <w:pPr>
        <w:pStyle w:val="ParagraphStyle"/>
      </w:pPr>
    </w:p>
    <w:p w14:paraId="0C356A6C" w14:textId="77777777" w:rsidR="009C7B64" w:rsidRDefault="00C206A0">
      <w:pPr>
        <w:pStyle w:val="ParagraphStyle"/>
      </w:pPr>
      <w:r>
        <w:rPr>
          <w:b/>
        </w:rPr>
        <w:t>Agree on a start date</w:t>
      </w:r>
    </w:p>
    <w:p w14:paraId="78406C0D" w14:textId="77777777" w:rsidR="009C7B64" w:rsidRDefault="00C206A0">
      <w:pPr>
        <w:pStyle w:val="ParagraphStyle"/>
      </w:pPr>
      <w:r>
        <w:t>If you are accepting the job you will need to speak to your previous employer and agree on a notice period to work.</w:t>
      </w:r>
    </w:p>
    <w:p w14:paraId="5A7E1F1D" w14:textId="11A06479" w:rsidR="009C7B64" w:rsidRDefault="00C206A0">
      <w:pPr>
        <w:pStyle w:val="SlideTitles"/>
      </w:pPr>
      <w:r>
        <w:t xml:space="preserve">12 </w:t>
      </w:r>
      <w:r w:rsidR="006F0C2E">
        <w:t>of 18</w:t>
      </w:r>
      <w:r>
        <w:t xml:space="preserve"> – Further reading</w:t>
      </w:r>
    </w:p>
    <w:p w14:paraId="337C870F" w14:textId="77777777" w:rsidR="009C7B64" w:rsidRDefault="00C206A0">
      <w:pPr>
        <w:pStyle w:val="ParagraphStyle"/>
      </w:pPr>
      <w:r>
        <w:t>Having a good understanding of the post interview process will help you to be successful in your career, so here is additional information to help you.</w:t>
      </w:r>
    </w:p>
    <w:p w14:paraId="4B561707" w14:textId="77777777" w:rsidR="009C7B64" w:rsidRDefault="009C7B64">
      <w:pPr>
        <w:pStyle w:val="ParagraphStyle"/>
      </w:pPr>
    </w:p>
    <w:p w14:paraId="40BE3372" w14:textId="77777777" w:rsidR="009C7B64" w:rsidRDefault="00864338">
      <w:pPr>
        <w:pStyle w:val="ParagraphStyle"/>
      </w:pPr>
      <w:hyperlink r:id="rId13" w:history="1">
        <w:r w:rsidR="00C206A0">
          <w:rPr>
            <w:rStyle w:val="Hyperlink"/>
          </w:rPr>
          <w:t>5 things you must do after a job interview</w:t>
        </w:r>
      </w:hyperlink>
    </w:p>
    <w:p w14:paraId="5BC87654" w14:textId="77777777" w:rsidR="009C7B64" w:rsidRDefault="009C7B64">
      <w:pPr>
        <w:pStyle w:val="ParagraphStyle"/>
      </w:pPr>
    </w:p>
    <w:p w14:paraId="34704D28" w14:textId="77777777" w:rsidR="009C7B64" w:rsidRDefault="00864338">
      <w:pPr>
        <w:pStyle w:val="ParagraphStyle"/>
      </w:pPr>
      <w:hyperlink r:id="rId14" w:history="1">
        <w:r w:rsidR="00C206A0">
          <w:rPr>
            <w:rStyle w:val="Hyperlink"/>
          </w:rPr>
          <w:t>How many times you should follow up after a job interview</w:t>
        </w:r>
      </w:hyperlink>
    </w:p>
    <w:p w14:paraId="534CCCCC" w14:textId="66CB0C52" w:rsidR="009C7B64" w:rsidRDefault="00C206A0">
      <w:pPr>
        <w:pStyle w:val="SlideTitles"/>
      </w:pPr>
      <w:r>
        <w:t xml:space="preserve">13 </w:t>
      </w:r>
      <w:r w:rsidR="006F0C2E">
        <w:t>of 18</w:t>
      </w:r>
      <w:r>
        <w:t xml:space="preserve"> – Question 1</w:t>
      </w:r>
    </w:p>
    <w:p w14:paraId="4459A313" w14:textId="77777777" w:rsidR="009C7B64" w:rsidRDefault="00C206A0">
      <w:pPr>
        <w:pStyle w:val="ParagraphStyle"/>
      </w:pPr>
      <w:r>
        <w:t>Choose all of the following statements that you should do after an interview:</w:t>
      </w:r>
    </w:p>
    <w:p w14:paraId="3DD1D822" w14:textId="77777777" w:rsidR="009C7B64" w:rsidRDefault="00C206A0">
      <w:pPr>
        <w:pStyle w:val="ParagraphStyle"/>
        <w:numPr>
          <w:ilvl w:val="0"/>
          <w:numId w:val="5"/>
        </w:numPr>
        <w:ind w:left="720" w:hanging="360"/>
      </w:pPr>
      <w:r>
        <w:t>Add the interviewer(s) on Facebook</w:t>
      </w:r>
    </w:p>
    <w:p w14:paraId="365D6E16" w14:textId="77777777" w:rsidR="009C7B64" w:rsidRDefault="00C206A0">
      <w:pPr>
        <w:pStyle w:val="ParagraphStyle"/>
        <w:numPr>
          <w:ilvl w:val="0"/>
          <w:numId w:val="5"/>
        </w:numPr>
        <w:ind w:left="720" w:hanging="360"/>
      </w:pPr>
      <w:r>
        <w:t>Express on Twitter how long you had to wait to be interviewed</w:t>
      </w:r>
    </w:p>
    <w:p w14:paraId="395524C0" w14:textId="77777777" w:rsidR="009C7B64" w:rsidRDefault="00C206A0">
      <w:pPr>
        <w:pStyle w:val="ParagraphStyle"/>
        <w:numPr>
          <w:ilvl w:val="0"/>
          <w:numId w:val="5"/>
        </w:numPr>
        <w:ind w:left="720" w:hanging="360"/>
      </w:pPr>
      <w:r>
        <w:t>Send a thank you note to the interviewers</w:t>
      </w:r>
    </w:p>
    <w:p w14:paraId="126F9CAA" w14:textId="77777777" w:rsidR="009C7B64" w:rsidRDefault="00C206A0">
      <w:pPr>
        <w:pStyle w:val="ParagraphStyle"/>
        <w:numPr>
          <w:ilvl w:val="0"/>
          <w:numId w:val="5"/>
        </w:numPr>
        <w:ind w:left="720" w:hanging="360"/>
      </w:pPr>
      <w:r>
        <w:t>Keep on job searching whilst you wait</w:t>
      </w:r>
    </w:p>
    <w:p w14:paraId="5ED9E119" w14:textId="77777777" w:rsidR="009C7B64" w:rsidRDefault="00C206A0">
      <w:pPr>
        <w:pStyle w:val="ParagraphStyle"/>
        <w:numPr>
          <w:ilvl w:val="0"/>
          <w:numId w:val="5"/>
        </w:numPr>
        <w:ind w:left="720" w:hanging="360"/>
      </w:pPr>
      <w:r>
        <w:t>Message and phone the interviewer daily to see if you have been successful</w:t>
      </w:r>
    </w:p>
    <w:p w14:paraId="679D76E3" w14:textId="77777777" w:rsidR="009C7B64" w:rsidRDefault="00C206A0">
      <w:pPr>
        <w:pStyle w:val="ParagraphStyle"/>
        <w:numPr>
          <w:ilvl w:val="0"/>
          <w:numId w:val="5"/>
        </w:numPr>
        <w:ind w:left="720" w:hanging="360"/>
      </w:pPr>
      <w:r>
        <w:t>Try to get information about the other candidates</w:t>
      </w:r>
    </w:p>
    <w:p w14:paraId="1EE6D781" w14:textId="77777777" w:rsidR="009C7B64" w:rsidRDefault="009C7B64">
      <w:pPr>
        <w:pStyle w:val="ParagraphStyle"/>
      </w:pPr>
    </w:p>
    <w:p w14:paraId="18E63F11" w14:textId="77777777" w:rsidR="009C7B64" w:rsidRDefault="00C206A0">
      <w:pPr>
        <w:pStyle w:val="ParagraphStyle"/>
      </w:pPr>
      <w:r>
        <w:t>The correct answers are C and D, send a thank you note to the interviewers and keep on job searching whilst you wait.</w:t>
      </w:r>
    </w:p>
    <w:p w14:paraId="540E226D" w14:textId="426776A4" w:rsidR="009C7B64" w:rsidRDefault="00C206A0">
      <w:pPr>
        <w:pStyle w:val="SlideTitles"/>
      </w:pPr>
      <w:r>
        <w:t xml:space="preserve">14 </w:t>
      </w:r>
      <w:r w:rsidR="006F0C2E">
        <w:t>of 18</w:t>
      </w:r>
      <w:r>
        <w:t xml:space="preserve"> – Question 2</w:t>
      </w:r>
    </w:p>
    <w:p w14:paraId="3D4B92BA" w14:textId="77777777" w:rsidR="009C7B64" w:rsidRDefault="00C206A0">
      <w:pPr>
        <w:pStyle w:val="ParagraphStyle"/>
      </w:pPr>
      <w:r>
        <w:t>What is useful to consider after an interview? Choose all that apply:</w:t>
      </w:r>
    </w:p>
    <w:p w14:paraId="1748CF53" w14:textId="77777777" w:rsidR="009C7B64" w:rsidRDefault="00C206A0">
      <w:pPr>
        <w:pStyle w:val="ParagraphStyle"/>
        <w:numPr>
          <w:ilvl w:val="0"/>
          <w:numId w:val="9"/>
        </w:numPr>
        <w:ind w:left="720" w:hanging="360"/>
      </w:pPr>
      <w:r>
        <w:t>Reflecting on your interview, writing down areas you feel could be improved next time.</w:t>
      </w:r>
    </w:p>
    <w:p w14:paraId="5F467041" w14:textId="77777777" w:rsidR="009C7B64" w:rsidRDefault="00C206A0">
      <w:pPr>
        <w:pStyle w:val="ParagraphStyle"/>
        <w:numPr>
          <w:ilvl w:val="0"/>
          <w:numId w:val="9"/>
        </w:numPr>
        <w:ind w:left="720" w:hanging="360"/>
      </w:pPr>
      <w:r>
        <w:t>Creating a pros and cons list of if the job would satisfy your career needs.</w:t>
      </w:r>
    </w:p>
    <w:p w14:paraId="2C4D43EF" w14:textId="77777777" w:rsidR="009C7B64" w:rsidRDefault="00C206A0">
      <w:pPr>
        <w:pStyle w:val="ParagraphStyle"/>
        <w:numPr>
          <w:ilvl w:val="0"/>
          <w:numId w:val="9"/>
        </w:numPr>
        <w:ind w:left="720" w:hanging="360"/>
      </w:pPr>
      <w:r>
        <w:t>Thinking about all the personal reasons why you wouldn’t get the job.</w:t>
      </w:r>
    </w:p>
    <w:p w14:paraId="2B33E4E4" w14:textId="77777777" w:rsidR="009C7B64" w:rsidRDefault="00C206A0">
      <w:pPr>
        <w:pStyle w:val="ParagraphStyle"/>
        <w:numPr>
          <w:ilvl w:val="0"/>
          <w:numId w:val="9"/>
        </w:numPr>
        <w:ind w:left="720" w:hanging="360"/>
      </w:pPr>
      <w:r>
        <w:lastRenderedPageBreak/>
        <w:t>Speaking to your previous employer about how horrible an employer they were</w:t>
      </w:r>
    </w:p>
    <w:p w14:paraId="00E0DA18" w14:textId="77777777" w:rsidR="009C7B64" w:rsidRDefault="009C7B64">
      <w:pPr>
        <w:pStyle w:val="ParagraphStyle"/>
      </w:pPr>
    </w:p>
    <w:p w14:paraId="4D1B8756" w14:textId="52080622" w:rsidR="009C7B64" w:rsidRDefault="00C206A0">
      <w:pPr>
        <w:pStyle w:val="ParagraphStyle"/>
      </w:pPr>
      <w:r>
        <w:t>The correct answers are A and B, reflecting on your interview, writing down areas you feel could be improved next time and creating a pros and cons list of if the job would satisfy your career needs.</w:t>
      </w:r>
    </w:p>
    <w:p w14:paraId="6BA12E0E" w14:textId="1326719A" w:rsidR="006F0C2E" w:rsidRDefault="006F0C2E" w:rsidP="006F0C2E">
      <w:pPr>
        <w:pStyle w:val="SlideTitles"/>
      </w:pPr>
      <w:r>
        <w:t>15 of 18 – Question 3</w:t>
      </w:r>
    </w:p>
    <w:p w14:paraId="5CA91C20" w14:textId="77777777" w:rsidR="006F0C2E" w:rsidRDefault="006F0C2E" w:rsidP="006F0C2E">
      <w:pPr>
        <w:pStyle w:val="ParagraphStyle"/>
      </w:pPr>
      <w:r>
        <w:t>Decide if the following statement is true or false.</w:t>
      </w:r>
    </w:p>
    <w:p w14:paraId="5EA8EE3C" w14:textId="77777777" w:rsidR="006F0C2E" w:rsidRDefault="006F0C2E" w:rsidP="006F0C2E">
      <w:pPr>
        <w:pStyle w:val="ParagraphStyle"/>
      </w:pPr>
    </w:p>
    <w:p w14:paraId="0B04A58F" w14:textId="4F6DB452" w:rsidR="006F0C2E" w:rsidRDefault="006F0C2E" w:rsidP="006F0C2E">
      <w:pPr>
        <w:pStyle w:val="ParagraphStyle"/>
      </w:pPr>
      <w:r>
        <w:t>The thank you note is a quick letter or email to thank each of the interviewers and should be done within three weeks.</w:t>
      </w:r>
    </w:p>
    <w:p w14:paraId="03A0398C" w14:textId="77777777" w:rsidR="006F0C2E" w:rsidRDefault="006F0C2E" w:rsidP="006F0C2E">
      <w:pPr>
        <w:pStyle w:val="ParagraphStyle"/>
      </w:pPr>
    </w:p>
    <w:p w14:paraId="34CC6429" w14:textId="6C6A56B7" w:rsidR="006F0C2E" w:rsidRDefault="006F0C2E" w:rsidP="006F0C2E">
      <w:pPr>
        <w:pStyle w:val="ParagraphStyle"/>
      </w:pPr>
      <w:r>
        <w:t>The statement is false.</w:t>
      </w:r>
    </w:p>
    <w:p w14:paraId="020F4888" w14:textId="4DB5F462" w:rsidR="006F0C2E" w:rsidRDefault="006F0C2E">
      <w:pPr>
        <w:pStyle w:val="ParagraphStyle"/>
      </w:pPr>
      <w:r w:rsidRPr="006F0C2E">
        <w:t>The thank you note is a quick letter or email to thank each of the interviewers and should be done within two business days.</w:t>
      </w:r>
    </w:p>
    <w:p w14:paraId="2EE53404" w14:textId="001406FB" w:rsidR="006F0C2E" w:rsidRDefault="006F0C2E" w:rsidP="006F0C2E">
      <w:pPr>
        <w:pStyle w:val="SlideTitles"/>
      </w:pPr>
      <w:r>
        <w:t>16 of 18 – Question 4</w:t>
      </w:r>
    </w:p>
    <w:p w14:paraId="2A0950B3" w14:textId="77777777" w:rsidR="006F0C2E" w:rsidRDefault="006F0C2E" w:rsidP="006F0C2E">
      <w:pPr>
        <w:pStyle w:val="ParagraphStyle"/>
      </w:pPr>
      <w:r>
        <w:t>Decide if the following statement is true or false.</w:t>
      </w:r>
    </w:p>
    <w:p w14:paraId="4269B54C" w14:textId="77777777" w:rsidR="006F0C2E" w:rsidRDefault="006F0C2E" w:rsidP="006F0C2E">
      <w:pPr>
        <w:pStyle w:val="ParagraphStyle"/>
      </w:pPr>
    </w:p>
    <w:p w14:paraId="4923F639" w14:textId="62CF2A0E" w:rsidR="006F0C2E" w:rsidRDefault="006F0C2E" w:rsidP="006F0C2E">
      <w:pPr>
        <w:pStyle w:val="ParagraphStyle"/>
      </w:pPr>
      <w:r w:rsidRPr="006F0C2E">
        <w:t>The term ‘glass ceiling’, refers to attaining the highest job role within the section of your work, with no opportunities of any additional advancement.</w:t>
      </w:r>
    </w:p>
    <w:p w14:paraId="408D3A65" w14:textId="77777777" w:rsidR="006F0C2E" w:rsidRDefault="006F0C2E" w:rsidP="006F0C2E">
      <w:pPr>
        <w:pStyle w:val="ParagraphStyle"/>
      </w:pPr>
    </w:p>
    <w:p w14:paraId="7B0DC73B" w14:textId="5F02574C" w:rsidR="006F0C2E" w:rsidRDefault="006F0C2E">
      <w:pPr>
        <w:pStyle w:val="ParagraphStyle"/>
      </w:pPr>
      <w:r>
        <w:t>The statement is true.</w:t>
      </w:r>
    </w:p>
    <w:p w14:paraId="0DA1E329" w14:textId="44C4BE77" w:rsidR="006F0C2E" w:rsidRDefault="006F0C2E" w:rsidP="006F0C2E">
      <w:pPr>
        <w:pStyle w:val="SlideTitles"/>
      </w:pPr>
      <w:r>
        <w:t>17 of 18 – Question 5</w:t>
      </w:r>
    </w:p>
    <w:p w14:paraId="08E1E2B7" w14:textId="265E854F" w:rsidR="006F0C2E" w:rsidRDefault="006F0C2E" w:rsidP="006F0C2E">
      <w:pPr>
        <w:pStyle w:val="ParagraphStyle"/>
      </w:pPr>
      <w:r w:rsidRPr="006F0C2E">
        <w:t>What could you consider doing if you are unsuccessful following an interview?</w:t>
      </w:r>
    </w:p>
    <w:p w14:paraId="132CE54B" w14:textId="3DAE61BD" w:rsidR="006F0C2E" w:rsidRDefault="006F0C2E" w:rsidP="006F0C2E">
      <w:pPr>
        <w:pStyle w:val="ParagraphStyle"/>
      </w:pPr>
      <w:r>
        <w:t>Select the two most appropriate answers.</w:t>
      </w:r>
    </w:p>
    <w:p w14:paraId="29FB0BC8" w14:textId="2B49AC60" w:rsidR="006F0C2E" w:rsidRDefault="006F0C2E" w:rsidP="006F0C2E">
      <w:pPr>
        <w:pStyle w:val="ParagraphStyle"/>
        <w:numPr>
          <w:ilvl w:val="0"/>
          <w:numId w:val="16"/>
        </w:numPr>
      </w:pPr>
      <w:r w:rsidRPr="006F0C2E">
        <w:t>Contact the employer on social media and ask them to explain why you were unsuccessful.</w:t>
      </w:r>
    </w:p>
    <w:p w14:paraId="446699F5" w14:textId="6CFB3951" w:rsidR="006F0C2E" w:rsidRDefault="006F0C2E" w:rsidP="006F0C2E">
      <w:pPr>
        <w:pStyle w:val="ParagraphStyle"/>
        <w:numPr>
          <w:ilvl w:val="0"/>
          <w:numId w:val="16"/>
        </w:numPr>
      </w:pPr>
      <w:r w:rsidRPr="006F0C2E">
        <w:t>Email the employer to ask for feedback.</w:t>
      </w:r>
    </w:p>
    <w:p w14:paraId="7CD2D720" w14:textId="2E1B51D5" w:rsidR="006F0C2E" w:rsidRDefault="006F0C2E" w:rsidP="006F0C2E">
      <w:pPr>
        <w:pStyle w:val="ParagraphStyle"/>
        <w:numPr>
          <w:ilvl w:val="0"/>
          <w:numId w:val="16"/>
        </w:numPr>
      </w:pPr>
      <w:r w:rsidRPr="006F0C2E">
        <w:t>Phone the employer to ask for feedback.</w:t>
      </w:r>
    </w:p>
    <w:p w14:paraId="691F34B0" w14:textId="3D8D28AD" w:rsidR="006F0C2E" w:rsidRDefault="006F0C2E" w:rsidP="006F0C2E">
      <w:pPr>
        <w:pStyle w:val="ParagraphStyle"/>
        <w:numPr>
          <w:ilvl w:val="0"/>
          <w:numId w:val="16"/>
        </w:numPr>
      </w:pPr>
      <w:r w:rsidRPr="006F0C2E">
        <w:t>Visit the employer to ask in person why you were unsuccessful.</w:t>
      </w:r>
    </w:p>
    <w:p w14:paraId="73E9C178" w14:textId="77777777" w:rsidR="006F0C2E" w:rsidRDefault="006F0C2E" w:rsidP="006F0C2E">
      <w:pPr>
        <w:pStyle w:val="ParagraphStyle"/>
      </w:pPr>
    </w:p>
    <w:p w14:paraId="0E1931D6" w14:textId="76F6C4D3" w:rsidR="006F0C2E" w:rsidRDefault="006F0C2E" w:rsidP="006F0C2E">
      <w:pPr>
        <w:pStyle w:val="ParagraphStyle"/>
      </w:pPr>
      <w:r>
        <w:t>Answer:</w:t>
      </w:r>
    </w:p>
    <w:p w14:paraId="77998E8B" w14:textId="77777777" w:rsidR="006F0C2E" w:rsidRDefault="006F0C2E" w:rsidP="006F0C2E">
      <w:pPr>
        <w:pStyle w:val="ParagraphStyle"/>
      </w:pPr>
      <w:r>
        <w:t>Emailing or phoning the employer would be the two most appropriate options.</w:t>
      </w:r>
    </w:p>
    <w:p w14:paraId="58FE665A" w14:textId="77777777" w:rsidR="006F0C2E" w:rsidRDefault="006F0C2E" w:rsidP="006F0C2E">
      <w:pPr>
        <w:pStyle w:val="ParagraphStyle"/>
      </w:pPr>
    </w:p>
    <w:p w14:paraId="32A96E47" w14:textId="77777777" w:rsidR="006F0C2E" w:rsidRDefault="006F0C2E" w:rsidP="006F0C2E">
      <w:pPr>
        <w:pStyle w:val="ParagraphStyle"/>
      </w:pPr>
      <w:r>
        <w:t>Contacting an employer on social media would not be professional.</w:t>
      </w:r>
    </w:p>
    <w:p w14:paraId="28F85CA1" w14:textId="77777777" w:rsidR="006F0C2E" w:rsidRDefault="006F0C2E" w:rsidP="006F0C2E">
      <w:pPr>
        <w:pStyle w:val="ParagraphStyle"/>
      </w:pPr>
    </w:p>
    <w:p w14:paraId="7087324F" w14:textId="5B06673A" w:rsidR="006F0C2E" w:rsidRDefault="006F0C2E" w:rsidP="006F0C2E">
      <w:pPr>
        <w:pStyle w:val="ParagraphStyle"/>
      </w:pPr>
      <w:r>
        <w:t>Visiting the employer in person to ask for feedback would be inconvenient for the employer.</w:t>
      </w:r>
    </w:p>
    <w:p w14:paraId="3423C60F" w14:textId="3ACDCB2A" w:rsidR="009C7B64" w:rsidRDefault="00C206A0">
      <w:pPr>
        <w:pStyle w:val="SlideTitles"/>
      </w:pPr>
      <w:r>
        <w:t>1</w:t>
      </w:r>
      <w:r w:rsidR="006F0C2E">
        <w:t>8</w:t>
      </w:r>
      <w:r>
        <w:t xml:space="preserve"> </w:t>
      </w:r>
      <w:r w:rsidR="006F0C2E">
        <w:t>of 18</w:t>
      </w:r>
      <w:r>
        <w:t xml:space="preserve"> – End</w:t>
      </w:r>
    </w:p>
    <w:p w14:paraId="5B720E41" w14:textId="77777777" w:rsidR="009C7B64" w:rsidRDefault="00C206A0">
      <w:pPr>
        <w:pStyle w:val="ParagraphStyle"/>
      </w:pPr>
      <w:r>
        <w:t>Well done. You have completed this session on After the Interview.</w:t>
      </w:r>
    </w:p>
    <w:p w14:paraId="4199C787" w14:textId="77777777" w:rsidR="009C7B64" w:rsidRDefault="009C7B64">
      <w:pPr>
        <w:pStyle w:val="ParagraphStyle"/>
      </w:pPr>
    </w:p>
    <w:p w14:paraId="43885FCF" w14:textId="77777777" w:rsidR="009C7B64" w:rsidRDefault="00C206A0">
      <w:pPr>
        <w:pStyle w:val="ParagraphStyle"/>
      </w:pPr>
      <w:r>
        <w:t>In this session we have covered:</w:t>
      </w:r>
    </w:p>
    <w:p w14:paraId="61D052E7" w14:textId="77777777" w:rsidR="009C7B64" w:rsidRDefault="00C206A0">
      <w:pPr>
        <w:pStyle w:val="ParagraphStyle"/>
        <w:numPr>
          <w:ilvl w:val="0"/>
          <w:numId w:val="13"/>
        </w:numPr>
        <w:ind w:left="720" w:hanging="360"/>
      </w:pPr>
      <w:r>
        <w:t>Contacting the employer after the interview</w:t>
      </w:r>
    </w:p>
    <w:p w14:paraId="1009456F" w14:textId="77777777" w:rsidR="009C7B64" w:rsidRDefault="00C206A0">
      <w:pPr>
        <w:pStyle w:val="ParagraphStyle"/>
        <w:numPr>
          <w:ilvl w:val="0"/>
          <w:numId w:val="13"/>
        </w:numPr>
        <w:ind w:left="720" w:hanging="360"/>
      </w:pPr>
      <w:r>
        <w:t>What to do if you are successful</w:t>
      </w:r>
    </w:p>
    <w:p w14:paraId="4EB95AD0" w14:textId="77777777" w:rsidR="009C7B64" w:rsidRDefault="00C206A0">
      <w:pPr>
        <w:pStyle w:val="ParagraphStyle"/>
        <w:numPr>
          <w:ilvl w:val="0"/>
          <w:numId w:val="13"/>
        </w:numPr>
        <w:ind w:left="720" w:hanging="360"/>
      </w:pPr>
      <w:r>
        <w:t>What to do if you are unsuccessful</w:t>
      </w:r>
    </w:p>
    <w:p w14:paraId="37DDACD6" w14:textId="77777777" w:rsidR="009C7B64" w:rsidRDefault="009C7B64">
      <w:pPr>
        <w:pStyle w:val="ParagraphStyle"/>
      </w:pPr>
    </w:p>
    <w:p w14:paraId="4E3C6E53" w14:textId="77777777" w:rsidR="009C7B64" w:rsidRDefault="00C206A0">
      <w:pPr>
        <w:pStyle w:val="ParagraphStyle"/>
      </w:pPr>
      <w:r>
        <w:t>If you are unsure or have any questions about any of these topics, make a note and speak to your tutor for more help.</w:t>
      </w:r>
    </w:p>
    <w:sectPr w:rsidR="009C7B64">
      <w:headerReference w:type="default" r:id="rId15"/>
      <w:endnotePr>
        <w:numFmt w:val="decimal"/>
      </w:endnotePr>
      <w:pgSz w:w="11906" w:h="16838"/>
      <w:pgMar w:top="1361" w:right="1077" w:bottom="1361" w:left="107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64BE8" w14:textId="77777777" w:rsidR="00864338" w:rsidRDefault="00864338">
      <w:pPr>
        <w:spacing w:after="0" w:line="240" w:lineRule="auto"/>
      </w:pPr>
      <w:r>
        <w:separator/>
      </w:r>
    </w:p>
  </w:endnote>
  <w:endnote w:type="continuationSeparator" w:id="0">
    <w:p w14:paraId="1AE966CA" w14:textId="77777777" w:rsidR="00864338" w:rsidRDefault="0086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72624" w14:textId="77777777" w:rsidR="00864338" w:rsidRDefault="00864338">
      <w:pPr>
        <w:spacing w:after="0" w:line="240" w:lineRule="auto"/>
      </w:pPr>
      <w:r>
        <w:separator/>
      </w:r>
    </w:p>
  </w:footnote>
  <w:footnote w:type="continuationSeparator" w:id="0">
    <w:p w14:paraId="557907E4" w14:textId="77777777" w:rsidR="00864338" w:rsidRDefault="0086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F0386" w14:textId="3956A649" w:rsidR="009C7B64" w:rsidRDefault="00C206A0">
    <w:pPr>
      <w:pStyle w:val="Header"/>
    </w:pPr>
    <w:r>
      <w:rPr>
        <w:noProof/>
      </w:rPr>
      <mc:AlternateContent>
        <mc:Choice Requires="wps">
          <w:drawing>
            <wp:anchor distT="0" distB="0" distL="114300" distR="114300" simplePos="0" relativeHeight="251658241" behindDoc="0" locked="0" layoutInCell="0" hidden="0" allowOverlap="1" wp14:anchorId="44C3264A" wp14:editId="0DA0CBB1">
              <wp:simplePos x="0" y="0"/>
              <wp:positionH relativeFrom="column">
                <wp:posOffset>390525</wp:posOffset>
              </wp:positionH>
              <wp:positionV relativeFrom="paragraph">
                <wp:posOffset>222885</wp:posOffset>
              </wp:positionV>
              <wp:extent cx="0" cy="417830"/>
              <wp:effectExtent l="25400" t="25400" r="25400" b="25400"/>
              <wp:wrapNone/>
              <wp:docPr id="1"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noFill/>
                      <a:ln w="25400">
                        <a:solidFill>
                          <a:srgbClr val="FFFFFF"/>
                        </a:solidFill>
                      </a:ln>
                    </wps:spPr>
                    <wps:bodyPr/>
                  </wps:wsp>
                </a:graphicData>
              </a:graphic>
            </wp:anchor>
          </w:drawing>
        </mc:Choice>
        <mc:Fallback>
          <w:pict>
            <v:line id="Straight Connector 15" o:spid="_x0000_s2049" style="position:absolute;width:0.00pt;height:32.90pt;z-index:251658241;mso-wrap-distance-left:9.00pt;mso-wrap-distance-top:0.00pt;mso-wrap-distance-right:9.00pt;mso-wrap-distance-bottom:0.00pt;mso-wrap-style:square" from="30.75pt,17.55pt" to="30.75pt,50.45pt" strokeweight="2.00pt" strokecolor="#ffffff" filled="f" v:ext="SMDATA_12_L/ZAXh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P///w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BCgAAAAAAAAAAAAAAAAAAACAAAAZwIAAAAAAAACAAAAXwEAAAAAAACSAgAAAAAAAJwGAAAkBAAAKAAAAAgAAAABAAAAAQAAAA==">
              <w10:wrap type="none" anchorx="text" anchory="tex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761D"/>
    <w:multiLevelType w:val="hybridMultilevel"/>
    <w:tmpl w:val="1328530E"/>
    <w:lvl w:ilvl="0" w:tplc="CF823BFE">
      <w:numFmt w:val="none"/>
      <w:lvlText w:val=""/>
      <w:lvlJc w:val="left"/>
      <w:pPr>
        <w:tabs>
          <w:tab w:val="num" w:pos="360"/>
        </w:tabs>
        <w:ind w:left="360" w:hanging="360"/>
      </w:pPr>
    </w:lvl>
    <w:lvl w:ilvl="1" w:tplc="EBF0FEBC">
      <w:numFmt w:val="none"/>
      <w:lvlText w:val=""/>
      <w:lvlJc w:val="left"/>
      <w:pPr>
        <w:tabs>
          <w:tab w:val="num" w:pos="360"/>
        </w:tabs>
        <w:ind w:left="360" w:hanging="360"/>
      </w:pPr>
    </w:lvl>
    <w:lvl w:ilvl="2" w:tplc="33688344">
      <w:numFmt w:val="none"/>
      <w:lvlText w:val=""/>
      <w:lvlJc w:val="left"/>
      <w:pPr>
        <w:tabs>
          <w:tab w:val="num" w:pos="360"/>
        </w:tabs>
        <w:ind w:left="360" w:hanging="360"/>
      </w:pPr>
    </w:lvl>
    <w:lvl w:ilvl="3" w:tplc="2EE8E3B8">
      <w:numFmt w:val="none"/>
      <w:lvlText w:val=""/>
      <w:lvlJc w:val="left"/>
      <w:pPr>
        <w:tabs>
          <w:tab w:val="num" w:pos="360"/>
        </w:tabs>
        <w:ind w:left="360" w:hanging="360"/>
      </w:pPr>
    </w:lvl>
    <w:lvl w:ilvl="4" w:tplc="AF5C0C9A">
      <w:numFmt w:val="none"/>
      <w:lvlText w:val=""/>
      <w:lvlJc w:val="left"/>
      <w:pPr>
        <w:tabs>
          <w:tab w:val="num" w:pos="360"/>
        </w:tabs>
        <w:ind w:left="360" w:hanging="360"/>
      </w:pPr>
    </w:lvl>
    <w:lvl w:ilvl="5" w:tplc="ABA46234">
      <w:numFmt w:val="none"/>
      <w:lvlText w:val=""/>
      <w:lvlJc w:val="left"/>
      <w:pPr>
        <w:tabs>
          <w:tab w:val="num" w:pos="360"/>
        </w:tabs>
        <w:ind w:left="360" w:hanging="360"/>
      </w:pPr>
    </w:lvl>
    <w:lvl w:ilvl="6" w:tplc="F662D946">
      <w:numFmt w:val="none"/>
      <w:lvlText w:val=""/>
      <w:lvlJc w:val="left"/>
      <w:pPr>
        <w:tabs>
          <w:tab w:val="num" w:pos="360"/>
        </w:tabs>
        <w:ind w:left="360" w:hanging="360"/>
      </w:pPr>
    </w:lvl>
    <w:lvl w:ilvl="7" w:tplc="F63A8F36">
      <w:numFmt w:val="none"/>
      <w:lvlText w:val=""/>
      <w:lvlJc w:val="left"/>
      <w:pPr>
        <w:tabs>
          <w:tab w:val="num" w:pos="360"/>
        </w:tabs>
        <w:ind w:left="360" w:hanging="360"/>
      </w:pPr>
    </w:lvl>
    <w:lvl w:ilvl="8" w:tplc="7A0CA63A">
      <w:numFmt w:val="none"/>
      <w:lvlText w:val=""/>
      <w:lvlJc w:val="left"/>
      <w:pPr>
        <w:tabs>
          <w:tab w:val="num" w:pos="360"/>
        </w:tabs>
        <w:ind w:left="360" w:hanging="360"/>
      </w:pPr>
    </w:lvl>
  </w:abstractNum>
  <w:abstractNum w:abstractNumId="1" w15:restartNumberingAfterBreak="0">
    <w:nsid w:val="0AA50D8B"/>
    <w:multiLevelType w:val="hybridMultilevel"/>
    <w:tmpl w:val="5F081C36"/>
    <w:name w:val="Numbered list 8"/>
    <w:lvl w:ilvl="0" w:tplc="9E60309E">
      <w:start w:val="1"/>
      <w:numFmt w:val="decimal"/>
      <w:lvlText w:val="%1."/>
      <w:lvlJc w:val="left"/>
      <w:pPr>
        <w:ind w:left="360" w:firstLine="0"/>
      </w:pPr>
    </w:lvl>
    <w:lvl w:ilvl="1" w:tplc="A04CFF98">
      <w:start w:val="1"/>
      <w:numFmt w:val="lowerLetter"/>
      <w:lvlText w:val="%2."/>
      <w:lvlJc w:val="left"/>
      <w:pPr>
        <w:ind w:left="1080" w:firstLine="0"/>
      </w:pPr>
    </w:lvl>
    <w:lvl w:ilvl="2" w:tplc="F724C02A">
      <w:start w:val="1"/>
      <w:numFmt w:val="lowerRoman"/>
      <w:lvlText w:val="%3."/>
      <w:lvlJc w:val="left"/>
      <w:pPr>
        <w:ind w:left="1980" w:firstLine="0"/>
      </w:pPr>
    </w:lvl>
    <w:lvl w:ilvl="3" w:tplc="BD74B1F0">
      <w:start w:val="1"/>
      <w:numFmt w:val="decimal"/>
      <w:lvlText w:val="%4."/>
      <w:lvlJc w:val="left"/>
      <w:pPr>
        <w:ind w:left="2520" w:firstLine="0"/>
      </w:pPr>
    </w:lvl>
    <w:lvl w:ilvl="4" w:tplc="E33C15E2">
      <w:start w:val="1"/>
      <w:numFmt w:val="lowerLetter"/>
      <w:lvlText w:val="%5."/>
      <w:lvlJc w:val="left"/>
      <w:pPr>
        <w:ind w:left="3240" w:firstLine="0"/>
      </w:pPr>
    </w:lvl>
    <w:lvl w:ilvl="5" w:tplc="E7EA83FA">
      <w:start w:val="1"/>
      <w:numFmt w:val="lowerRoman"/>
      <w:lvlText w:val="%6."/>
      <w:lvlJc w:val="left"/>
      <w:pPr>
        <w:ind w:left="4140" w:firstLine="0"/>
      </w:pPr>
    </w:lvl>
    <w:lvl w:ilvl="6" w:tplc="84063DA8">
      <w:start w:val="1"/>
      <w:numFmt w:val="decimal"/>
      <w:lvlText w:val="%7."/>
      <w:lvlJc w:val="left"/>
      <w:pPr>
        <w:ind w:left="4680" w:firstLine="0"/>
      </w:pPr>
    </w:lvl>
    <w:lvl w:ilvl="7" w:tplc="C98A4B18">
      <w:start w:val="1"/>
      <w:numFmt w:val="lowerLetter"/>
      <w:lvlText w:val="%8."/>
      <w:lvlJc w:val="left"/>
      <w:pPr>
        <w:ind w:left="5400" w:firstLine="0"/>
      </w:pPr>
    </w:lvl>
    <w:lvl w:ilvl="8" w:tplc="4E208F42">
      <w:start w:val="1"/>
      <w:numFmt w:val="lowerRoman"/>
      <w:lvlText w:val="%9."/>
      <w:lvlJc w:val="left"/>
      <w:pPr>
        <w:ind w:left="6300" w:firstLine="0"/>
      </w:pPr>
    </w:lvl>
  </w:abstractNum>
  <w:abstractNum w:abstractNumId="2" w15:restartNumberingAfterBreak="0">
    <w:nsid w:val="12DE073D"/>
    <w:multiLevelType w:val="hybridMultilevel"/>
    <w:tmpl w:val="C8F01E8A"/>
    <w:name w:val="Numbered list 5"/>
    <w:lvl w:ilvl="0" w:tplc="131432C6">
      <w:start w:val="1"/>
      <w:numFmt w:val="upperLetter"/>
      <w:lvlText w:val="%1."/>
      <w:lvlJc w:val="left"/>
      <w:pPr>
        <w:ind w:left="360" w:firstLine="0"/>
      </w:pPr>
    </w:lvl>
    <w:lvl w:ilvl="1" w:tplc="49AA8714">
      <w:start w:val="1"/>
      <w:numFmt w:val="lowerLetter"/>
      <w:lvlText w:val="%2."/>
      <w:lvlJc w:val="left"/>
      <w:pPr>
        <w:ind w:left="1080" w:firstLine="0"/>
      </w:pPr>
    </w:lvl>
    <w:lvl w:ilvl="2" w:tplc="8DF0C5A6">
      <w:start w:val="1"/>
      <w:numFmt w:val="lowerRoman"/>
      <w:lvlText w:val="%3."/>
      <w:lvlJc w:val="left"/>
      <w:pPr>
        <w:ind w:left="1980" w:firstLine="0"/>
      </w:pPr>
    </w:lvl>
    <w:lvl w:ilvl="3" w:tplc="15825CDA">
      <w:start w:val="1"/>
      <w:numFmt w:val="decimal"/>
      <w:lvlText w:val="%4."/>
      <w:lvlJc w:val="left"/>
      <w:pPr>
        <w:ind w:left="2520" w:firstLine="0"/>
      </w:pPr>
    </w:lvl>
    <w:lvl w:ilvl="4" w:tplc="9DC6423C">
      <w:start w:val="1"/>
      <w:numFmt w:val="lowerLetter"/>
      <w:lvlText w:val="%5."/>
      <w:lvlJc w:val="left"/>
      <w:pPr>
        <w:ind w:left="3240" w:firstLine="0"/>
      </w:pPr>
    </w:lvl>
    <w:lvl w:ilvl="5" w:tplc="7E52A552">
      <w:start w:val="1"/>
      <w:numFmt w:val="lowerRoman"/>
      <w:lvlText w:val="%6."/>
      <w:lvlJc w:val="left"/>
      <w:pPr>
        <w:ind w:left="4140" w:firstLine="0"/>
      </w:pPr>
    </w:lvl>
    <w:lvl w:ilvl="6" w:tplc="A63A8BE0">
      <w:start w:val="1"/>
      <w:numFmt w:val="decimal"/>
      <w:lvlText w:val="%7."/>
      <w:lvlJc w:val="left"/>
      <w:pPr>
        <w:ind w:left="4680" w:firstLine="0"/>
      </w:pPr>
    </w:lvl>
    <w:lvl w:ilvl="7" w:tplc="79AC33F4">
      <w:start w:val="1"/>
      <w:numFmt w:val="lowerLetter"/>
      <w:lvlText w:val="%8."/>
      <w:lvlJc w:val="left"/>
      <w:pPr>
        <w:ind w:left="5400" w:firstLine="0"/>
      </w:pPr>
    </w:lvl>
    <w:lvl w:ilvl="8" w:tplc="8AEC0E8C">
      <w:start w:val="1"/>
      <w:numFmt w:val="lowerRoman"/>
      <w:lvlText w:val="%9."/>
      <w:lvlJc w:val="left"/>
      <w:pPr>
        <w:ind w:left="6300" w:firstLine="0"/>
      </w:pPr>
    </w:lvl>
  </w:abstractNum>
  <w:abstractNum w:abstractNumId="3" w15:restartNumberingAfterBreak="0">
    <w:nsid w:val="14083063"/>
    <w:multiLevelType w:val="hybridMultilevel"/>
    <w:tmpl w:val="C8F01E8A"/>
    <w:lvl w:ilvl="0" w:tplc="131432C6">
      <w:start w:val="1"/>
      <w:numFmt w:val="upperLetter"/>
      <w:lvlText w:val="%1."/>
      <w:lvlJc w:val="left"/>
      <w:pPr>
        <w:ind w:left="360" w:firstLine="0"/>
      </w:pPr>
    </w:lvl>
    <w:lvl w:ilvl="1" w:tplc="49AA8714">
      <w:start w:val="1"/>
      <w:numFmt w:val="lowerLetter"/>
      <w:lvlText w:val="%2."/>
      <w:lvlJc w:val="left"/>
      <w:pPr>
        <w:ind w:left="1080" w:firstLine="0"/>
      </w:pPr>
    </w:lvl>
    <w:lvl w:ilvl="2" w:tplc="8DF0C5A6">
      <w:start w:val="1"/>
      <w:numFmt w:val="lowerRoman"/>
      <w:lvlText w:val="%3."/>
      <w:lvlJc w:val="left"/>
      <w:pPr>
        <w:ind w:left="1980" w:firstLine="0"/>
      </w:pPr>
    </w:lvl>
    <w:lvl w:ilvl="3" w:tplc="15825CDA">
      <w:start w:val="1"/>
      <w:numFmt w:val="decimal"/>
      <w:lvlText w:val="%4."/>
      <w:lvlJc w:val="left"/>
      <w:pPr>
        <w:ind w:left="2520" w:firstLine="0"/>
      </w:pPr>
    </w:lvl>
    <w:lvl w:ilvl="4" w:tplc="9DC6423C">
      <w:start w:val="1"/>
      <w:numFmt w:val="lowerLetter"/>
      <w:lvlText w:val="%5."/>
      <w:lvlJc w:val="left"/>
      <w:pPr>
        <w:ind w:left="3240" w:firstLine="0"/>
      </w:pPr>
    </w:lvl>
    <w:lvl w:ilvl="5" w:tplc="7E52A552">
      <w:start w:val="1"/>
      <w:numFmt w:val="lowerRoman"/>
      <w:lvlText w:val="%6."/>
      <w:lvlJc w:val="left"/>
      <w:pPr>
        <w:ind w:left="4140" w:firstLine="0"/>
      </w:pPr>
    </w:lvl>
    <w:lvl w:ilvl="6" w:tplc="A63A8BE0">
      <w:start w:val="1"/>
      <w:numFmt w:val="decimal"/>
      <w:lvlText w:val="%7."/>
      <w:lvlJc w:val="left"/>
      <w:pPr>
        <w:ind w:left="4680" w:firstLine="0"/>
      </w:pPr>
    </w:lvl>
    <w:lvl w:ilvl="7" w:tplc="79AC33F4">
      <w:start w:val="1"/>
      <w:numFmt w:val="lowerLetter"/>
      <w:lvlText w:val="%8."/>
      <w:lvlJc w:val="left"/>
      <w:pPr>
        <w:ind w:left="5400" w:firstLine="0"/>
      </w:pPr>
    </w:lvl>
    <w:lvl w:ilvl="8" w:tplc="8AEC0E8C">
      <w:start w:val="1"/>
      <w:numFmt w:val="lowerRoman"/>
      <w:lvlText w:val="%9."/>
      <w:lvlJc w:val="left"/>
      <w:pPr>
        <w:ind w:left="6300" w:firstLine="0"/>
      </w:pPr>
    </w:lvl>
  </w:abstractNum>
  <w:abstractNum w:abstractNumId="4" w15:restartNumberingAfterBreak="0">
    <w:nsid w:val="17EF65D1"/>
    <w:multiLevelType w:val="hybridMultilevel"/>
    <w:tmpl w:val="C8F01E8A"/>
    <w:lvl w:ilvl="0" w:tplc="131432C6">
      <w:start w:val="1"/>
      <w:numFmt w:val="upperLetter"/>
      <w:lvlText w:val="%1."/>
      <w:lvlJc w:val="left"/>
      <w:pPr>
        <w:ind w:left="360" w:firstLine="0"/>
      </w:pPr>
    </w:lvl>
    <w:lvl w:ilvl="1" w:tplc="49AA8714">
      <w:start w:val="1"/>
      <w:numFmt w:val="lowerLetter"/>
      <w:lvlText w:val="%2."/>
      <w:lvlJc w:val="left"/>
      <w:pPr>
        <w:ind w:left="1080" w:firstLine="0"/>
      </w:pPr>
    </w:lvl>
    <w:lvl w:ilvl="2" w:tplc="8DF0C5A6">
      <w:start w:val="1"/>
      <w:numFmt w:val="lowerRoman"/>
      <w:lvlText w:val="%3."/>
      <w:lvlJc w:val="left"/>
      <w:pPr>
        <w:ind w:left="1980" w:firstLine="0"/>
      </w:pPr>
    </w:lvl>
    <w:lvl w:ilvl="3" w:tplc="15825CDA">
      <w:start w:val="1"/>
      <w:numFmt w:val="decimal"/>
      <w:lvlText w:val="%4."/>
      <w:lvlJc w:val="left"/>
      <w:pPr>
        <w:ind w:left="2520" w:firstLine="0"/>
      </w:pPr>
    </w:lvl>
    <w:lvl w:ilvl="4" w:tplc="9DC6423C">
      <w:start w:val="1"/>
      <w:numFmt w:val="lowerLetter"/>
      <w:lvlText w:val="%5."/>
      <w:lvlJc w:val="left"/>
      <w:pPr>
        <w:ind w:left="3240" w:firstLine="0"/>
      </w:pPr>
    </w:lvl>
    <w:lvl w:ilvl="5" w:tplc="7E52A552">
      <w:start w:val="1"/>
      <w:numFmt w:val="lowerRoman"/>
      <w:lvlText w:val="%6."/>
      <w:lvlJc w:val="left"/>
      <w:pPr>
        <w:ind w:left="4140" w:firstLine="0"/>
      </w:pPr>
    </w:lvl>
    <w:lvl w:ilvl="6" w:tplc="A63A8BE0">
      <w:start w:val="1"/>
      <w:numFmt w:val="decimal"/>
      <w:lvlText w:val="%7."/>
      <w:lvlJc w:val="left"/>
      <w:pPr>
        <w:ind w:left="4680" w:firstLine="0"/>
      </w:pPr>
    </w:lvl>
    <w:lvl w:ilvl="7" w:tplc="79AC33F4">
      <w:start w:val="1"/>
      <w:numFmt w:val="lowerLetter"/>
      <w:lvlText w:val="%8."/>
      <w:lvlJc w:val="left"/>
      <w:pPr>
        <w:ind w:left="5400" w:firstLine="0"/>
      </w:pPr>
    </w:lvl>
    <w:lvl w:ilvl="8" w:tplc="8AEC0E8C">
      <w:start w:val="1"/>
      <w:numFmt w:val="lowerRoman"/>
      <w:lvlText w:val="%9."/>
      <w:lvlJc w:val="left"/>
      <w:pPr>
        <w:ind w:left="6300" w:firstLine="0"/>
      </w:pPr>
    </w:lvl>
  </w:abstractNum>
  <w:abstractNum w:abstractNumId="5" w15:restartNumberingAfterBreak="0">
    <w:nsid w:val="1B6A5641"/>
    <w:multiLevelType w:val="hybridMultilevel"/>
    <w:tmpl w:val="7F9E470A"/>
    <w:name w:val="Numbered list 3"/>
    <w:lvl w:ilvl="0" w:tplc="C4080888">
      <w:numFmt w:val="bullet"/>
      <w:lvlText w:val="•"/>
      <w:lvlJc w:val="left"/>
      <w:pPr>
        <w:ind w:left="360" w:firstLine="0"/>
      </w:pPr>
      <w:rPr>
        <w:rFonts w:ascii="Arial" w:hAnsi="Arial"/>
      </w:rPr>
    </w:lvl>
    <w:lvl w:ilvl="1" w:tplc="C05CFB62">
      <w:numFmt w:val="bullet"/>
      <w:lvlText w:val="•"/>
      <w:lvlJc w:val="left"/>
      <w:pPr>
        <w:ind w:left="1080" w:firstLine="0"/>
      </w:pPr>
      <w:rPr>
        <w:rFonts w:ascii="Arial" w:hAnsi="Arial"/>
      </w:rPr>
    </w:lvl>
    <w:lvl w:ilvl="2" w:tplc="A6C67CCE">
      <w:numFmt w:val="bullet"/>
      <w:lvlText w:val="•"/>
      <w:lvlJc w:val="left"/>
      <w:pPr>
        <w:ind w:left="1800" w:firstLine="0"/>
      </w:pPr>
      <w:rPr>
        <w:rFonts w:ascii="Arial" w:hAnsi="Arial"/>
      </w:rPr>
    </w:lvl>
    <w:lvl w:ilvl="3" w:tplc="6054EC5A">
      <w:numFmt w:val="bullet"/>
      <w:lvlText w:val="•"/>
      <w:lvlJc w:val="left"/>
      <w:pPr>
        <w:ind w:left="2520" w:firstLine="0"/>
      </w:pPr>
      <w:rPr>
        <w:rFonts w:ascii="Arial" w:hAnsi="Arial"/>
      </w:rPr>
    </w:lvl>
    <w:lvl w:ilvl="4" w:tplc="C180C178">
      <w:numFmt w:val="bullet"/>
      <w:lvlText w:val="•"/>
      <w:lvlJc w:val="left"/>
      <w:pPr>
        <w:ind w:left="3240" w:firstLine="0"/>
      </w:pPr>
      <w:rPr>
        <w:rFonts w:ascii="Arial" w:hAnsi="Arial"/>
      </w:rPr>
    </w:lvl>
    <w:lvl w:ilvl="5" w:tplc="A80A1174">
      <w:numFmt w:val="bullet"/>
      <w:lvlText w:val="•"/>
      <w:lvlJc w:val="left"/>
      <w:pPr>
        <w:ind w:left="3960" w:firstLine="0"/>
      </w:pPr>
      <w:rPr>
        <w:rFonts w:ascii="Arial" w:hAnsi="Arial"/>
      </w:rPr>
    </w:lvl>
    <w:lvl w:ilvl="6" w:tplc="E1C85B60">
      <w:numFmt w:val="bullet"/>
      <w:lvlText w:val="•"/>
      <w:lvlJc w:val="left"/>
      <w:pPr>
        <w:ind w:left="4680" w:firstLine="0"/>
      </w:pPr>
      <w:rPr>
        <w:rFonts w:ascii="Arial" w:hAnsi="Arial"/>
      </w:rPr>
    </w:lvl>
    <w:lvl w:ilvl="7" w:tplc="EE3E7BE8">
      <w:numFmt w:val="bullet"/>
      <w:lvlText w:val="•"/>
      <w:lvlJc w:val="left"/>
      <w:pPr>
        <w:ind w:left="5400" w:firstLine="0"/>
      </w:pPr>
      <w:rPr>
        <w:rFonts w:ascii="Arial" w:hAnsi="Arial"/>
      </w:rPr>
    </w:lvl>
    <w:lvl w:ilvl="8" w:tplc="D0B67598">
      <w:numFmt w:val="bullet"/>
      <w:lvlText w:val="•"/>
      <w:lvlJc w:val="left"/>
      <w:pPr>
        <w:ind w:left="6120" w:firstLine="0"/>
      </w:pPr>
      <w:rPr>
        <w:rFonts w:ascii="Arial" w:hAnsi="Arial"/>
      </w:rPr>
    </w:lvl>
  </w:abstractNum>
  <w:abstractNum w:abstractNumId="6" w15:restartNumberingAfterBreak="0">
    <w:nsid w:val="23A10D0A"/>
    <w:multiLevelType w:val="hybridMultilevel"/>
    <w:tmpl w:val="E020CFB6"/>
    <w:name w:val="Numbered list 7"/>
    <w:lvl w:ilvl="0" w:tplc="2E64F706">
      <w:numFmt w:val="bullet"/>
      <w:lvlText w:val=""/>
      <w:lvlJc w:val="left"/>
      <w:pPr>
        <w:ind w:left="360" w:firstLine="0"/>
      </w:pPr>
      <w:rPr>
        <w:rFonts w:ascii="Wingdings" w:hAnsi="Wingdings"/>
      </w:rPr>
    </w:lvl>
    <w:lvl w:ilvl="1" w:tplc="2682BC6A">
      <w:numFmt w:val="bullet"/>
      <w:lvlText w:val=""/>
      <w:lvlJc w:val="left"/>
      <w:pPr>
        <w:ind w:left="1080" w:firstLine="0"/>
      </w:pPr>
      <w:rPr>
        <w:rFonts w:ascii="Wingdings" w:hAnsi="Wingdings"/>
      </w:rPr>
    </w:lvl>
    <w:lvl w:ilvl="2" w:tplc="BE66C16C">
      <w:numFmt w:val="bullet"/>
      <w:lvlText w:val=""/>
      <w:lvlJc w:val="left"/>
      <w:pPr>
        <w:ind w:left="1800" w:firstLine="0"/>
      </w:pPr>
      <w:rPr>
        <w:rFonts w:ascii="Wingdings" w:hAnsi="Wingdings"/>
      </w:rPr>
    </w:lvl>
    <w:lvl w:ilvl="3" w:tplc="BD3E999C">
      <w:numFmt w:val="bullet"/>
      <w:lvlText w:val=""/>
      <w:lvlJc w:val="left"/>
      <w:pPr>
        <w:ind w:left="2520" w:firstLine="0"/>
      </w:pPr>
      <w:rPr>
        <w:rFonts w:ascii="Wingdings" w:hAnsi="Wingdings"/>
      </w:rPr>
    </w:lvl>
    <w:lvl w:ilvl="4" w:tplc="88E67D4C">
      <w:numFmt w:val="bullet"/>
      <w:lvlText w:val=""/>
      <w:lvlJc w:val="left"/>
      <w:pPr>
        <w:ind w:left="3240" w:firstLine="0"/>
      </w:pPr>
      <w:rPr>
        <w:rFonts w:ascii="Wingdings" w:hAnsi="Wingdings"/>
      </w:rPr>
    </w:lvl>
    <w:lvl w:ilvl="5" w:tplc="65D65ECE">
      <w:numFmt w:val="bullet"/>
      <w:lvlText w:val=""/>
      <w:lvlJc w:val="left"/>
      <w:pPr>
        <w:ind w:left="3960" w:firstLine="0"/>
      </w:pPr>
      <w:rPr>
        <w:rFonts w:ascii="Wingdings" w:hAnsi="Wingdings"/>
      </w:rPr>
    </w:lvl>
    <w:lvl w:ilvl="6" w:tplc="627ED8DA">
      <w:numFmt w:val="bullet"/>
      <w:lvlText w:val=""/>
      <w:lvlJc w:val="left"/>
      <w:pPr>
        <w:ind w:left="4680" w:firstLine="0"/>
      </w:pPr>
      <w:rPr>
        <w:rFonts w:ascii="Wingdings" w:hAnsi="Wingdings"/>
      </w:rPr>
    </w:lvl>
    <w:lvl w:ilvl="7" w:tplc="C470B61E">
      <w:numFmt w:val="bullet"/>
      <w:lvlText w:val=""/>
      <w:lvlJc w:val="left"/>
      <w:pPr>
        <w:ind w:left="5400" w:firstLine="0"/>
      </w:pPr>
      <w:rPr>
        <w:rFonts w:ascii="Wingdings" w:hAnsi="Wingdings"/>
      </w:rPr>
    </w:lvl>
    <w:lvl w:ilvl="8" w:tplc="44DE80D6">
      <w:numFmt w:val="bullet"/>
      <w:lvlText w:val=""/>
      <w:lvlJc w:val="left"/>
      <w:pPr>
        <w:ind w:left="6120" w:firstLine="0"/>
      </w:pPr>
      <w:rPr>
        <w:rFonts w:ascii="Wingdings" w:hAnsi="Wingdings"/>
      </w:rPr>
    </w:lvl>
  </w:abstractNum>
  <w:abstractNum w:abstractNumId="7" w15:restartNumberingAfterBreak="0">
    <w:nsid w:val="2C085F1A"/>
    <w:multiLevelType w:val="hybridMultilevel"/>
    <w:tmpl w:val="5A0E357A"/>
    <w:name w:val="Numbered list 6"/>
    <w:lvl w:ilvl="0" w:tplc="0E645B96">
      <w:numFmt w:val="bullet"/>
      <w:lvlText w:val=""/>
      <w:lvlJc w:val="left"/>
      <w:pPr>
        <w:ind w:left="360" w:firstLine="0"/>
      </w:pPr>
      <w:rPr>
        <w:rFonts w:ascii="Symbol" w:hAnsi="Symbol"/>
      </w:rPr>
    </w:lvl>
    <w:lvl w:ilvl="1" w:tplc="08305664">
      <w:numFmt w:val="bullet"/>
      <w:lvlText w:val="o"/>
      <w:lvlJc w:val="left"/>
      <w:pPr>
        <w:ind w:left="1080" w:firstLine="0"/>
      </w:pPr>
      <w:rPr>
        <w:rFonts w:ascii="Courier New" w:hAnsi="Courier New" w:cs="Courier New"/>
      </w:rPr>
    </w:lvl>
    <w:lvl w:ilvl="2" w:tplc="8DFA45D6">
      <w:numFmt w:val="bullet"/>
      <w:lvlText w:val=""/>
      <w:lvlJc w:val="left"/>
      <w:pPr>
        <w:ind w:left="1800" w:firstLine="0"/>
      </w:pPr>
      <w:rPr>
        <w:rFonts w:ascii="Wingdings" w:eastAsia="Wingdings" w:hAnsi="Wingdings" w:cs="Wingdings"/>
      </w:rPr>
    </w:lvl>
    <w:lvl w:ilvl="3" w:tplc="74EA9FCC">
      <w:numFmt w:val="bullet"/>
      <w:lvlText w:val=""/>
      <w:lvlJc w:val="left"/>
      <w:pPr>
        <w:ind w:left="2520" w:firstLine="0"/>
      </w:pPr>
      <w:rPr>
        <w:rFonts w:ascii="Symbol" w:hAnsi="Symbol"/>
      </w:rPr>
    </w:lvl>
    <w:lvl w:ilvl="4" w:tplc="EF0A0F58">
      <w:numFmt w:val="bullet"/>
      <w:lvlText w:val="o"/>
      <w:lvlJc w:val="left"/>
      <w:pPr>
        <w:ind w:left="3240" w:firstLine="0"/>
      </w:pPr>
      <w:rPr>
        <w:rFonts w:ascii="Courier New" w:hAnsi="Courier New" w:cs="Courier New"/>
      </w:rPr>
    </w:lvl>
    <w:lvl w:ilvl="5" w:tplc="214EFD6E">
      <w:numFmt w:val="bullet"/>
      <w:lvlText w:val=""/>
      <w:lvlJc w:val="left"/>
      <w:pPr>
        <w:ind w:left="3960" w:firstLine="0"/>
      </w:pPr>
      <w:rPr>
        <w:rFonts w:ascii="Wingdings" w:eastAsia="Wingdings" w:hAnsi="Wingdings" w:cs="Wingdings"/>
      </w:rPr>
    </w:lvl>
    <w:lvl w:ilvl="6" w:tplc="F91082F8">
      <w:numFmt w:val="bullet"/>
      <w:lvlText w:val=""/>
      <w:lvlJc w:val="left"/>
      <w:pPr>
        <w:ind w:left="4680" w:firstLine="0"/>
      </w:pPr>
      <w:rPr>
        <w:rFonts w:ascii="Symbol" w:hAnsi="Symbol"/>
      </w:rPr>
    </w:lvl>
    <w:lvl w:ilvl="7" w:tplc="036EEAD4">
      <w:numFmt w:val="bullet"/>
      <w:lvlText w:val="o"/>
      <w:lvlJc w:val="left"/>
      <w:pPr>
        <w:ind w:left="5400" w:firstLine="0"/>
      </w:pPr>
      <w:rPr>
        <w:rFonts w:ascii="Courier New" w:hAnsi="Courier New" w:cs="Courier New"/>
      </w:rPr>
    </w:lvl>
    <w:lvl w:ilvl="8" w:tplc="58E49FA0">
      <w:numFmt w:val="bullet"/>
      <w:lvlText w:val=""/>
      <w:lvlJc w:val="left"/>
      <w:pPr>
        <w:ind w:left="6120" w:firstLine="0"/>
      </w:pPr>
      <w:rPr>
        <w:rFonts w:ascii="Wingdings" w:eastAsia="Wingdings" w:hAnsi="Wingdings" w:cs="Wingdings"/>
      </w:rPr>
    </w:lvl>
  </w:abstractNum>
  <w:abstractNum w:abstractNumId="8" w15:restartNumberingAfterBreak="0">
    <w:nsid w:val="312A5B57"/>
    <w:multiLevelType w:val="hybridMultilevel"/>
    <w:tmpl w:val="B7C6B762"/>
    <w:name w:val="Numbered list 2"/>
    <w:lvl w:ilvl="0" w:tplc="B19AD30C">
      <w:start w:val="1"/>
      <w:numFmt w:val="lowerLetter"/>
      <w:lvlText w:val="%1)"/>
      <w:lvlJc w:val="left"/>
      <w:pPr>
        <w:ind w:left="360" w:firstLine="0"/>
      </w:pPr>
    </w:lvl>
    <w:lvl w:ilvl="1" w:tplc="E940DE6C">
      <w:start w:val="1"/>
      <w:numFmt w:val="lowerLetter"/>
      <w:lvlText w:val="%2."/>
      <w:lvlJc w:val="left"/>
      <w:pPr>
        <w:ind w:left="1080" w:firstLine="0"/>
      </w:pPr>
    </w:lvl>
    <w:lvl w:ilvl="2" w:tplc="7908B0AA">
      <w:start w:val="1"/>
      <w:numFmt w:val="lowerRoman"/>
      <w:lvlText w:val="%3."/>
      <w:lvlJc w:val="left"/>
      <w:pPr>
        <w:ind w:left="1980" w:firstLine="0"/>
      </w:pPr>
    </w:lvl>
    <w:lvl w:ilvl="3" w:tplc="1708092C">
      <w:start w:val="1"/>
      <w:numFmt w:val="decimal"/>
      <w:lvlText w:val="%4."/>
      <w:lvlJc w:val="left"/>
      <w:pPr>
        <w:ind w:left="2520" w:firstLine="0"/>
      </w:pPr>
    </w:lvl>
    <w:lvl w:ilvl="4" w:tplc="2DE4E212">
      <w:start w:val="1"/>
      <w:numFmt w:val="lowerLetter"/>
      <w:lvlText w:val="%5."/>
      <w:lvlJc w:val="left"/>
      <w:pPr>
        <w:ind w:left="3240" w:firstLine="0"/>
      </w:pPr>
    </w:lvl>
    <w:lvl w:ilvl="5" w:tplc="5E4E5078">
      <w:start w:val="1"/>
      <w:numFmt w:val="lowerRoman"/>
      <w:lvlText w:val="%6."/>
      <w:lvlJc w:val="left"/>
      <w:pPr>
        <w:ind w:left="4140" w:firstLine="0"/>
      </w:pPr>
    </w:lvl>
    <w:lvl w:ilvl="6" w:tplc="96769BA4">
      <w:start w:val="1"/>
      <w:numFmt w:val="decimal"/>
      <w:lvlText w:val="%7."/>
      <w:lvlJc w:val="left"/>
      <w:pPr>
        <w:ind w:left="4680" w:firstLine="0"/>
      </w:pPr>
    </w:lvl>
    <w:lvl w:ilvl="7" w:tplc="5EC874A8">
      <w:start w:val="1"/>
      <w:numFmt w:val="lowerLetter"/>
      <w:lvlText w:val="%8."/>
      <w:lvlJc w:val="left"/>
      <w:pPr>
        <w:ind w:left="5400" w:firstLine="0"/>
      </w:pPr>
    </w:lvl>
    <w:lvl w:ilvl="8" w:tplc="CD44433E">
      <w:start w:val="1"/>
      <w:numFmt w:val="lowerRoman"/>
      <w:lvlText w:val="%9."/>
      <w:lvlJc w:val="left"/>
      <w:pPr>
        <w:ind w:left="6300" w:firstLine="0"/>
      </w:pPr>
    </w:lvl>
  </w:abstractNum>
  <w:abstractNum w:abstractNumId="9" w15:restartNumberingAfterBreak="0">
    <w:nsid w:val="346B39BF"/>
    <w:multiLevelType w:val="hybridMultilevel"/>
    <w:tmpl w:val="1CB843AE"/>
    <w:name w:val="Numbered list 9"/>
    <w:lvl w:ilvl="0" w:tplc="E27E8B7E">
      <w:start w:val="1"/>
      <w:numFmt w:val="upperLetter"/>
      <w:lvlText w:val="%1."/>
      <w:lvlJc w:val="left"/>
      <w:pPr>
        <w:ind w:left="360" w:firstLine="0"/>
      </w:pPr>
    </w:lvl>
    <w:lvl w:ilvl="1" w:tplc="0562E576">
      <w:start w:val="1"/>
      <w:numFmt w:val="lowerLetter"/>
      <w:lvlText w:val="%2."/>
      <w:lvlJc w:val="left"/>
      <w:pPr>
        <w:ind w:left="1080" w:firstLine="0"/>
      </w:pPr>
    </w:lvl>
    <w:lvl w:ilvl="2" w:tplc="A470021A">
      <w:start w:val="1"/>
      <w:numFmt w:val="lowerRoman"/>
      <w:lvlText w:val="%3."/>
      <w:lvlJc w:val="left"/>
      <w:pPr>
        <w:ind w:left="1980" w:firstLine="0"/>
      </w:pPr>
    </w:lvl>
    <w:lvl w:ilvl="3" w:tplc="E4BCBFB4">
      <w:start w:val="1"/>
      <w:numFmt w:val="decimal"/>
      <w:lvlText w:val="%4."/>
      <w:lvlJc w:val="left"/>
      <w:pPr>
        <w:ind w:left="2520" w:firstLine="0"/>
      </w:pPr>
    </w:lvl>
    <w:lvl w:ilvl="4" w:tplc="F74E0312">
      <w:start w:val="1"/>
      <w:numFmt w:val="lowerLetter"/>
      <w:lvlText w:val="%5."/>
      <w:lvlJc w:val="left"/>
      <w:pPr>
        <w:ind w:left="3240" w:firstLine="0"/>
      </w:pPr>
    </w:lvl>
    <w:lvl w:ilvl="5" w:tplc="33442C38">
      <w:start w:val="1"/>
      <w:numFmt w:val="lowerRoman"/>
      <w:lvlText w:val="%6."/>
      <w:lvlJc w:val="left"/>
      <w:pPr>
        <w:ind w:left="4140" w:firstLine="0"/>
      </w:pPr>
    </w:lvl>
    <w:lvl w:ilvl="6" w:tplc="D640CE28">
      <w:start w:val="1"/>
      <w:numFmt w:val="decimal"/>
      <w:lvlText w:val="%7."/>
      <w:lvlJc w:val="left"/>
      <w:pPr>
        <w:ind w:left="4680" w:firstLine="0"/>
      </w:pPr>
    </w:lvl>
    <w:lvl w:ilvl="7" w:tplc="54F468DC">
      <w:start w:val="1"/>
      <w:numFmt w:val="lowerLetter"/>
      <w:lvlText w:val="%8."/>
      <w:lvlJc w:val="left"/>
      <w:pPr>
        <w:ind w:left="5400" w:firstLine="0"/>
      </w:pPr>
    </w:lvl>
    <w:lvl w:ilvl="8" w:tplc="5920A702">
      <w:start w:val="1"/>
      <w:numFmt w:val="lowerRoman"/>
      <w:lvlText w:val="%9."/>
      <w:lvlJc w:val="left"/>
      <w:pPr>
        <w:ind w:left="6300" w:firstLine="0"/>
      </w:pPr>
    </w:lvl>
  </w:abstractNum>
  <w:abstractNum w:abstractNumId="10" w15:restartNumberingAfterBreak="0">
    <w:nsid w:val="3BEB64B6"/>
    <w:multiLevelType w:val="hybridMultilevel"/>
    <w:tmpl w:val="D16EF76E"/>
    <w:name w:val="Numbered list 13"/>
    <w:lvl w:ilvl="0" w:tplc="E1564A80">
      <w:numFmt w:val="bullet"/>
      <w:lvlText w:val=""/>
      <w:lvlJc w:val="left"/>
      <w:pPr>
        <w:ind w:left="360" w:firstLine="0"/>
      </w:pPr>
      <w:rPr>
        <w:rFonts w:ascii="Symbol" w:hAnsi="Symbol"/>
      </w:rPr>
    </w:lvl>
    <w:lvl w:ilvl="1" w:tplc="8A9C0454">
      <w:numFmt w:val="bullet"/>
      <w:lvlText w:val="o"/>
      <w:lvlJc w:val="left"/>
      <w:pPr>
        <w:ind w:left="1080" w:firstLine="0"/>
      </w:pPr>
      <w:rPr>
        <w:rFonts w:ascii="Courier New" w:hAnsi="Courier New" w:cs="Courier New"/>
      </w:rPr>
    </w:lvl>
    <w:lvl w:ilvl="2" w:tplc="707CA622">
      <w:numFmt w:val="bullet"/>
      <w:lvlText w:val=""/>
      <w:lvlJc w:val="left"/>
      <w:pPr>
        <w:ind w:left="1800" w:firstLine="0"/>
      </w:pPr>
      <w:rPr>
        <w:rFonts w:ascii="Wingdings" w:eastAsia="Wingdings" w:hAnsi="Wingdings" w:cs="Wingdings"/>
      </w:rPr>
    </w:lvl>
    <w:lvl w:ilvl="3" w:tplc="D3E20098">
      <w:numFmt w:val="bullet"/>
      <w:lvlText w:val=""/>
      <w:lvlJc w:val="left"/>
      <w:pPr>
        <w:ind w:left="2520" w:firstLine="0"/>
      </w:pPr>
      <w:rPr>
        <w:rFonts w:ascii="Symbol" w:hAnsi="Symbol"/>
      </w:rPr>
    </w:lvl>
    <w:lvl w:ilvl="4" w:tplc="3618A9D4">
      <w:numFmt w:val="bullet"/>
      <w:lvlText w:val="o"/>
      <w:lvlJc w:val="left"/>
      <w:pPr>
        <w:ind w:left="3240" w:firstLine="0"/>
      </w:pPr>
      <w:rPr>
        <w:rFonts w:ascii="Courier New" w:hAnsi="Courier New" w:cs="Courier New"/>
      </w:rPr>
    </w:lvl>
    <w:lvl w:ilvl="5" w:tplc="9E0E2698">
      <w:numFmt w:val="bullet"/>
      <w:lvlText w:val=""/>
      <w:lvlJc w:val="left"/>
      <w:pPr>
        <w:ind w:left="3960" w:firstLine="0"/>
      </w:pPr>
      <w:rPr>
        <w:rFonts w:ascii="Wingdings" w:eastAsia="Wingdings" w:hAnsi="Wingdings" w:cs="Wingdings"/>
      </w:rPr>
    </w:lvl>
    <w:lvl w:ilvl="6" w:tplc="F15AAFBE">
      <w:numFmt w:val="bullet"/>
      <w:lvlText w:val=""/>
      <w:lvlJc w:val="left"/>
      <w:pPr>
        <w:ind w:left="4680" w:firstLine="0"/>
      </w:pPr>
      <w:rPr>
        <w:rFonts w:ascii="Symbol" w:hAnsi="Symbol"/>
      </w:rPr>
    </w:lvl>
    <w:lvl w:ilvl="7" w:tplc="815C4836">
      <w:numFmt w:val="bullet"/>
      <w:lvlText w:val="o"/>
      <w:lvlJc w:val="left"/>
      <w:pPr>
        <w:ind w:left="5400" w:firstLine="0"/>
      </w:pPr>
      <w:rPr>
        <w:rFonts w:ascii="Courier New" w:hAnsi="Courier New" w:cs="Courier New"/>
      </w:rPr>
    </w:lvl>
    <w:lvl w:ilvl="8" w:tplc="9ADEA8CA">
      <w:numFmt w:val="bullet"/>
      <w:lvlText w:val=""/>
      <w:lvlJc w:val="left"/>
      <w:pPr>
        <w:ind w:left="6120" w:firstLine="0"/>
      </w:pPr>
      <w:rPr>
        <w:rFonts w:ascii="Wingdings" w:eastAsia="Wingdings" w:hAnsi="Wingdings" w:cs="Wingdings"/>
      </w:rPr>
    </w:lvl>
  </w:abstractNum>
  <w:abstractNum w:abstractNumId="11" w15:restartNumberingAfterBreak="0">
    <w:nsid w:val="3DDE2A96"/>
    <w:multiLevelType w:val="singleLevel"/>
    <w:tmpl w:val="07326558"/>
    <w:name w:val="Numbered list 1"/>
    <w:lvl w:ilvl="0">
      <w:numFmt w:val="bullet"/>
      <w:lvlText w:val="*"/>
      <w:lvlJc w:val="left"/>
      <w:pPr>
        <w:ind w:left="0" w:firstLine="0"/>
      </w:pPr>
    </w:lvl>
  </w:abstractNum>
  <w:abstractNum w:abstractNumId="12" w15:restartNumberingAfterBreak="0">
    <w:nsid w:val="3F6E1088"/>
    <w:multiLevelType w:val="hybridMultilevel"/>
    <w:tmpl w:val="D84A4756"/>
    <w:name w:val="Numbered list 10"/>
    <w:lvl w:ilvl="0" w:tplc="0388C5E6">
      <w:start w:val="1"/>
      <w:numFmt w:val="decimal"/>
      <w:lvlText w:val="%1."/>
      <w:lvlJc w:val="left"/>
      <w:pPr>
        <w:ind w:left="360" w:firstLine="0"/>
      </w:pPr>
    </w:lvl>
    <w:lvl w:ilvl="1" w:tplc="AB1487AC">
      <w:start w:val="1"/>
      <w:numFmt w:val="lowerLetter"/>
      <w:lvlText w:val="%2."/>
      <w:lvlJc w:val="left"/>
      <w:pPr>
        <w:ind w:left="1080" w:firstLine="0"/>
      </w:pPr>
    </w:lvl>
    <w:lvl w:ilvl="2" w:tplc="75B64BCC">
      <w:start w:val="1"/>
      <w:numFmt w:val="lowerRoman"/>
      <w:lvlText w:val="%3."/>
      <w:lvlJc w:val="left"/>
      <w:pPr>
        <w:ind w:left="1980" w:firstLine="0"/>
      </w:pPr>
    </w:lvl>
    <w:lvl w:ilvl="3" w:tplc="215040A4">
      <w:start w:val="1"/>
      <w:numFmt w:val="decimal"/>
      <w:lvlText w:val="%4."/>
      <w:lvlJc w:val="left"/>
      <w:pPr>
        <w:ind w:left="2520" w:firstLine="0"/>
      </w:pPr>
    </w:lvl>
    <w:lvl w:ilvl="4" w:tplc="352AE984">
      <w:start w:val="1"/>
      <w:numFmt w:val="lowerLetter"/>
      <w:lvlText w:val="%5."/>
      <w:lvlJc w:val="left"/>
      <w:pPr>
        <w:ind w:left="3240" w:firstLine="0"/>
      </w:pPr>
    </w:lvl>
    <w:lvl w:ilvl="5" w:tplc="139A3BFA">
      <w:start w:val="1"/>
      <w:numFmt w:val="lowerRoman"/>
      <w:lvlText w:val="%6."/>
      <w:lvlJc w:val="left"/>
      <w:pPr>
        <w:ind w:left="4140" w:firstLine="0"/>
      </w:pPr>
    </w:lvl>
    <w:lvl w:ilvl="6" w:tplc="6CBCCE88">
      <w:start w:val="1"/>
      <w:numFmt w:val="decimal"/>
      <w:lvlText w:val="%7."/>
      <w:lvlJc w:val="left"/>
      <w:pPr>
        <w:ind w:left="4680" w:firstLine="0"/>
      </w:pPr>
    </w:lvl>
    <w:lvl w:ilvl="7" w:tplc="B71C4AD6">
      <w:start w:val="1"/>
      <w:numFmt w:val="lowerLetter"/>
      <w:lvlText w:val="%8."/>
      <w:lvlJc w:val="left"/>
      <w:pPr>
        <w:ind w:left="5400" w:firstLine="0"/>
      </w:pPr>
    </w:lvl>
    <w:lvl w:ilvl="8" w:tplc="5484C3F2">
      <w:start w:val="1"/>
      <w:numFmt w:val="lowerRoman"/>
      <w:lvlText w:val="%9."/>
      <w:lvlJc w:val="left"/>
      <w:pPr>
        <w:ind w:left="6300" w:firstLine="0"/>
      </w:pPr>
    </w:lvl>
  </w:abstractNum>
  <w:abstractNum w:abstractNumId="13" w15:restartNumberingAfterBreak="0">
    <w:nsid w:val="557B116E"/>
    <w:multiLevelType w:val="hybridMultilevel"/>
    <w:tmpl w:val="9DDC7366"/>
    <w:name w:val="Numbered list 4"/>
    <w:lvl w:ilvl="0" w:tplc="74020400">
      <w:numFmt w:val="bullet"/>
      <w:lvlText w:val=""/>
      <w:lvlJc w:val="left"/>
      <w:pPr>
        <w:ind w:left="360" w:firstLine="0"/>
      </w:pPr>
      <w:rPr>
        <w:rFonts w:ascii="Symbol" w:hAnsi="Symbol"/>
      </w:rPr>
    </w:lvl>
    <w:lvl w:ilvl="1" w:tplc="EF2AD7DA">
      <w:numFmt w:val="bullet"/>
      <w:lvlText w:val="o"/>
      <w:lvlJc w:val="left"/>
      <w:pPr>
        <w:ind w:left="1080" w:firstLine="0"/>
      </w:pPr>
      <w:rPr>
        <w:rFonts w:ascii="Courier New" w:hAnsi="Courier New" w:cs="Courier New"/>
      </w:rPr>
    </w:lvl>
    <w:lvl w:ilvl="2" w:tplc="3DFC5274">
      <w:numFmt w:val="bullet"/>
      <w:lvlText w:val=""/>
      <w:lvlJc w:val="left"/>
      <w:pPr>
        <w:ind w:left="1800" w:firstLine="0"/>
      </w:pPr>
      <w:rPr>
        <w:rFonts w:ascii="Wingdings" w:eastAsia="Wingdings" w:hAnsi="Wingdings" w:cs="Wingdings"/>
      </w:rPr>
    </w:lvl>
    <w:lvl w:ilvl="3" w:tplc="91BC56AC">
      <w:numFmt w:val="bullet"/>
      <w:lvlText w:val=""/>
      <w:lvlJc w:val="left"/>
      <w:pPr>
        <w:ind w:left="2520" w:firstLine="0"/>
      </w:pPr>
      <w:rPr>
        <w:rFonts w:ascii="Symbol" w:hAnsi="Symbol"/>
      </w:rPr>
    </w:lvl>
    <w:lvl w:ilvl="4" w:tplc="8BD27C6A">
      <w:numFmt w:val="bullet"/>
      <w:lvlText w:val="o"/>
      <w:lvlJc w:val="left"/>
      <w:pPr>
        <w:ind w:left="3240" w:firstLine="0"/>
      </w:pPr>
      <w:rPr>
        <w:rFonts w:ascii="Courier New" w:hAnsi="Courier New" w:cs="Courier New"/>
      </w:rPr>
    </w:lvl>
    <w:lvl w:ilvl="5" w:tplc="75FEF496">
      <w:numFmt w:val="bullet"/>
      <w:lvlText w:val=""/>
      <w:lvlJc w:val="left"/>
      <w:pPr>
        <w:ind w:left="3960" w:firstLine="0"/>
      </w:pPr>
      <w:rPr>
        <w:rFonts w:ascii="Wingdings" w:eastAsia="Wingdings" w:hAnsi="Wingdings" w:cs="Wingdings"/>
      </w:rPr>
    </w:lvl>
    <w:lvl w:ilvl="6" w:tplc="DCF40F9A">
      <w:numFmt w:val="bullet"/>
      <w:lvlText w:val=""/>
      <w:lvlJc w:val="left"/>
      <w:pPr>
        <w:ind w:left="4680" w:firstLine="0"/>
      </w:pPr>
      <w:rPr>
        <w:rFonts w:ascii="Symbol" w:hAnsi="Symbol"/>
      </w:rPr>
    </w:lvl>
    <w:lvl w:ilvl="7" w:tplc="ED28DB96">
      <w:numFmt w:val="bullet"/>
      <w:lvlText w:val="o"/>
      <w:lvlJc w:val="left"/>
      <w:pPr>
        <w:ind w:left="5400" w:firstLine="0"/>
      </w:pPr>
      <w:rPr>
        <w:rFonts w:ascii="Courier New" w:hAnsi="Courier New" w:cs="Courier New"/>
      </w:rPr>
    </w:lvl>
    <w:lvl w:ilvl="8" w:tplc="C51AF19A">
      <w:numFmt w:val="bullet"/>
      <w:lvlText w:val=""/>
      <w:lvlJc w:val="left"/>
      <w:pPr>
        <w:ind w:left="6120" w:firstLine="0"/>
      </w:pPr>
      <w:rPr>
        <w:rFonts w:ascii="Wingdings" w:eastAsia="Wingdings" w:hAnsi="Wingdings" w:cs="Wingdings"/>
      </w:rPr>
    </w:lvl>
  </w:abstractNum>
  <w:abstractNum w:abstractNumId="14" w15:restartNumberingAfterBreak="0">
    <w:nsid w:val="5BA16D08"/>
    <w:multiLevelType w:val="hybridMultilevel"/>
    <w:tmpl w:val="4A5AF698"/>
    <w:name w:val="Numbered list 12"/>
    <w:lvl w:ilvl="0" w:tplc="C590DEDC">
      <w:numFmt w:val="bullet"/>
      <w:lvlText w:val=""/>
      <w:lvlJc w:val="left"/>
      <w:pPr>
        <w:ind w:left="360" w:firstLine="0"/>
      </w:pPr>
      <w:rPr>
        <w:rFonts w:ascii="Symbol" w:hAnsi="Symbol"/>
      </w:rPr>
    </w:lvl>
    <w:lvl w:ilvl="1" w:tplc="1E868288">
      <w:numFmt w:val="bullet"/>
      <w:lvlText w:val="o"/>
      <w:lvlJc w:val="left"/>
      <w:pPr>
        <w:ind w:left="1080" w:firstLine="0"/>
      </w:pPr>
      <w:rPr>
        <w:rFonts w:ascii="Courier New" w:hAnsi="Courier New" w:cs="Courier New"/>
      </w:rPr>
    </w:lvl>
    <w:lvl w:ilvl="2" w:tplc="35DA721E">
      <w:numFmt w:val="bullet"/>
      <w:lvlText w:val=""/>
      <w:lvlJc w:val="left"/>
      <w:pPr>
        <w:ind w:left="1800" w:firstLine="0"/>
      </w:pPr>
      <w:rPr>
        <w:rFonts w:ascii="Wingdings" w:eastAsia="Wingdings" w:hAnsi="Wingdings" w:cs="Wingdings"/>
      </w:rPr>
    </w:lvl>
    <w:lvl w:ilvl="3" w:tplc="7F881658">
      <w:numFmt w:val="bullet"/>
      <w:lvlText w:val=""/>
      <w:lvlJc w:val="left"/>
      <w:pPr>
        <w:ind w:left="2520" w:firstLine="0"/>
      </w:pPr>
      <w:rPr>
        <w:rFonts w:ascii="Symbol" w:hAnsi="Symbol"/>
      </w:rPr>
    </w:lvl>
    <w:lvl w:ilvl="4" w:tplc="B29C7BEC">
      <w:numFmt w:val="bullet"/>
      <w:lvlText w:val="o"/>
      <w:lvlJc w:val="left"/>
      <w:pPr>
        <w:ind w:left="3240" w:firstLine="0"/>
      </w:pPr>
      <w:rPr>
        <w:rFonts w:ascii="Courier New" w:hAnsi="Courier New" w:cs="Courier New"/>
      </w:rPr>
    </w:lvl>
    <w:lvl w:ilvl="5" w:tplc="B4164A2E">
      <w:numFmt w:val="bullet"/>
      <w:lvlText w:val=""/>
      <w:lvlJc w:val="left"/>
      <w:pPr>
        <w:ind w:left="3960" w:firstLine="0"/>
      </w:pPr>
      <w:rPr>
        <w:rFonts w:ascii="Wingdings" w:eastAsia="Wingdings" w:hAnsi="Wingdings" w:cs="Wingdings"/>
      </w:rPr>
    </w:lvl>
    <w:lvl w:ilvl="6" w:tplc="33247B86">
      <w:numFmt w:val="bullet"/>
      <w:lvlText w:val=""/>
      <w:lvlJc w:val="left"/>
      <w:pPr>
        <w:ind w:left="4680" w:firstLine="0"/>
      </w:pPr>
      <w:rPr>
        <w:rFonts w:ascii="Symbol" w:hAnsi="Symbol"/>
      </w:rPr>
    </w:lvl>
    <w:lvl w:ilvl="7" w:tplc="528298D2">
      <w:numFmt w:val="bullet"/>
      <w:lvlText w:val="o"/>
      <w:lvlJc w:val="left"/>
      <w:pPr>
        <w:ind w:left="5400" w:firstLine="0"/>
      </w:pPr>
      <w:rPr>
        <w:rFonts w:ascii="Courier New" w:hAnsi="Courier New" w:cs="Courier New"/>
      </w:rPr>
    </w:lvl>
    <w:lvl w:ilvl="8" w:tplc="1BC006B4">
      <w:numFmt w:val="bullet"/>
      <w:lvlText w:val=""/>
      <w:lvlJc w:val="left"/>
      <w:pPr>
        <w:ind w:left="6120" w:firstLine="0"/>
      </w:pPr>
      <w:rPr>
        <w:rFonts w:ascii="Wingdings" w:eastAsia="Wingdings" w:hAnsi="Wingdings" w:cs="Wingdings"/>
      </w:rPr>
    </w:lvl>
  </w:abstractNum>
  <w:abstractNum w:abstractNumId="15" w15:restartNumberingAfterBreak="0">
    <w:nsid w:val="5D066EE2"/>
    <w:multiLevelType w:val="hybridMultilevel"/>
    <w:tmpl w:val="2F74C034"/>
    <w:name w:val="Numbered list 11"/>
    <w:lvl w:ilvl="0" w:tplc="28D4A438">
      <w:numFmt w:val="bullet"/>
      <w:lvlText w:val=""/>
      <w:lvlJc w:val="left"/>
      <w:pPr>
        <w:ind w:left="360" w:firstLine="0"/>
      </w:pPr>
      <w:rPr>
        <w:rFonts w:ascii="Wingdings" w:hAnsi="Wingdings"/>
      </w:rPr>
    </w:lvl>
    <w:lvl w:ilvl="1" w:tplc="915C0092">
      <w:numFmt w:val="bullet"/>
      <w:lvlText w:val=""/>
      <w:lvlJc w:val="left"/>
      <w:pPr>
        <w:ind w:left="1080" w:firstLine="0"/>
      </w:pPr>
      <w:rPr>
        <w:rFonts w:ascii="Wingdings" w:hAnsi="Wingdings"/>
      </w:rPr>
    </w:lvl>
    <w:lvl w:ilvl="2" w:tplc="2BE41DBA">
      <w:numFmt w:val="bullet"/>
      <w:lvlText w:val=""/>
      <w:lvlJc w:val="left"/>
      <w:pPr>
        <w:ind w:left="1800" w:firstLine="0"/>
      </w:pPr>
      <w:rPr>
        <w:rFonts w:ascii="Wingdings" w:hAnsi="Wingdings"/>
      </w:rPr>
    </w:lvl>
    <w:lvl w:ilvl="3" w:tplc="DDE08776">
      <w:numFmt w:val="bullet"/>
      <w:lvlText w:val=""/>
      <w:lvlJc w:val="left"/>
      <w:pPr>
        <w:ind w:left="2520" w:firstLine="0"/>
      </w:pPr>
      <w:rPr>
        <w:rFonts w:ascii="Wingdings" w:hAnsi="Wingdings"/>
      </w:rPr>
    </w:lvl>
    <w:lvl w:ilvl="4" w:tplc="2C9A6C28">
      <w:numFmt w:val="bullet"/>
      <w:lvlText w:val=""/>
      <w:lvlJc w:val="left"/>
      <w:pPr>
        <w:ind w:left="3240" w:firstLine="0"/>
      </w:pPr>
      <w:rPr>
        <w:rFonts w:ascii="Wingdings" w:hAnsi="Wingdings"/>
      </w:rPr>
    </w:lvl>
    <w:lvl w:ilvl="5" w:tplc="C1A2D44A">
      <w:numFmt w:val="bullet"/>
      <w:lvlText w:val=""/>
      <w:lvlJc w:val="left"/>
      <w:pPr>
        <w:ind w:left="3960" w:firstLine="0"/>
      </w:pPr>
      <w:rPr>
        <w:rFonts w:ascii="Wingdings" w:hAnsi="Wingdings"/>
      </w:rPr>
    </w:lvl>
    <w:lvl w:ilvl="6" w:tplc="D1F2A6AA">
      <w:numFmt w:val="bullet"/>
      <w:lvlText w:val=""/>
      <w:lvlJc w:val="left"/>
      <w:pPr>
        <w:ind w:left="4680" w:firstLine="0"/>
      </w:pPr>
      <w:rPr>
        <w:rFonts w:ascii="Wingdings" w:hAnsi="Wingdings"/>
      </w:rPr>
    </w:lvl>
    <w:lvl w:ilvl="7" w:tplc="6B46F986">
      <w:numFmt w:val="bullet"/>
      <w:lvlText w:val=""/>
      <w:lvlJc w:val="left"/>
      <w:pPr>
        <w:ind w:left="5400" w:firstLine="0"/>
      </w:pPr>
      <w:rPr>
        <w:rFonts w:ascii="Wingdings" w:hAnsi="Wingdings"/>
      </w:rPr>
    </w:lvl>
    <w:lvl w:ilvl="8" w:tplc="449EBA46">
      <w:numFmt w:val="bullet"/>
      <w:lvlText w:val=""/>
      <w:lvlJc w:val="left"/>
      <w:pPr>
        <w:ind w:left="6120" w:firstLine="0"/>
      </w:pPr>
      <w:rPr>
        <w:rFonts w:ascii="Wingdings" w:hAnsi="Wingdings"/>
      </w:rPr>
    </w:lvl>
  </w:abstractNum>
  <w:num w:numId="1">
    <w:abstractNumId w:val="11"/>
  </w:num>
  <w:num w:numId="2">
    <w:abstractNumId w:val="8"/>
  </w:num>
  <w:num w:numId="3">
    <w:abstractNumId w:val="5"/>
  </w:num>
  <w:num w:numId="4">
    <w:abstractNumId w:val="13"/>
  </w:num>
  <w:num w:numId="5">
    <w:abstractNumId w:val="2"/>
  </w:num>
  <w:num w:numId="6">
    <w:abstractNumId w:val="7"/>
  </w:num>
  <w:num w:numId="7">
    <w:abstractNumId w:val="6"/>
  </w:num>
  <w:num w:numId="8">
    <w:abstractNumId w:val="1"/>
  </w:num>
  <w:num w:numId="9">
    <w:abstractNumId w:val="9"/>
  </w:num>
  <w:num w:numId="10">
    <w:abstractNumId w:val="12"/>
  </w:num>
  <w:num w:numId="11">
    <w:abstractNumId w:val="15"/>
  </w:num>
  <w:num w:numId="12">
    <w:abstractNumId w:val="14"/>
  </w:num>
  <w:num w:numId="13">
    <w:abstractNumId w:val="10"/>
  </w:num>
  <w:num w:numId="14">
    <w:abstractNumId w:val="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64"/>
    <w:rsid w:val="006F0C2E"/>
    <w:rsid w:val="00864338"/>
    <w:rsid w:val="009C69D6"/>
    <w:rsid w:val="009C7B64"/>
    <w:rsid w:val="00C206A0"/>
    <w:rsid w:val="00F71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21467"/>
  <w15:docId w15:val="{538CC749-4A42-4CD4-836D-4DED27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240" w:after="0"/>
      <w:outlineLvl w:val="0"/>
    </w:pPr>
    <w:rPr>
      <w:color w:val="365F91"/>
      <w:sz w:val="32"/>
      <w:szCs w:val="32"/>
    </w:rPr>
  </w:style>
  <w:style w:type="paragraph" w:styleId="Heading2">
    <w:name w:val="heading 2"/>
    <w:basedOn w:val="Normal"/>
    <w:next w:val="Normal"/>
    <w:qFormat/>
    <w:pPr>
      <w:keepNext/>
      <w:keepLines/>
      <w:spacing w:before="40" w:after="0"/>
      <w:outlineLvl w:val="1"/>
    </w:pPr>
    <w:rPr>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paragraph" w:styleId="NoSpacing">
    <w:name w:val="No Spacing"/>
    <w:qFormat/>
    <w:pPr>
      <w:spacing w:after="0" w:line="240" w:lineRule="auto"/>
    </w:pPr>
  </w:style>
  <w:style w:type="paragraph" w:styleId="Header">
    <w:name w:val="header"/>
    <w:basedOn w:val="Normal"/>
    <w:qFormat/>
    <w:pPr>
      <w:tabs>
        <w:tab w:val="center" w:pos="4513"/>
        <w:tab w:val="right" w:pos="9026"/>
      </w:tabs>
      <w:spacing w:after="0" w:line="240" w:lineRule="auto"/>
    </w:pPr>
  </w:style>
  <w:style w:type="paragraph" w:styleId="Footer">
    <w:name w:val="footer"/>
    <w:basedOn w:val="Normal"/>
    <w:qFormat/>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Title">
    <w:name w:val="Title"/>
    <w:basedOn w:val="Normal"/>
    <w:next w:val="Normal"/>
    <w:qFormat/>
  </w:style>
  <w:style w:type="paragraph" w:customStyle="1" w:styleId="HeaderText">
    <w:name w:val="HeaderText"/>
    <w:basedOn w:val="Normal"/>
    <w:qFormat/>
    <w:rPr>
      <w:color w:val="FFFFFF"/>
      <w:sz w:val="32"/>
      <w:szCs w:val="32"/>
    </w:rPr>
  </w:style>
  <w:style w:type="paragraph" w:customStyle="1" w:styleId="FooterText">
    <w:name w:val="FooterText"/>
    <w:basedOn w:val="Normal"/>
    <w:qFormat/>
    <w:rPr>
      <w:color w:val="FFFFFF"/>
      <w:sz w:val="32"/>
      <w:szCs w:val="32"/>
    </w:rPr>
  </w:style>
  <w:style w:type="paragraph" w:customStyle="1" w:styleId="SlideTitles">
    <w:name w:val="SlideTitles"/>
    <w:basedOn w:val="Heading1"/>
    <w:qFormat/>
  </w:style>
  <w:style w:type="paragraph" w:customStyle="1" w:styleId="ParagraphStyle">
    <w:name w:val="ParagraphStyle"/>
    <w:basedOn w:val="Normal"/>
    <w:qFormat/>
    <w:pPr>
      <w:spacing w:after="0" w:line="240" w:lineRule="auto"/>
    </w:pPr>
    <w:rPr>
      <w:szCs w:val="24"/>
    </w:rPr>
  </w:style>
  <w:style w:type="paragraph" w:customStyle="1" w:styleId="TableHeadings">
    <w:name w:val="TableHeadings"/>
    <w:basedOn w:val="Heading2"/>
    <w:qFormat/>
    <w:pPr>
      <w:spacing w:line="240" w:lineRule="auto"/>
    </w:p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apple-converted-space">
    <w:name w:val="apple-converted-space"/>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rPr>
      <w:rFonts w:ascii="Calibri" w:eastAsia="Calibri" w:hAnsi="Calibri"/>
      <w:color w:val="365F91"/>
      <w:sz w:val="32"/>
      <w:szCs w:val="32"/>
    </w:rPr>
  </w:style>
  <w:style w:type="character" w:customStyle="1" w:styleId="Heading2Char">
    <w:name w:val="Heading 2 Char"/>
    <w:basedOn w:val="DefaultParagraphFont"/>
    <w:rPr>
      <w:rFonts w:ascii="Calibri" w:eastAsia="Calibri" w:hAnsi="Calibri"/>
      <w:color w:val="365F91"/>
      <w:sz w:val="26"/>
      <w:szCs w:val="26"/>
    </w:rPr>
  </w:style>
  <w:style w:type="character" w:customStyle="1" w:styleId="TitleChar">
    <w:name w:val="Title Char"/>
    <w:basedOn w:val="DefaultParagraphFont"/>
  </w:style>
  <w:style w:type="character" w:customStyle="1" w:styleId="HeaderTextChar">
    <w:name w:val="HeaderText Char"/>
    <w:basedOn w:val="DefaultParagraphFont"/>
    <w:rPr>
      <w:color w:val="FFFFFF"/>
      <w:sz w:val="32"/>
      <w:szCs w:val="32"/>
    </w:rPr>
  </w:style>
  <w:style w:type="character" w:customStyle="1" w:styleId="FooterTextChar">
    <w:name w:val="FooterText Char"/>
    <w:basedOn w:val="DefaultParagraphFont"/>
    <w:rPr>
      <w:color w:val="FFFFFF"/>
      <w:sz w:val="32"/>
      <w:szCs w:val="32"/>
    </w:rPr>
  </w:style>
  <w:style w:type="character" w:customStyle="1" w:styleId="SlideTitlesChar">
    <w:name w:val="SlideTitles Char"/>
    <w:basedOn w:val="Heading1Char"/>
    <w:rPr>
      <w:rFonts w:ascii="Calibri" w:eastAsia="Calibri" w:hAnsi="Calibri"/>
      <w:color w:val="365F91"/>
      <w:sz w:val="32"/>
      <w:szCs w:val="32"/>
    </w:rPr>
  </w:style>
  <w:style w:type="character" w:customStyle="1" w:styleId="ParagraphStyleChar">
    <w:name w:val="ParagraphStyle Char"/>
    <w:basedOn w:val="DefaultParagraphFont"/>
    <w:rPr>
      <w:szCs w:val="24"/>
    </w:rPr>
  </w:style>
  <w:style w:type="character" w:customStyle="1" w:styleId="TableHeadingsChar">
    <w:name w:val="TableHeadings Char"/>
    <w:basedOn w:val="Heading2Char"/>
    <w:rPr>
      <w:rFonts w:ascii="Calibri" w:eastAsia="Calibri" w:hAnsi="Calibri"/>
      <w:color w:val="365F91"/>
      <w:sz w:val="26"/>
      <w:szCs w:val="26"/>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o.com/article/3398924/5-things-you-must-do-after-a-job-interview.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ssex.ac.uk/webteam/gateway/file.php?name=interview-experience.pdf&amp;sit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sinessnewsdaily.com/5578-sample-thank-you-letters.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embed/qxHxyMJZxR0?autoplay=1&amp;rel=0&amp;start=24&amp;end=113&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nance.yahoo.com/news/heres-exactly-many-times-job-150100566.html?guccount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88FE4-3A6C-4B85-AF00-68E129B6DD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68B94F-6805-418E-A633-84A02493B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51326-E7D6-47C0-8C9D-D0FC5813D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gifheuser</dc:creator>
  <cp:keywords/>
  <dc:description/>
  <cp:lastModifiedBy>Dominic Sweeten</cp:lastModifiedBy>
  <cp:revision>6</cp:revision>
  <dcterms:created xsi:type="dcterms:W3CDTF">2020-01-02T17:13:00Z</dcterms:created>
  <dcterms:modified xsi:type="dcterms:W3CDTF">2021-10-22T10:50:00Z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