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1C64F" w14:textId="644670D3" w:rsidR="00A25C4A" w:rsidRDefault="006370B6" w:rsidP="002347A1">
      <w:pPr>
        <w:pStyle w:val="Heading1"/>
      </w:pPr>
      <w:r w:rsidRPr="006370B6">
        <w:t>Numeracy E</w:t>
      </w:r>
      <w:r w:rsidR="00370978">
        <w:t xml:space="preserve">ntry Level </w:t>
      </w:r>
      <w:r w:rsidRPr="006370B6">
        <w:t>3 – Probability</w:t>
      </w:r>
    </w:p>
    <w:p w14:paraId="381F27FE" w14:textId="5638AF0E" w:rsidR="006370B6" w:rsidRDefault="006370B6" w:rsidP="006370B6">
      <w:pPr>
        <w:pStyle w:val="SlideTitles"/>
      </w:pPr>
      <w:r>
        <w:t>1 of 19 – Welcome</w:t>
      </w:r>
    </w:p>
    <w:p w14:paraId="282CDF2B" w14:textId="0A3F5746" w:rsidR="006370B6" w:rsidRDefault="002359A2" w:rsidP="006370B6">
      <w:pPr>
        <w:pStyle w:val="ParagraphStyle"/>
      </w:pPr>
      <w:r w:rsidRPr="002359A2">
        <w:t>Welcome to this session on probability.</w:t>
      </w:r>
    </w:p>
    <w:p w14:paraId="3B03D1D3" w14:textId="1C956ABD" w:rsidR="002359A2" w:rsidRDefault="002359A2" w:rsidP="006370B6">
      <w:pPr>
        <w:pStyle w:val="ParagraphStyle"/>
      </w:pPr>
    </w:p>
    <w:p w14:paraId="2B2C9B65" w14:textId="6F1E7508" w:rsidR="002359A2" w:rsidRDefault="00526B07" w:rsidP="006370B6">
      <w:pPr>
        <w:pStyle w:val="ParagraphStyle"/>
      </w:pPr>
      <w:r w:rsidRPr="00526B07">
        <w:t>By the end of the session you will:</w:t>
      </w:r>
    </w:p>
    <w:p w14:paraId="7E7C9768" w14:textId="3DC221E7" w:rsidR="00526B07" w:rsidRDefault="00526B07" w:rsidP="009E5377">
      <w:pPr>
        <w:pStyle w:val="ParagraphStyle"/>
        <w:numPr>
          <w:ilvl w:val="0"/>
          <w:numId w:val="8"/>
        </w:numPr>
      </w:pPr>
      <w:r w:rsidRPr="00526B07">
        <w:t>Recognise different ways of putting a number to chance events</w:t>
      </w:r>
    </w:p>
    <w:p w14:paraId="5B9B69D1" w14:textId="13BCE2B2" w:rsidR="00526B07" w:rsidRDefault="009E5377" w:rsidP="009E5377">
      <w:pPr>
        <w:pStyle w:val="ParagraphStyle"/>
        <w:numPr>
          <w:ilvl w:val="0"/>
          <w:numId w:val="8"/>
        </w:numPr>
      </w:pPr>
      <w:r w:rsidRPr="009E5377">
        <w:t>Be able to calculate the probability of events</w:t>
      </w:r>
    </w:p>
    <w:p w14:paraId="50518AEC" w14:textId="3AA15712" w:rsidR="009E5377" w:rsidRDefault="009E5377" w:rsidP="009E5377">
      <w:pPr>
        <w:pStyle w:val="ParagraphStyle"/>
        <w:numPr>
          <w:ilvl w:val="0"/>
          <w:numId w:val="8"/>
        </w:numPr>
      </w:pPr>
      <w:r w:rsidRPr="009E5377">
        <w:t>Be able to order events by probability</w:t>
      </w:r>
    </w:p>
    <w:p w14:paraId="5A9628CD" w14:textId="20AE5838" w:rsidR="009E5377" w:rsidRDefault="009E5377" w:rsidP="009E5377">
      <w:pPr>
        <w:pStyle w:val="SlideTitles"/>
      </w:pPr>
      <w:r>
        <w:t xml:space="preserve">2 of 19 </w:t>
      </w:r>
      <w:r w:rsidR="00E21958">
        <w:t>–</w:t>
      </w:r>
      <w:r>
        <w:t xml:space="preserve"> </w:t>
      </w:r>
      <w:r w:rsidR="00E21958">
        <w:t>Probability</w:t>
      </w:r>
    </w:p>
    <w:p w14:paraId="608FAA88" w14:textId="60688C02" w:rsidR="00E21958" w:rsidRDefault="00E21958" w:rsidP="00E21958">
      <w:pPr>
        <w:pStyle w:val="ParagraphStyle"/>
      </w:pPr>
      <w:r w:rsidRPr="00E21958">
        <w:t>Probability refers to the likelihood or chance of something happening. It can be helpful to think of probability as a scale, ranging from the certain to the impossible.</w:t>
      </w:r>
    </w:p>
    <w:p w14:paraId="25D02123" w14:textId="3C941195" w:rsidR="00E21958" w:rsidRDefault="00E21958" w:rsidP="00E21958">
      <w:pPr>
        <w:pStyle w:val="ParagraphStyle"/>
      </w:pPr>
    </w:p>
    <w:p w14:paraId="1773611D" w14:textId="3BBF49FC" w:rsidR="00E21958" w:rsidRDefault="00EC31CE" w:rsidP="00E21958">
      <w:pPr>
        <w:pStyle w:val="ParagraphStyle"/>
      </w:pPr>
      <w:r w:rsidRPr="00EC31CE">
        <w:t xml:space="preserve">The </w:t>
      </w:r>
      <w:r w:rsidRPr="00A0027A">
        <w:rPr>
          <w:b/>
          <w:bCs/>
        </w:rPr>
        <w:t>probability scale</w:t>
      </w:r>
      <w:r w:rsidRPr="00EC31CE">
        <w:t xml:space="preserve"> is a line with impossible things at one end and definite things at the other end. In the middle are things that are just as likely to happen as they are to not happen; we call this an even chance.</w:t>
      </w:r>
    </w:p>
    <w:p w14:paraId="34862649" w14:textId="197791EB" w:rsidR="00A0027A" w:rsidRDefault="00A0027A" w:rsidP="00E21958">
      <w:pPr>
        <w:pStyle w:val="ParagraphStyle"/>
      </w:pPr>
    </w:p>
    <w:p w14:paraId="1B259E38" w14:textId="7977C8F7" w:rsidR="00A0027A" w:rsidRDefault="00A0027A" w:rsidP="00E21958">
      <w:pPr>
        <w:pStyle w:val="ParagraphStyle"/>
      </w:pPr>
      <w:r w:rsidRPr="00A0027A">
        <w:t>Can you think of any examples of things that are impossible, certain or have an even chance?</w:t>
      </w:r>
    </w:p>
    <w:p w14:paraId="0365AF15" w14:textId="2BC5975A" w:rsidR="00A0027A" w:rsidRDefault="003B79AC" w:rsidP="003B79AC">
      <w:pPr>
        <w:pStyle w:val="SlideTitles"/>
      </w:pPr>
      <w:r>
        <w:t xml:space="preserve">3 of 19 </w:t>
      </w:r>
      <w:r w:rsidR="00A47E9B">
        <w:t>–</w:t>
      </w:r>
      <w:r>
        <w:t xml:space="preserve"> </w:t>
      </w:r>
      <w:r w:rsidR="00A47E9B" w:rsidRPr="00A47E9B">
        <w:t>Probability scale examples</w:t>
      </w:r>
    </w:p>
    <w:p w14:paraId="564C229F" w14:textId="0D3D8307" w:rsidR="00A47E9B" w:rsidRDefault="00EC668C" w:rsidP="00A47E9B">
      <w:pPr>
        <w:pStyle w:val="ParagraphStyle"/>
      </w:pPr>
      <w:r w:rsidRPr="00EC668C">
        <w:t xml:space="preserve">Here are some examples </w:t>
      </w:r>
      <w:r w:rsidR="009D121B">
        <w:t>and</w:t>
      </w:r>
      <w:r w:rsidR="002D6923">
        <w:t xml:space="preserve"> their positions on a</w:t>
      </w:r>
      <w:r w:rsidRPr="00EC668C">
        <w:t xml:space="preserve"> probability scale:</w:t>
      </w:r>
    </w:p>
    <w:p w14:paraId="5E5880D1" w14:textId="30998973" w:rsidR="00C8324C" w:rsidRDefault="003D2412" w:rsidP="002C4583">
      <w:pPr>
        <w:pStyle w:val="ParagraphStyle"/>
        <w:numPr>
          <w:ilvl w:val="0"/>
          <w:numId w:val="18"/>
        </w:numPr>
      </w:pPr>
      <w:r>
        <w:t xml:space="preserve">An example of something that is at one end of the scale </w:t>
      </w:r>
      <w:r w:rsidR="00C8324C">
        <w:t>and labelled impossible could be: ‘</w:t>
      </w:r>
      <w:r w:rsidR="00C8324C" w:rsidRPr="00C8324C">
        <w:t>It is impossible to win the lottery if you haven’t bought a ticket!</w:t>
      </w:r>
      <w:r w:rsidR="00C8324C">
        <w:t>’.</w:t>
      </w:r>
    </w:p>
    <w:p w14:paraId="31BA8FB6" w14:textId="403CD1F8" w:rsidR="00C8324C" w:rsidRDefault="00C8324C" w:rsidP="002C4583">
      <w:pPr>
        <w:pStyle w:val="ParagraphStyle"/>
        <w:numPr>
          <w:ilvl w:val="0"/>
          <w:numId w:val="18"/>
        </w:numPr>
      </w:pPr>
      <w:r>
        <w:t>An example of something that</w:t>
      </w:r>
      <w:r w:rsidR="00E451D7">
        <w:t xml:space="preserve"> sits in the middle of the scale and labelled </w:t>
      </w:r>
      <w:r w:rsidR="006A4FD5">
        <w:t>as having an even chance could be:</w:t>
      </w:r>
      <w:r w:rsidR="006F0062">
        <w:t xml:space="preserve"> ‘</w:t>
      </w:r>
      <w:r w:rsidR="00377E4D" w:rsidRPr="00377E4D">
        <w:t>When you toss a coin you are just as likely to get heads as tails</w:t>
      </w:r>
      <w:r w:rsidR="006F0062">
        <w:t>’.</w:t>
      </w:r>
    </w:p>
    <w:p w14:paraId="4719C116" w14:textId="580031E1" w:rsidR="006F0062" w:rsidRDefault="006F0062" w:rsidP="002C4583">
      <w:pPr>
        <w:pStyle w:val="ParagraphStyle"/>
        <w:numPr>
          <w:ilvl w:val="0"/>
          <w:numId w:val="18"/>
        </w:numPr>
      </w:pPr>
      <w:r>
        <w:t xml:space="preserve">An example </w:t>
      </w:r>
      <w:r w:rsidR="00D5097B">
        <w:t>of something that is at the other end of the scale and labelled as certain could be: ‘</w:t>
      </w:r>
      <w:r w:rsidR="00FF42E4">
        <w:t>I am certain that the sun will set today</w:t>
      </w:r>
      <w:r w:rsidR="00D5097B">
        <w:t>’.</w:t>
      </w:r>
    </w:p>
    <w:p w14:paraId="1A86707D" w14:textId="238BB5A9" w:rsidR="00FF42E4" w:rsidRDefault="00360B64" w:rsidP="00360B64">
      <w:pPr>
        <w:pStyle w:val="SlideTitles"/>
      </w:pPr>
      <w:r>
        <w:t xml:space="preserve">4 of 19 </w:t>
      </w:r>
      <w:r w:rsidR="00F87552">
        <w:t>–</w:t>
      </w:r>
      <w:r>
        <w:t xml:space="preserve"> </w:t>
      </w:r>
      <w:r w:rsidR="00F87552">
        <w:t>Question 1</w:t>
      </w:r>
    </w:p>
    <w:p w14:paraId="41C4CE64" w14:textId="45B195F0" w:rsidR="00F87552" w:rsidRDefault="00605D6A" w:rsidP="00F87552">
      <w:pPr>
        <w:pStyle w:val="ParagraphStyle"/>
      </w:pPr>
      <w:r>
        <w:t xml:space="preserve">The list below </w:t>
      </w:r>
      <w:r w:rsidR="00FF1076">
        <w:t>shows</w:t>
      </w:r>
      <w:r w:rsidR="00AD1965">
        <w:t xml:space="preserve"> </w:t>
      </w:r>
      <w:r w:rsidR="00193B55">
        <w:t xml:space="preserve">a variety of </w:t>
      </w:r>
      <w:r w:rsidR="00AD1965">
        <w:t xml:space="preserve">events </w:t>
      </w:r>
      <w:r w:rsidR="008810B6">
        <w:t>from least probable to the most probable, but in the wrong order.</w:t>
      </w:r>
      <w:r w:rsidR="00EA29D0">
        <w:t xml:space="preserve"> What should the correct order be, starting with the </w:t>
      </w:r>
      <w:r w:rsidR="00193B55">
        <w:t>least</w:t>
      </w:r>
      <w:r w:rsidR="00EA29D0">
        <w:t xml:space="preserve"> probable</w:t>
      </w:r>
      <w:r w:rsidR="00A85BE7">
        <w:t>?</w:t>
      </w:r>
    </w:p>
    <w:p w14:paraId="614F11F8" w14:textId="74A8F618" w:rsidR="00A85BE7" w:rsidRDefault="00A85BE7" w:rsidP="00193B55">
      <w:pPr>
        <w:pStyle w:val="ParagraphStyle"/>
        <w:numPr>
          <w:ilvl w:val="0"/>
          <w:numId w:val="9"/>
        </w:numPr>
      </w:pPr>
      <w:r>
        <w:t xml:space="preserve">You will </w:t>
      </w:r>
      <w:r w:rsidR="4E2CA6FB">
        <w:t>breathe</w:t>
      </w:r>
      <w:r>
        <w:t xml:space="preserve"> today</w:t>
      </w:r>
    </w:p>
    <w:p w14:paraId="0380552E" w14:textId="2ADD8BE4" w:rsidR="00193B55" w:rsidRDefault="00193B55" w:rsidP="00193B55">
      <w:pPr>
        <w:pStyle w:val="ParagraphStyle"/>
        <w:numPr>
          <w:ilvl w:val="0"/>
          <w:numId w:val="9"/>
        </w:numPr>
      </w:pPr>
      <w:r>
        <w:t>You will win the lottery</w:t>
      </w:r>
    </w:p>
    <w:p w14:paraId="104C6C11" w14:textId="3EAA685B" w:rsidR="00193B55" w:rsidRDefault="00193B55" w:rsidP="00193B55">
      <w:pPr>
        <w:pStyle w:val="ParagraphStyle"/>
        <w:numPr>
          <w:ilvl w:val="0"/>
          <w:numId w:val="9"/>
        </w:numPr>
      </w:pPr>
      <w:r>
        <w:t>You will eat today</w:t>
      </w:r>
    </w:p>
    <w:p w14:paraId="2A723264" w14:textId="0A2F7418" w:rsidR="00193B55" w:rsidRDefault="00193B55" w:rsidP="00F87552">
      <w:pPr>
        <w:pStyle w:val="ParagraphStyle"/>
      </w:pPr>
    </w:p>
    <w:p w14:paraId="59856ED8" w14:textId="73C0EF18" w:rsidR="00FA0D6F" w:rsidRDefault="00FA0D6F" w:rsidP="00F87552">
      <w:pPr>
        <w:pStyle w:val="ParagraphStyle"/>
      </w:pPr>
      <w:r>
        <w:t>The correct order should be</w:t>
      </w:r>
      <w:r w:rsidR="00A1043F">
        <w:t xml:space="preserve"> </w:t>
      </w:r>
      <w:r w:rsidR="00CF04C7">
        <w:t>2</w:t>
      </w:r>
      <w:r w:rsidR="00A1043F">
        <w:t xml:space="preserve">, </w:t>
      </w:r>
      <w:r w:rsidR="00CF04C7">
        <w:t>3 and then 1</w:t>
      </w:r>
      <w:r w:rsidR="004F4637">
        <w:t>, as shown below:</w:t>
      </w:r>
    </w:p>
    <w:p w14:paraId="69E70821" w14:textId="3E2C9422" w:rsidR="004F4637" w:rsidRDefault="004F4637" w:rsidP="004F4637">
      <w:pPr>
        <w:pStyle w:val="ParagraphStyle"/>
        <w:numPr>
          <w:ilvl w:val="0"/>
          <w:numId w:val="11"/>
        </w:numPr>
      </w:pPr>
      <w:r w:rsidRPr="004F4637">
        <w:t>You will win the lottery</w:t>
      </w:r>
    </w:p>
    <w:p w14:paraId="4F3BB3DE" w14:textId="553C307D" w:rsidR="004F4637" w:rsidRPr="004F4637" w:rsidRDefault="004F4637" w:rsidP="004F4637">
      <w:pPr>
        <w:pStyle w:val="ParagraphStyle"/>
        <w:numPr>
          <w:ilvl w:val="0"/>
          <w:numId w:val="11"/>
        </w:numPr>
      </w:pPr>
      <w:r>
        <w:t>You will eat today</w:t>
      </w:r>
    </w:p>
    <w:p w14:paraId="5985485D" w14:textId="06795A13" w:rsidR="00FA0D6F" w:rsidRDefault="00FA0D6F" w:rsidP="00FA0D6F">
      <w:pPr>
        <w:pStyle w:val="ParagraphStyle"/>
        <w:numPr>
          <w:ilvl w:val="0"/>
          <w:numId w:val="10"/>
        </w:numPr>
      </w:pPr>
      <w:r>
        <w:t xml:space="preserve">You will </w:t>
      </w:r>
      <w:r w:rsidR="4E2CA6FB">
        <w:t>breathe</w:t>
      </w:r>
      <w:r>
        <w:t xml:space="preserve"> today</w:t>
      </w:r>
    </w:p>
    <w:p w14:paraId="43DA0B4C" w14:textId="235FEF26" w:rsidR="006370B6" w:rsidRDefault="004A09D4" w:rsidP="004A09D4">
      <w:pPr>
        <w:pStyle w:val="SlideTitles"/>
      </w:pPr>
      <w:r>
        <w:t xml:space="preserve">5 of 19 </w:t>
      </w:r>
      <w:r w:rsidR="00FC1AD6">
        <w:t>–</w:t>
      </w:r>
      <w:r>
        <w:t xml:space="preserve"> </w:t>
      </w:r>
      <w:r w:rsidR="00FC1AD6" w:rsidRPr="00FC1AD6">
        <w:t>Probability scale</w:t>
      </w:r>
    </w:p>
    <w:p w14:paraId="32663AB7" w14:textId="1D858E3A" w:rsidR="00FC1AD6" w:rsidRDefault="002C7404" w:rsidP="00FC1AD6">
      <w:pPr>
        <w:pStyle w:val="ParagraphStyle"/>
      </w:pPr>
      <w:r w:rsidRPr="002C7404">
        <w:t>The chances of any event can be shown on a probability scale from 0 to 1.</w:t>
      </w:r>
    </w:p>
    <w:p w14:paraId="27AE0603" w14:textId="5A296ABE" w:rsidR="002C7404" w:rsidRDefault="002C7404" w:rsidP="00FC1AD6">
      <w:pPr>
        <w:pStyle w:val="ParagraphStyle"/>
      </w:pPr>
    </w:p>
    <w:p w14:paraId="01F0EA12" w14:textId="65E0E02D" w:rsidR="002C7404" w:rsidRDefault="002C7404" w:rsidP="00FC1AD6">
      <w:pPr>
        <w:pStyle w:val="ParagraphStyle"/>
      </w:pPr>
      <w:r w:rsidRPr="002C7404">
        <w:t>A probability of 0 tells us that the event is impossible</w:t>
      </w:r>
      <w:r>
        <w:t>.</w:t>
      </w:r>
    </w:p>
    <w:p w14:paraId="7F04FF14" w14:textId="11C52CE3" w:rsidR="002C7404" w:rsidRDefault="004802EE" w:rsidP="00FC1AD6">
      <w:pPr>
        <w:pStyle w:val="ParagraphStyle"/>
      </w:pPr>
      <w:r w:rsidRPr="004802EE">
        <w:t>A probability of 1 tells us that the event is certain to happen</w:t>
      </w:r>
      <w:r>
        <w:t>.</w:t>
      </w:r>
    </w:p>
    <w:p w14:paraId="5457B271" w14:textId="17BA841A" w:rsidR="004802EE" w:rsidRDefault="004802EE" w:rsidP="00FC1AD6">
      <w:pPr>
        <w:pStyle w:val="ParagraphStyle"/>
      </w:pPr>
      <w:r w:rsidRPr="004802EE">
        <w:t xml:space="preserve">A probability of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4802EE">
        <w:t xml:space="preserve"> tells us that the event has an even chance of happening</w:t>
      </w:r>
      <w:r>
        <w:t>.</w:t>
      </w:r>
    </w:p>
    <w:p w14:paraId="4C4A236F" w14:textId="533E2F44" w:rsidR="004802EE" w:rsidRDefault="004802EE" w:rsidP="00FC1AD6">
      <w:pPr>
        <w:pStyle w:val="ParagraphStyle"/>
      </w:pPr>
    </w:p>
    <w:p w14:paraId="13A82AA8" w14:textId="222A7D17" w:rsidR="004802EE" w:rsidRDefault="00B26897" w:rsidP="00FC1AD6">
      <w:pPr>
        <w:pStyle w:val="ParagraphStyle"/>
      </w:pPr>
      <w:r w:rsidRPr="00B26897">
        <w:lastRenderedPageBreak/>
        <w:t>Unlikely events are closer to 0 and likely events are closer to 1.</w:t>
      </w:r>
    </w:p>
    <w:p w14:paraId="530DB1F9" w14:textId="3A5D4234" w:rsidR="0034315B" w:rsidRDefault="00175DAD" w:rsidP="00175DAD">
      <w:pPr>
        <w:pStyle w:val="SlideTitles"/>
      </w:pPr>
      <w:r>
        <w:t xml:space="preserve">6 of 19 </w:t>
      </w:r>
      <w:r w:rsidR="00555883">
        <w:t>–</w:t>
      </w:r>
      <w:r>
        <w:t xml:space="preserve"> </w:t>
      </w:r>
      <w:r w:rsidR="00555883">
        <w:t>Video</w:t>
      </w:r>
    </w:p>
    <w:p w14:paraId="0A71EF23" w14:textId="6E854F2D" w:rsidR="00555883" w:rsidRDefault="00555883" w:rsidP="00555883">
      <w:pPr>
        <w:pStyle w:val="ParagraphStyle"/>
      </w:pPr>
      <w:r w:rsidRPr="00555883">
        <w:t>Watch th</w:t>
      </w:r>
      <w:r>
        <w:t>e following</w:t>
      </w:r>
      <w:r w:rsidRPr="00555883">
        <w:t xml:space="preserve"> video for more information on probability:</w:t>
      </w:r>
    </w:p>
    <w:p w14:paraId="0716EB17" w14:textId="2DEAB962" w:rsidR="005434FA" w:rsidRPr="005434FA" w:rsidRDefault="007B6B9F" w:rsidP="005434FA">
      <w:pPr>
        <w:pStyle w:val="ParagraphStyle"/>
      </w:pPr>
      <w:hyperlink r:id="rId10" w:history="1">
        <w:r w:rsidR="005434FA" w:rsidRPr="005434FA">
          <w:rPr>
            <w:rStyle w:val="Hyperlink"/>
          </w:rPr>
          <w:t>The Probability Line</w:t>
        </w:r>
      </w:hyperlink>
    </w:p>
    <w:p w14:paraId="149CD472" w14:textId="5CE79D58" w:rsidR="00ED5A2E" w:rsidRDefault="00ED5A2E" w:rsidP="00ED5A2E">
      <w:pPr>
        <w:pStyle w:val="SlideTitles"/>
      </w:pPr>
      <w:r>
        <w:t xml:space="preserve">7 of 19 </w:t>
      </w:r>
      <w:r w:rsidR="00976259">
        <w:t>–</w:t>
      </w:r>
      <w:r>
        <w:t xml:space="preserve"> </w:t>
      </w:r>
      <w:r w:rsidR="00976259">
        <w:t>Expressing probability</w:t>
      </w:r>
    </w:p>
    <w:p w14:paraId="3C8C18BA" w14:textId="4E97CDE4" w:rsidR="00976259" w:rsidRDefault="00C741BE" w:rsidP="00976259">
      <w:pPr>
        <w:pStyle w:val="ParagraphStyle"/>
      </w:pPr>
      <w:r w:rsidRPr="00C741BE">
        <w:t>Probability can be expressed using fractions, decimals or percentages. It doesn’t matter which one is used, the probability or likelihood doesn’t change.</w:t>
      </w:r>
    </w:p>
    <w:p w14:paraId="30C27068" w14:textId="2E5F11AF" w:rsidR="00C741BE" w:rsidRDefault="00C741BE" w:rsidP="00976259">
      <w:pPr>
        <w:pStyle w:val="ParagraphStyle"/>
      </w:pPr>
    </w:p>
    <w:p w14:paraId="1036407E" w14:textId="0B57CDFC" w:rsidR="00C741BE" w:rsidRDefault="00C741BE" w:rsidP="00976259">
      <w:pPr>
        <w:pStyle w:val="ParagraphStyle"/>
      </w:pPr>
      <w:r w:rsidRPr="00C741BE">
        <w:t>For example, you could say:</w:t>
      </w:r>
    </w:p>
    <w:p w14:paraId="4285F44B" w14:textId="6AA776DB" w:rsidR="00C741BE" w:rsidRDefault="001464A0" w:rsidP="00E34FAB">
      <w:pPr>
        <w:pStyle w:val="ParagraphStyle"/>
        <w:numPr>
          <w:ilvl w:val="0"/>
          <w:numId w:val="12"/>
        </w:numPr>
      </w:pPr>
      <w:r w:rsidRPr="001464A0">
        <w:t>There is a 20% chance of rain</w:t>
      </w:r>
    </w:p>
    <w:p w14:paraId="3587904B" w14:textId="60AB1812" w:rsidR="001464A0" w:rsidRDefault="001464A0" w:rsidP="00E34FAB">
      <w:pPr>
        <w:pStyle w:val="ParagraphStyle"/>
        <w:numPr>
          <w:ilvl w:val="0"/>
          <w:numId w:val="12"/>
        </w:numPr>
      </w:pPr>
      <w:r w:rsidRPr="001464A0">
        <w:t>There is a</w:t>
      </w:r>
      <w:r>
        <w:t xml:space="preserve"> </w:t>
      </w:r>
      <m:oMath>
        <m:f>
          <m:fPr>
            <m:ctrlPr>
              <w:rPr>
                <w:rFonts w:ascii="Cambria Math" w:hAnsi="Cambria Math"/>
              </w:rPr>
            </m:ctrlPr>
          </m:fPr>
          <m:num>
            <m:r>
              <w:rPr>
                <w:rFonts w:ascii="Cambria Math" w:hAnsi="Cambria Math"/>
              </w:rPr>
              <m:t>1</m:t>
            </m:r>
          </m:num>
          <m:den>
            <m:r>
              <w:rPr>
                <w:rFonts w:ascii="Cambria Math" w:hAnsi="Cambria Math"/>
              </w:rPr>
              <m:t>5</m:t>
            </m:r>
          </m:den>
        </m:f>
      </m:oMath>
      <w:r>
        <w:t xml:space="preserve"> </w:t>
      </w:r>
      <w:r w:rsidRPr="001464A0">
        <w:t>chance of rain, or a 1 in 5 chance of rain</w:t>
      </w:r>
    </w:p>
    <w:p w14:paraId="1C10B4F9" w14:textId="2B641880" w:rsidR="003C2C7E" w:rsidRDefault="00E34FAB" w:rsidP="00E34FAB">
      <w:pPr>
        <w:pStyle w:val="ParagraphStyle"/>
        <w:numPr>
          <w:ilvl w:val="0"/>
          <w:numId w:val="12"/>
        </w:numPr>
      </w:pPr>
      <w:r w:rsidRPr="00E34FAB">
        <w:t>There is a 0.2 chance of rain</w:t>
      </w:r>
    </w:p>
    <w:p w14:paraId="3A0CA13F" w14:textId="4DC1FE82" w:rsidR="00E34FAB" w:rsidRDefault="00E34FAB" w:rsidP="00E34FAB">
      <w:pPr>
        <w:pStyle w:val="ParagraphStyle"/>
      </w:pPr>
    </w:p>
    <w:p w14:paraId="264D9A3E" w14:textId="198FD085" w:rsidR="006F095C" w:rsidRDefault="006F095C" w:rsidP="00E34FAB">
      <w:pPr>
        <w:pStyle w:val="ParagraphStyle"/>
      </w:pPr>
      <w:r w:rsidRPr="006F095C">
        <w:t xml:space="preserve">They all mean the </w:t>
      </w:r>
      <w:r w:rsidRPr="006F095C">
        <w:rPr>
          <w:b/>
          <w:bCs/>
        </w:rPr>
        <w:t>same</w:t>
      </w:r>
      <w:r w:rsidRPr="006F095C">
        <w:t xml:space="preserve"> thing</w:t>
      </w:r>
      <w:r>
        <w:t>.</w:t>
      </w:r>
    </w:p>
    <w:p w14:paraId="3D3F48CC" w14:textId="67375C29" w:rsidR="006F095C" w:rsidRDefault="006F095C" w:rsidP="006F095C">
      <w:pPr>
        <w:pStyle w:val="SlideTitles"/>
      </w:pPr>
      <w:r>
        <w:t xml:space="preserve">8 of 19 </w:t>
      </w:r>
      <w:r w:rsidR="00BE11C8">
        <w:t>–</w:t>
      </w:r>
      <w:r>
        <w:t xml:space="preserve"> </w:t>
      </w:r>
      <w:r w:rsidR="00BE11C8">
        <w:t>Question 2</w:t>
      </w:r>
    </w:p>
    <w:p w14:paraId="4FAD7489" w14:textId="77F59B34" w:rsidR="00373B90" w:rsidRDefault="00373B90" w:rsidP="00BE11C8">
      <w:pPr>
        <w:pStyle w:val="ParagraphStyle"/>
      </w:pPr>
      <w:r w:rsidRPr="00373B90">
        <w:t>Which of the following mean the same as the sentence below?</w:t>
      </w:r>
    </w:p>
    <w:p w14:paraId="24501839" w14:textId="2FBDFFC6" w:rsidR="0005510F" w:rsidRDefault="0005510F" w:rsidP="00BE11C8">
      <w:pPr>
        <w:pStyle w:val="ParagraphStyle"/>
      </w:pPr>
    </w:p>
    <w:p w14:paraId="270A2A32" w14:textId="19B9BB7F" w:rsidR="0005510F" w:rsidRDefault="0005510F" w:rsidP="00BE11C8">
      <w:pPr>
        <w:pStyle w:val="ParagraphStyle"/>
      </w:pPr>
      <w:r w:rsidRPr="0005510F">
        <w:t>There is a 10% chance of sleet this week.</w:t>
      </w:r>
    </w:p>
    <w:p w14:paraId="151F7C1B" w14:textId="77777777" w:rsidR="00373B90" w:rsidRDefault="00373B90" w:rsidP="00BE11C8">
      <w:pPr>
        <w:pStyle w:val="ParagraphStyle"/>
      </w:pPr>
    </w:p>
    <w:p w14:paraId="51D7912C" w14:textId="055AB6FB" w:rsidR="00BE11C8" w:rsidRDefault="00373B90" w:rsidP="00BE11C8">
      <w:pPr>
        <w:pStyle w:val="ParagraphStyle"/>
      </w:pPr>
      <w:r>
        <w:t>Choose</w:t>
      </w:r>
      <w:r w:rsidRPr="00373B90">
        <w:t xml:space="preserve"> all that apply</w:t>
      </w:r>
      <w:r>
        <w:t>:</w:t>
      </w:r>
    </w:p>
    <w:p w14:paraId="042A655F" w14:textId="12B8BE98" w:rsidR="0005510F" w:rsidRDefault="004C655A" w:rsidP="00393A74">
      <w:pPr>
        <w:pStyle w:val="ParagraphStyle"/>
        <w:numPr>
          <w:ilvl w:val="0"/>
          <w:numId w:val="13"/>
        </w:numPr>
      </w:pPr>
      <w:r w:rsidRPr="004C655A">
        <w:t>There is a 1 in 10 chance of sleet this week</w:t>
      </w:r>
    </w:p>
    <w:p w14:paraId="54748D35" w14:textId="2ED66E2E" w:rsidR="004C655A" w:rsidRDefault="004C655A" w:rsidP="00393A74">
      <w:pPr>
        <w:pStyle w:val="ParagraphStyle"/>
        <w:numPr>
          <w:ilvl w:val="0"/>
          <w:numId w:val="13"/>
        </w:numPr>
      </w:pPr>
      <w:r w:rsidRPr="004C655A">
        <w:t xml:space="preserve">There is </w:t>
      </w:r>
      <m:oMath>
        <m:f>
          <m:fPr>
            <m:ctrlPr>
              <w:rPr>
                <w:rFonts w:ascii="Cambria Math" w:hAnsi="Cambria Math"/>
              </w:rPr>
            </m:ctrlPr>
          </m:fPr>
          <m:num>
            <m:r>
              <w:rPr>
                <w:rFonts w:ascii="Cambria Math" w:hAnsi="Cambria Math"/>
              </w:rPr>
              <m:t>1</m:t>
            </m:r>
          </m:num>
          <m:den>
            <m:r>
              <w:rPr>
                <w:rFonts w:ascii="Cambria Math" w:hAnsi="Cambria Math"/>
              </w:rPr>
              <m:t>100</m:t>
            </m:r>
          </m:den>
        </m:f>
      </m:oMath>
      <w:r w:rsidR="00393A74">
        <w:t xml:space="preserve"> </w:t>
      </w:r>
      <w:r w:rsidRPr="004C655A">
        <w:t>chance of sleet this week</w:t>
      </w:r>
    </w:p>
    <w:p w14:paraId="25816BE9" w14:textId="00ED0526" w:rsidR="004C655A" w:rsidRDefault="00393A74" w:rsidP="00393A74">
      <w:pPr>
        <w:pStyle w:val="ParagraphStyle"/>
        <w:numPr>
          <w:ilvl w:val="0"/>
          <w:numId w:val="13"/>
        </w:numPr>
      </w:pPr>
      <w:r w:rsidRPr="00393A74">
        <w:t>The probability that it will sleet this week is 0.1</w:t>
      </w:r>
    </w:p>
    <w:p w14:paraId="1FEB36E2" w14:textId="1DA538CC" w:rsidR="00393A74" w:rsidRDefault="00393A74" w:rsidP="00393A74">
      <w:pPr>
        <w:pStyle w:val="ParagraphStyle"/>
      </w:pPr>
    </w:p>
    <w:p w14:paraId="6680AE08" w14:textId="2F908F13" w:rsidR="00393A74" w:rsidRDefault="00393A74" w:rsidP="00393A74">
      <w:pPr>
        <w:pStyle w:val="ParagraphStyle"/>
      </w:pPr>
      <w:r>
        <w:t xml:space="preserve">The correct answers are </w:t>
      </w:r>
      <w:r w:rsidR="00730BEE">
        <w:t>A and C, there is a 1 in 10 chance of sleet this week</w:t>
      </w:r>
      <w:r w:rsidR="00C13F8E">
        <w:t xml:space="preserve"> and the </w:t>
      </w:r>
      <w:r w:rsidR="00C13F8E" w:rsidRPr="00C13F8E">
        <w:t>probability that it will sleet this week is 0.1</w:t>
      </w:r>
      <w:r w:rsidR="00C13F8E">
        <w:t>.</w:t>
      </w:r>
    </w:p>
    <w:p w14:paraId="57CDA0F2" w14:textId="13BDAD75" w:rsidR="00C13F8E" w:rsidRDefault="00C13F8E" w:rsidP="00C13F8E">
      <w:pPr>
        <w:pStyle w:val="SlideTitles"/>
      </w:pPr>
      <w:r>
        <w:t xml:space="preserve">9 of 19 </w:t>
      </w:r>
      <w:r w:rsidR="005C7263">
        <w:t>–</w:t>
      </w:r>
      <w:r>
        <w:t xml:space="preserve"> </w:t>
      </w:r>
      <w:r w:rsidR="005C7263">
        <w:t>Question 3</w:t>
      </w:r>
    </w:p>
    <w:p w14:paraId="6EB40FA8" w14:textId="513C5175" w:rsidR="005C7263" w:rsidRDefault="005C7263" w:rsidP="005C7263">
      <w:pPr>
        <w:pStyle w:val="ParagraphStyle"/>
      </w:pPr>
      <w:r w:rsidRPr="005C7263">
        <w:t>Which of the following mean the same as the sentence below?</w:t>
      </w:r>
    </w:p>
    <w:p w14:paraId="120DCB9A" w14:textId="36487B1C" w:rsidR="005C7263" w:rsidRDefault="005C7263" w:rsidP="005C7263">
      <w:pPr>
        <w:pStyle w:val="ParagraphStyle"/>
      </w:pPr>
    </w:p>
    <w:p w14:paraId="15A7A270" w14:textId="4336EE1A" w:rsidR="005C7263" w:rsidRDefault="00EC4A28" w:rsidP="005C7263">
      <w:pPr>
        <w:pStyle w:val="ParagraphStyle"/>
      </w:pPr>
      <w:r w:rsidRPr="00EC4A28">
        <w:t>The probability of sunshine today is 0.5.</w:t>
      </w:r>
    </w:p>
    <w:p w14:paraId="2D592E8B" w14:textId="515B4ED4" w:rsidR="00EC4A28" w:rsidRDefault="00EC4A28" w:rsidP="005C7263">
      <w:pPr>
        <w:pStyle w:val="ParagraphStyle"/>
      </w:pPr>
    </w:p>
    <w:p w14:paraId="36EC0E08" w14:textId="7057F8CA" w:rsidR="00EC4A28" w:rsidRDefault="00EC4A28" w:rsidP="005C7263">
      <w:pPr>
        <w:pStyle w:val="ParagraphStyle"/>
      </w:pPr>
      <w:r>
        <w:t>Choose all that apply:</w:t>
      </w:r>
    </w:p>
    <w:p w14:paraId="79F04DD9" w14:textId="74CBABE1" w:rsidR="00EC4A28" w:rsidRDefault="007D1263" w:rsidP="00703670">
      <w:pPr>
        <w:pStyle w:val="ParagraphStyle"/>
        <w:numPr>
          <w:ilvl w:val="0"/>
          <w:numId w:val="14"/>
        </w:numPr>
      </w:pPr>
      <w:r w:rsidRPr="007D1263">
        <w:t>There is a 1 in 2 chance of sunshine today</w:t>
      </w:r>
    </w:p>
    <w:p w14:paraId="448DDBBC" w14:textId="00AFF4B7" w:rsidR="007D1263" w:rsidRDefault="007D1263" w:rsidP="00703670">
      <w:pPr>
        <w:pStyle w:val="ParagraphStyle"/>
        <w:numPr>
          <w:ilvl w:val="0"/>
          <w:numId w:val="14"/>
        </w:numPr>
      </w:pPr>
      <w:r w:rsidRPr="007D1263">
        <w:t>There is a 50% chance of sunshine today</w:t>
      </w:r>
    </w:p>
    <w:p w14:paraId="794BC3F4" w14:textId="1AA731EC" w:rsidR="007D1263" w:rsidRDefault="00703670" w:rsidP="00703670">
      <w:pPr>
        <w:pStyle w:val="ParagraphStyle"/>
        <w:numPr>
          <w:ilvl w:val="0"/>
          <w:numId w:val="14"/>
        </w:numPr>
      </w:pPr>
      <w:r w:rsidRPr="00703670">
        <w:t>There is a 1 in 5 chance of sunshine today</w:t>
      </w:r>
    </w:p>
    <w:p w14:paraId="1B32E34F" w14:textId="60811AA2" w:rsidR="00703670" w:rsidRDefault="00703670" w:rsidP="005C7263">
      <w:pPr>
        <w:pStyle w:val="ParagraphStyle"/>
      </w:pPr>
    </w:p>
    <w:p w14:paraId="53E7A606" w14:textId="028E968F" w:rsidR="00703670" w:rsidRDefault="00703670" w:rsidP="005C7263">
      <w:pPr>
        <w:pStyle w:val="ParagraphStyle"/>
      </w:pPr>
      <w:r>
        <w:t xml:space="preserve">The correct answers are A and B, there is a 1 in 2 chance of sunshine today and </w:t>
      </w:r>
      <w:r w:rsidR="00EF22AC">
        <w:t>there is a 50% chance of sunshine today.</w:t>
      </w:r>
    </w:p>
    <w:p w14:paraId="3332AA84" w14:textId="1E342E2A" w:rsidR="00EF22AC" w:rsidRDefault="00BF1F9B" w:rsidP="00BF1F9B">
      <w:pPr>
        <w:pStyle w:val="SlideTitles"/>
      </w:pPr>
      <w:r>
        <w:t xml:space="preserve">10 of 19 </w:t>
      </w:r>
      <w:r w:rsidR="00713DBC">
        <w:t>–</w:t>
      </w:r>
      <w:r>
        <w:t xml:space="preserve"> </w:t>
      </w:r>
      <w:r w:rsidR="00713DBC" w:rsidRPr="00713DBC">
        <w:t>Working out probability</w:t>
      </w:r>
    </w:p>
    <w:p w14:paraId="52DBB1F6" w14:textId="1DE522B4" w:rsidR="00713DBC" w:rsidRDefault="00713DBC" w:rsidP="00713DBC">
      <w:pPr>
        <w:pStyle w:val="ParagraphStyle"/>
      </w:pPr>
      <w:r w:rsidRPr="00713DBC">
        <w:t>To work out the probability of an event occurring, we use this formula:</w:t>
      </w:r>
    </w:p>
    <w:p w14:paraId="7A7121EA" w14:textId="612EF5A2" w:rsidR="00713DBC" w:rsidRDefault="00713DBC" w:rsidP="00713DBC">
      <w:pPr>
        <w:pStyle w:val="ParagraphStyle"/>
      </w:pPr>
    </w:p>
    <w:p w14:paraId="619229C8" w14:textId="0049B205" w:rsidR="00713DBC" w:rsidRDefault="00E92DA4" w:rsidP="00713DBC">
      <w:pPr>
        <w:pStyle w:val="ParagraphStyle"/>
      </w:pPr>
      <w:r w:rsidRPr="00E92DA4">
        <w:t>Probability of an event =</w:t>
      </w:r>
      <w:r>
        <w:t xml:space="preserve"> </w:t>
      </w:r>
      <w:r w:rsidR="008C3042">
        <w:t xml:space="preserve">the </w:t>
      </w:r>
      <w:r w:rsidR="008C3042" w:rsidRPr="008C3042">
        <w:t>number of times the event occurs</w:t>
      </w:r>
      <w:r w:rsidR="008C3042">
        <w:t xml:space="preserve"> </w:t>
      </w:r>
      <w:r w:rsidR="008C3042">
        <w:rPr>
          <w:rFonts w:cstheme="minorHAnsi"/>
        </w:rPr>
        <w:t>÷</w:t>
      </w:r>
      <w:r w:rsidR="008C3042">
        <w:t xml:space="preserve"> </w:t>
      </w:r>
      <w:r w:rsidR="00EC0B25">
        <w:t xml:space="preserve">the </w:t>
      </w:r>
      <w:r w:rsidR="00EC0B25" w:rsidRPr="00EC0B25">
        <w:t>total number of possible outcomes</w:t>
      </w:r>
    </w:p>
    <w:p w14:paraId="263F1D85" w14:textId="5E5C3788" w:rsidR="00B462BF" w:rsidRDefault="00B462BF" w:rsidP="00713DBC">
      <w:pPr>
        <w:pStyle w:val="ParagraphStyle"/>
      </w:pPr>
    </w:p>
    <w:p w14:paraId="1E2E0A40" w14:textId="38EF1E3E" w:rsidR="00B462BF" w:rsidRDefault="00B462BF" w:rsidP="00713DBC">
      <w:pPr>
        <w:pStyle w:val="ParagraphStyle"/>
        <w:rPr>
          <w:b/>
          <w:bCs/>
        </w:rPr>
      </w:pPr>
      <w:r w:rsidRPr="00B462BF">
        <w:rPr>
          <w:b/>
          <w:bCs/>
        </w:rPr>
        <w:lastRenderedPageBreak/>
        <w:t>For example</w:t>
      </w:r>
      <w:r w:rsidR="00A766C8">
        <w:rPr>
          <w:b/>
          <w:bCs/>
        </w:rPr>
        <w:t>, w</w:t>
      </w:r>
      <w:r w:rsidR="00A766C8" w:rsidRPr="00A766C8">
        <w:rPr>
          <w:b/>
          <w:bCs/>
        </w:rPr>
        <w:t>hat is the probability of rolling a 3 with one dice?</w:t>
      </w:r>
    </w:p>
    <w:p w14:paraId="48680DBC" w14:textId="697A2B44" w:rsidR="00A766C8" w:rsidRDefault="00673E05" w:rsidP="00713DBC">
      <w:pPr>
        <w:pStyle w:val="ParagraphStyle"/>
      </w:pPr>
      <w:r w:rsidRPr="00673E05">
        <w:t xml:space="preserve">There are 6 possible outcomes </w:t>
      </w:r>
      <w:r>
        <w:t>–</w:t>
      </w:r>
      <w:r w:rsidRPr="00673E05">
        <w:t xml:space="preserve"> </w:t>
      </w:r>
      <w:r>
        <w:t>you</w:t>
      </w:r>
      <w:r w:rsidRPr="00673E05">
        <w:t xml:space="preserve"> could roll a 1, 2, 3, 4, 5 or 6.</w:t>
      </w:r>
    </w:p>
    <w:p w14:paraId="0EDAB83B" w14:textId="77DA71D1" w:rsidR="00673E05" w:rsidRDefault="00673E05" w:rsidP="00713DBC">
      <w:pPr>
        <w:pStyle w:val="ParagraphStyle"/>
      </w:pPr>
    </w:p>
    <w:p w14:paraId="124D5C95" w14:textId="0F72CB63" w:rsidR="00673E05" w:rsidRDefault="000C1CB7" w:rsidP="00713DBC">
      <w:pPr>
        <w:pStyle w:val="ParagraphStyle"/>
      </w:pPr>
      <w:r w:rsidRPr="000C1CB7">
        <w:t xml:space="preserve">The event occurs once </w:t>
      </w:r>
      <w:r>
        <w:t>–</w:t>
      </w:r>
      <w:r w:rsidRPr="000C1CB7">
        <w:t xml:space="preserve"> only one of the possible numbers is a 3.</w:t>
      </w:r>
    </w:p>
    <w:p w14:paraId="41F15388" w14:textId="621E5595" w:rsidR="000C1CB7" w:rsidRDefault="000C1CB7" w:rsidP="00713DBC">
      <w:pPr>
        <w:pStyle w:val="ParagraphStyle"/>
      </w:pPr>
    </w:p>
    <w:p w14:paraId="40C6126A" w14:textId="4D49BC34" w:rsidR="000C1CB7" w:rsidRDefault="000C1CB7" w:rsidP="00713DBC">
      <w:pPr>
        <w:pStyle w:val="ParagraphStyle"/>
      </w:pPr>
      <w:r w:rsidRPr="000C1CB7">
        <w:t>So, let’s put this information into the formul</w:t>
      </w:r>
      <w:r>
        <w:t>a</w:t>
      </w:r>
      <w:r w:rsidR="008729D3">
        <w:t>:</w:t>
      </w:r>
    </w:p>
    <w:p w14:paraId="20C5FEBE" w14:textId="20267E30" w:rsidR="008729D3" w:rsidRDefault="008729D3" w:rsidP="00713DBC">
      <w:pPr>
        <w:pStyle w:val="ParagraphStyle"/>
        <w:rPr>
          <w:rFonts w:eastAsiaTheme="minorEastAsia"/>
        </w:rPr>
      </w:pPr>
      <w:r w:rsidRPr="008729D3">
        <w:t>Probability of rolling a 3 =</w:t>
      </w:r>
      <w:r>
        <w:t xml:space="preserve"> </w:t>
      </w:r>
      <m:oMath>
        <m:f>
          <m:fPr>
            <m:ctrlPr>
              <w:rPr>
                <w:rFonts w:ascii="Cambria Math" w:hAnsi="Cambria Math"/>
              </w:rPr>
            </m:ctrlPr>
          </m:fPr>
          <m:num>
            <m:r>
              <w:rPr>
                <w:rFonts w:ascii="Cambria Math" w:hAnsi="Cambria Math"/>
              </w:rPr>
              <m:t>1</m:t>
            </m:r>
          </m:num>
          <m:den>
            <m:r>
              <w:rPr>
                <w:rFonts w:ascii="Cambria Math" w:hAnsi="Cambria Math"/>
              </w:rPr>
              <m:t>6</m:t>
            </m:r>
          </m:den>
        </m:f>
      </m:oMath>
    </w:p>
    <w:p w14:paraId="7DF084DE" w14:textId="475F7E67" w:rsidR="002015EF" w:rsidRDefault="007573AB" w:rsidP="007573AB">
      <w:pPr>
        <w:pStyle w:val="SlideTitles"/>
      </w:pPr>
      <w:r>
        <w:t>11 of 19 – Question 4</w:t>
      </w:r>
    </w:p>
    <w:p w14:paraId="3581237D" w14:textId="7557F74B" w:rsidR="007573AB" w:rsidRDefault="007573AB" w:rsidP="007573AB">
      <w:pPr>
        <w:pStyle w:val="ParagraphStyle"/>
      </w:pPr>
      <w:r>
        <w:t xml:space="preserve">Using the following choice of words; </w:t>
      </w:r>
      <w:r w:rsidR="0063640B">
        <w:rPr>
          <w:b/>
          <w:bCs/>
        </w:rPr>
        <w:t>T</w:t>
      </w:r>
      <w:r w:rsidR="004A7109" w:rsidRPr="00217D53">
        <w:rPr>
          <w:b/>
          <w:bCs/>
        </w:rPr>
        <w:t>otal number of possible outcomes</w:t>
      </w:r>
      <w:r w:rsidR="004A7109">
        <w:t xml:space="preserve">, </w:t>
      </w:r>
      <w:r w:rsidR="0063640B">
        <w:rPr>
          <w:b/>
          <w:bCs/>
        </w:rPr>
        <w:t>N</w:t>
      </w:r>
      <w:r w:rsidR="004A7109" w:rsidRPr="00217D53">
        <w:rPr>
          <w:b/>
          <w:bCs/>
        </w:rPr>
        <w:t>umber of times event occurs</w:t>
      </w:r>
      <w:r w:rsidR="004A7109">
        <w:t xml:space="preserve"> and </w:t>
      </w:r>
      <w:r w:rsidR="0063640B">
        <w:rPr>
          <w:b/>
          <w:bCs/>
        </w:rPr>
        <w:t>P</w:t>
      </w:r>
      <w:r w:rsidR="00217D53" w:rsidRPr="00217D53">
        <w:rPr>
          <w:b/>
          <w:bCs/>
        </w:rPr>
        <w:t>robability of an event</w:t>
      </w:r>
      <w:r w:rsidR="00217D53">
        <w:t xml:space="preserve">, fill in the blanks </w:t>
      </w:r>
      <w:r w:rsidR="00080276">
        <w:t xml:space="preserve">for the formula </w:t>
      </w:r>
      <w:r w:rsidR="0063640B">
        <w:t>to calculate probability below:</w:t>
      </w:r>
    </w:p>
    <w:p w14:paraId="11035D05" w14:textId="491433E6" w:rsidR="0063640B" w:rsidRDefault="0063640B" w:rsidP="007573AB">
      <w:pPr>
        <w:pStyle w:val="ParagraphStyle"/>
      </w:pPr>
    </w:p>
    <w:p w14:paraId="2717E967" w14:textId="35662B49" w:rsidR="0063640B" w:rsidRPr="00A766C8" w:rsidRDefault="0063640B" w:rsidP="007573AB">
      <w:pPr>
        <w:pStyle w:val="ParagraphStyle"/>
      </w:pPr>
      <w:r w:rsidRPr="0063640B">
        <w:rPr>
          <w:b/>
          <w:bCs/>
        </w:rPr>
        <w:t>Blank</w:t>
      </w:r>
      <w:r>
        <w:t xml:space="preserve"> = </w:t>
      </w:r>
      <w:r w:rsidRPr="0063640B">
        <w:rPr>
          <w:b/>
          <w:bCs/>
        </w:rPr>
        <w:t>Blank</w:t>
      </w:r>
      <w:r>
        <w:t xml:space="preserve"> </w:t>
      </w:r>
      <w:r>
        <w:rPr>
          <w:rFonts w:cstheme="minorHAnsi"/>
        </w:rPr>
        <w:t>÷</w:t>
      </w:r>
      <w:r>
        <w:t xml:space="preserve"> </w:t>
      </w:r>
      <w:r w:rsidRPr="0063640B">
        <w:rPr>
          <w:b/>
          <w:bCs/>
        </w:rPr>
        <w:t>Blank</w:t>
      </w:r>
    </w:p>
    <w:p w14:paraId="7FD90A21" w14:textId="2B97671D" w:rsidR="006370B6" w:rsidRDefault="006370B6" w:rsidP="006370B6">
      <w:pPr>
        <w:pStyle w:val="ParagraphStyle"/>
      </w:pPr>
    </w:p>
    <w:p w14:paraId="6A5B83F9" w14:textId="79249205" w:rsidR="0063640B" w:rsidRDefault="0063640B" w:rsidP="006370B6">
      <w:pPr>
        <w:pStyle w:val="ParagraphStyle"/>
      </w:pPr>
      <w:r>
        <w:t>The correct formula should read:</w:t>
      </w:r>
    </w:p>
    <w:p w14:paraId="0B02B63E" w14:textId="021615B6" w:rsidR="0063640B" w:rsidRDefault="0063640B" w:rsidP="006370B6">
      <w:pPr>
        <w:pStyle w:val="ParagraphStyle"/>
      </w:pPr>
    </w:p>
    <w:p w14:paraId="41D7086C" w14:textId="36B6F075" w:rsidR="004C27C8" w:rsidRDefault="00FC51EA" w:rsidP="006370B6">
      <w:pPr>
        <w:pStyle w:val="ParagraphStyle"/>
      </w:pPr>
      <w:r w:rsidRPr="00FC51EA">
        <w:rPr>
          <w:b/>
          <w:bCs/>
        </w:rPr>
        <w:t>Probability of an event</w:t>
      </w:r>
      <w:r>
        <w:t xml:space="preserve"> = </w:t>
      </w:r>
      <w:r w:rsidRPr="00FC51EA">
        <w:rPr>
          <w:b/>
          <w:bCs/>
        </w:rPr>
        <w:t>Number of times event occurs</w:t>
      </w:r>
      <w:r>
        <w:t xml:space="preserve"> </w:t>
      </w:r>
      <w:r>
        <w:rPr>
          <w:rFonts w:cstheme="minorHAnsi"/>
        </w:rPr>
        <w:t>÷</w:t>
      </w:r>
      <w:r>
        <w:t xml:space="preserve"> </w:t>
      </w:r>
      <w:r w:rsidRPr="00FC51EA">
        <w:rPr>
          <w:b/>
          <w:bCs/>
        </w:rPr>
        <w:t>Total number of possible outcomes</w:t>
      </w:r>
    </w:p>
    <w:p w14:paraId="23337C51" w14:textId="3E99268E" w:rsidR="004C27C8" w:rsidRDefault="004C27C8" w:rsidP="004C27C8">
      <w:pPr>
        <w:pStyle w:val="SlideTitles"/>
      </w:pPr>
      <w:r>
        <w:t xml:space="preserve">12 of 19 </w:t>
      </w:r>
      <w:r w:rsidR="003231FA">
        <w:t>–</w:t>
      </w:r>
      <w:r>
        <w:t xml:space="preserve"> </w:t>
      </w:r>
      <w:r w:rsidR="003231FA">
        <w:t>Question 5</w:t>
      </w:r>
    </w:p>
    <w:p w14:paraId="0958CA85" w14:textId="79E01789" w:rsidR="006B0DCB" w:rsidRDefault="003231FA" w:rsidP="006B0DCB">
      <w:pPr>
        <w:pStyle w:val="ParagraphStyle"/>
        <w:rPr>
          <w:rFonts w:eastAsiaTheme="minorEastAsia"/>
        </w:rPr>
      </w:pPr>
      <w:r w:rsidRPr="003231FA">
        <w:t>What is the probability of rolling an even number with one dice?</w:t>
      </w:r>
    </w:p>
    <w:p w14:paraId="24F3E812" w14:textId="0EC1FE8F" w:rsidR="006B0DCB" w:rsidRDefault="007B6B9F" w:rsidP="006B0DCB">
      <w:pPr>
        <w:pStyle w:val="ParagraphStyle"/>
        <w:numPr>
          <w:ilvl w:val="0"/>
          <w:numId w:val="16"/>
        </w:numPr>
      </w:pPr>
      <m:oMath>
        <m:f>
          <m:fPr>
            <m:ctrlPr>
              <w:rPr>
                <w:rFonts w:ascii="Cambria Math" w:hAnsi="Cambria Math"/>
              </w:rPr>
            </m:ctrlPr>
          </m:fPr>
          <m:num>
            <m:r>
              <w:rPr>
                <w:rFonts w:ascii="Cambria Math" w:hAnsi="Cambria Math"/>
              </w:rPr>
              <m:t>1</m:t>
            </m:r>
          </m:num>
          <m:den>
            <m:r>
              <w:rPr>
                <w:rFonts w:ascii="Cambria Math" w:hAnsi="Cambria Math"/>
              </w:rPr>
              <m:t>6</m:t>
            </m:r>
          </m:den>
        </m:f>
      </m:oMath>
    </w:p>
    <w:p w14:paraId="18FFF132" w14:textId="1BF76B0A" w:rsidR="006B0DCB" w:rsidRDefault="007B6B9F" w:rsidP="006B0DCB">
      <w:pPr>
        <w:pStyle w:val="ParagraphStyle"/>
        <w:numPr>
          <w:ilvl w:val="0"/>
          <w:numId w:val="16"/>
        </w:numPr>
      </w:pPr>
      <m:oMath>
        <m:f>
          <m:fPr>
            <m:ctrlPr>
              <w:rPr>
                <w:rFonts w:ascii="Cambria Math" w:hAnsi="Cambria Math"/>
              </w:rPr>
            </m:ctrlPr>
          </m:fPr>
          <m:num>
            <m:r>
              <w:rPr>
                <w:rFonts w:ascii="Cambria Math" w:hAnsi="Cambria Math"/>
              </w:rPr>
              <m:t>1</m:t>
            </m:r>
          </m:num>
          <m:den>
            <m:r>
              <w:rPr>
                <w:rFonts w:ascii="Cambria Math" w:hAnsi="Cambria Math"/>
              </w:rPr>
              <m:t>3</m:t>
            </m:r>
          </m:den>
        </m:f>
      </m:oMath>
    </w:p>
    <w:p w14:paraId="3FC5582A" w14:textId="661657A9" w:rsidR="0075772E" w:rsidRPr="006B0DCB" w:rsidRDefault="007B6B9F" w:rsidP="006B0DCB">
      <w:pPr>
        <w:pStyle w:val="ParagraphStyle"/>
        <w:numPr>
          <w:ilvl w:val="0"/>
          <w:numId w:val="16"/>
        </w:numPr>
      </w:pPr>
      <m:oMath>
        <m:f>
          <m:fPr>
            <m:ctrlPr>
              <w:rPr>
                <w:rFonts w:ascii="Cambria Math" w:hAnsi="Cambria Math"/>
              </w:rPr>
            </m:ctrlPr>
          </m:fPr>
          <m:num>
            <m:r>
              <w:rPr>
                <w:rFonts w:ascii="Cambria Math" w:hAnsi="Cambria Math"/>
              </w:rPr>
              <m:t>1</m:t>
            </m:r>
          </m:num>
          <m:den>
            <m:r>
              <w:rPr>
                <w:rFonts w:ascii="Cambria Math" w:hAnsi="Cambria Math"/>
              </w:rPr>
              <m:t>2</m:t>
            </m:r>
          </m:den>
        </m:f>
      </m:oMath>
    </w:p>
    <w:p w14:paraId="767D243B" w14:textId="743669CD" w:rsidR="006B0DCB" w:rsidRDefault="006B0DCB" w:rsidP="000E149C">
      <w:pPr>
        <w:pStyle w:val="ParagraphStyle"/>
        <w:rPr>
          <w:rFonts w:eastAsiaTheme="minorEastAsia"/>
        </w:rPr>
      </w:pPr>
    </w:p>
    <w:p w14:paraId="4BF8D977" w14:textId="4C09F2C1" w:rsidR="005203A5" w:rsidRDefault="004E3533" w:rsidP="005203A5">
      <w:pPr>
        <w:pStyle w:val="ParagraphStyle"/>
        <w:rPr>
          <w:rFonts w:eastAsiaTheme="minorEastAsia"/>
        </w:rPr>
      </w:pPr>
      <w:r>
        <w:rPr>
          <w:rFonts w:eastAsiaTheme="minorEastAsia"/>
        </w:rPr>
        <w:t xml:space="preserve">The correct answer is </w:t>
      </w:r>
      <w:r w:rsidR="005203A5">
        <w:rPr>
          <w:rFonts w:eastAsiaTheme="minorEastAsia"/>
        </w:rPr>
        <w:t>C,</w:t>
      </w:r>
      <m:oMath>
        <m:r>
          <m:rPr>
            <m:sty m:val="p"/>
          </m:rPr>
          <w:rPr>
            <w:rFonts w:ascii="Cambria Math" w:hAnsi="Cambria Math"/>
          </w:rPr>
          <m:t xml:space="preserve"> </m:t>
        </m:r>
        <m:f>
          <m:fPr>
            <m:ctrlPr>
              <w:rPr>
                <w:rFonts w:ascii="Cambria Math" w:eastAsiaTheme="minorEastAsia" w:hAnsi="Cambria Math"/>
              </w:rPr>
            </m:ctrlPr>
          </m:fPr>
          <m:num>
            <m:r>
              <w:rPr>
                <w:rFonts w:ascii="Cambria Math" w:eastAsiaTheme="minorEastAsia" w:hAnsi="Cambria Math"/>
              </w:rPr>
              <m:t>1</m:t>
            </m:r>
          </m:num>
          <m:den>
            <m:r>
              <w:rPr>
                <w:rFonts w:ascii="Cambria Math" w:eastAsiaTheme="minorEastAsia" w:hAnsi="Cambria Math"/>
              </w:rPr>
              <m:t>2</m:t>
            </m:r>
          </m:den>
        </m:f>
      </m:oMath>
      <w:r w:rsidR="005203A5">
        <w:rPr>
          <w:rFonts w:eastAsiaTheme="minorEastAsia"/>
        </w:rPr>
        <w:t>.</w:t>
      </w:r>
    </w:p>
    <w:p w14:paraId="282476A0" w14:textId="60ECB6BC" w:rsidR="005203A5" w:rsidRDefault="000D3A1A" w:rsidP="000D3A1A">
      <w:pPr>
        <w:pStyle w:val="SlideTitles"/>
        <w:rPr>
          <w:rFonts w:eastAsiaTheme="minorEastAsia"/>
        </w:rPr>
      </w:pPr>
      <w:r>
        <w:rPr>
          <w:rFonts w:eastAsiaTheme="minorEastAsia"/>
        </w:rPr>
        <w:t xml:space="preserve">13 of 19 </w:t>
      </w:r>
      <w:r w:rsidR="009364B4">
        <w:rPr>
          <w:rFonts w:eastAsiaTheme="minorEastAsia"/>
        </w:rPr>
        <w:t>–</w:t>
      </w:r>
      <w:r>
        <w:rPr>
          <w:rFonts w:eastAsiaTheme="minorEastAsia"/>
        </w:rPr>
        <w:t xml:space="preserve"> </w:t>
      </w:r>
      <w:r w:rsidR="009364B4" w:rsidRPr="009364B4">
        <w:rPr>
          <w:rFonts w:eastAsiaTheme="minorEastAsia"/>
        </w:rPr>
        <w:t>Working out probabilities from possible outcomes</w:t>
      </w:r>
    </w:p>
    <w:p w14:paraId="742B2927" w14:textId="06C8342C" w:rsidR="009364B4" w:rsidRDefault="009C1BC8" w:rsidP="009364B4">
      <w:pPr>
        <w:pStyle w:val="ParagraphStyle"/>
      </w:pPr>
      <w:r w:rsidRPr="009C1BC8">
        <w:t>The probabilities of all possible outcomes always add up to one (or 100% if using percentages). Remember, we can express probabilities as decimals, percentages or fractions!</w:t>
      </w:r>
    </w:p>
    <w:p w14:paraId="49862233" w14:textId="39DACA6E" w:rsidR="009C1BC8" w:rsidRDefault="009C1BC8" w:rsidP="009364B4">
      <w:pPr>
        <w:pStyle w:val="ParagraphStyle"/>
      </w:pPr>
    </w:p>
    <w:p w14:paraId="1994B7E1" w14:textId="2035FE35" w:rsidR="009C1BC8" w:rsidRPr="00965418" w:rsidRDefault="00965418" w:rsidP="009364B4">
      <w:pPr>
        <w:pStyle w:val="ParagraphStyle"/>
        <w:rPr>
          <w:b/>
          <w:bCs/>
        </w:rPr>
      </w:pPr>
      <w:r w:rsidRPr="00965418">
        <w:rPr>
          <w:b/>
          <w:bCs/>
        </w:rPr>
        <w:t>Example 1</w:t>
      </w:r>
    </w:p>
    <w:p w14:paraId="5DBD12C3" w14:textId="77777777" w:rsidR="001C618A" w:rsidRDefault="002B6468" w:rsidP="009364B4">
      <w:pPr>
        <w:pStyle w:val="ParagraphStyle"/>
      </w:pPr>
      <w:r w:rsidRPr="002B6468">
        <w:t>If there is a 0.2 probability that it will rain, there is also a 0.8 probability that it will not rain.</w:t>
      </w:r>
      <w:r>
        <w:t xml:space="preserve"> </w:t>
      </w:r>
    </w:p>
    <w:p w14:paraId="5A33DEB4" w14:textId="77777777" w:rsidR="001C618A" w:rsidRDefault="001C618A" w:rsidP="009364B4">
      <w:pPr>
        <w:pStyle w:val="ParagraphStyle"/>
      </w:pPr>
    </w:p>
    <w:p w14:paraId="5265F48B" w14:textId="3985B9C0" w:rsidR="00965418" w:rsidRDefault="002B6468" w:rsidP="009364B4">
      <w:pPr>
        <w:pStyle w:val="ParagraphStyle"/>
      </w:pPr>
      <w:r w:rsidRPr="002B6468">
        <w:t>We know this because the only possible outcomes, that it will rain or not rain, add up to 1:</w:t>
      </w:r>
    </w:p>
    <w:p w14:paraId="4A173F21" w14:textId="6ACC4A00" w:rsidR="002B6468" w:rsidRDefault="009800D3" w:rsidP="009364B4">
      <w:pPr>
        <w:pStyle w:val="ParagraphStyle"/>
      </w:pPr>
      <w:r w:rsidRPr="009800D3">
        <w:t>0.2 + 0.8 = 1</w:t>
      </w:r>
    </w:p>
    <w:p w14:paraId="4426084F" w14:textId="77777777" w:rsidR="00965418" w:rsidRDefault="00965418" w:rsidP="009364B4">
      <w:pPr>
        <w:pStyle w:val="ParagraphStyle"/>
      </w:pPr>
    </w:p>
    <w:p w14:paraId="7CB3185F" w14:textId="0336E0F1" w:rsidR="00965418" w:rsidRPr="00965418" w:rsidRDefault="00965418" w:rsidP="009364B4">
      <w:pPr>
        <w:pStyle w:val="ParagraphStyle"/>
        <w:rPr>
          <w:b/>
          <w:bCs/>
        </w:rPr>
      </w:pPr>
      <w:r w:rsidRPr="00965418">
        <w:rPr>
          <w:b/>
          <w:bCs/>
        </w:rPr>
        <w:t>Example 2</w:t>
      </w:r>
    </w:p>
    <w:p w14:paraId="6B60354C" w14:textId="3CDBE3D8" w:rsidR="00965418" w:rsidRDefault="001C618A" w:rsidP="009364B4">
      <w:pPr>
        <w:pStyle w:val="ParagraphStyle"/>
      </w:pPr>
      <w:r w:rsidRPr="001C618A">
        <w:t>If there is a 75% chance of picking a winning ticket in a tombola, there is also a 25% chance of picking a losing ticket.</w:t>
      </w:r>
    </w:p>
    <w:p w14:paraId="5AC0A411" w14:textId="2B630EC6" w:rsidR="001C618A" w:rsidRDefault="001C618A" w:rsidP="009364B4">
      <w:pPr>
        <w:pStyle w:val="ParagraphStyle"/>
      </w:pPr>
    </w:p>
    <w:p w14:paraId="123A794E" w14:textId="5784AACE" w:rsidR="001C618A" w:rsidRDefault="0008743E" w:rsidP="009364B4">
      <w:pPr>
        <w:pStyle w:val="ParagraphStyle"/>
      </w:pPr>
      <w:r w:rsidRPr="0008743E">
        <w:t>We know this because the only possible outcomes of picking a winning ticket or picking a losing ticket, add up to 100%:</w:t>
      </w:r>
    </w:p>
    <w:p w14:paraId="17998086" w14:textId="49DD51B3" w:rsidR="0008743E" w:rsidRDefault="0008743E" w:rsidP="009364B4">
      <w:pPr>
        <w:pStyle w:val="ParagraphStyle"/>
      </w:pPr>
      <w:r w:rsidRPr="0008743E">
        <w:t>75% + 25% = 100%</w:t>
      </w:r>
    </w:p>
    <w:p w14:paraId="3F4BBCD8" w14:textId="77777777" w:rsidR="009800D3" w:rsidRDefault="009800D3" w:rsidP="009364B4">
      <w:pPr>
        <w:pStyle w:val="ParagraphStyle"/>
      </w:pPr>
    </w:p>
    <w:p w14:paraId="6D73E123" w14:textId="4F5F7891" w:rsidR="00965418" w:rsidRPr="00965418" w:rsidRDefault="00965418" w:rsidP="009364B4">
      <w:pPr>
        <w:pStyle w:val="ParagraphStyle"/>
        <w:rPr>
          <w:b/>
          <w:bCs/>
        </w:rPr>
      </w:pPr>
      <w:r w:rsidRPr="00965418">
        <w:rPr>
          <w:b/>
          <w:bCs/>
        </w:rPr>
        <w:t>Example 3</w:t>
      </w:r>
    </w:p>
    <w:p w14:paraId="1CA1288C" w14:textId="01471BA1" w:rsidR="00965418" w:rsidRDefault="00F41D5E" w:rsidP="009364B4">
      <w:pPr>
        <w:pStyle w:val="ParagraphStyle"/>
      </w:pPr>
      <w:r w:rsidRPr="00F41D5E">
        <w:t>If there is a 1 in 5 chance of failing a test, there is also a 4 in 5 chance of passing.</w:t>
      </w:r>
    </w:p>
    <w:p w14:paraId="1FFBB327" w14:textId="16149379" w:rsidR="00F41D5E" w:rsidRDefault="00F41D5E" w:rsidP="009364B4">
      <w:pPr>
        <w:pStyle w:val="ParagraphStyle"/>
      </w:pPr>
    </w:p>
    <w:p w14:paraId="2E6A3FB2" w14:textId="1D42A0E0" w:rsidR="00F41D5E" w:rsidRDefault="00F41D5E" w:rsidP="009364B4">
      <w:pPr>
        <w:pStyle w:val="ParagraphStyle"/>
      </w:pPr>
      <w:r w:rsidRPr="00F41D5E">
        <w:t>We know this because the only possible outcomes, failing or passing the test, add up to 1:</w:t>
      </w:r>
    </w:p>
    <w:p w14:paraId="2C49A5CA" w14:textId="5165F38D" w:rsidR="00F41D5E" w:rsidRDefault="007B6B9F" w:rsidP="003A7133">
      <w:pPr>
        <w:pStyle w:val="ParagraphStyle"/>
        <w:rPr>
          <w:rFonts w:eastAsiaTheme="minorEastAsia"/>
        </w:rPr>
      </w:pPr>
      <m:oMath>
        <m:f>
          <m:fPr>
            <m:ctrlPr>
              <w:rPr>
                <w:rFonts w:ascii="Cambria Math" w:eastAsiaTheme="minorEastAsia" w:hAnsi="Cambria Math"/>
              </w:rPr>
            </m:ctrlPr>
          </m:fPr>
          <m:num>
            <m:r>
              <w:rPr>
                <w:rFonts w:ascii="Cambria Math" w:eastAsiaTheme="minorEastAsia" w:hAnsi="Cambria Math"/>
              </w:rPr>
              <m:t>1</m:t>
            </m:r>
          </m:num>
          <m:den>
            <m:r>
              <w:rPr>
                <w:rFonts w:ascii="Cambria Math" w:eastAsiaTheme="minorEastAsia" w:hAnsi="Cambria Math"/>
              </w:rPr>
              <m:t>5</m:t>
            </m:r>
          </m:den>
        </m:f>
      </m:oMath>
      <w:r w:rsidR="009D078F">
        <w:rPr>
          <w:rFonts w:eastAsiaTheme="minorEastAsia"/>
        </w:rPr>
        <w:t xml:space="preserve"> </w:t>
      </w:r>
      <w:r w:rsidR="00487EFD" w:rsidRPr="00487EFD">
        <w:rPr>
          <w:rFonts w:eastAsiaTheme="minorEastAsia"/>
        </w:rPr>
        <w:t>+</w:t>
      </w:r>
      <w:r w:rsidR="00487EFD">
        <w:rPr>
          <w:rFonts w:eastAsiaTheme="minorEastAsia"/>
        </w:rPr>
        <w:t xml:space="preserve"> </w:t>
      </w:r>
      <m:oMath>
        <m:f>
          <m:fPr>
            <m:ctrlPr>
              <w:rPr>
                <w:rFonts w:ascii="Cambria Math" w:eastAsiaTheme="minorEastAsia" w:hAnsi="Cambria Math"/>
              </w:rPr>
            </m:ctrlPr>
          </m:fPr>
          <m:num>
            <m:r>
              <w:rPr>
                <w:rFonts w:ascii="Cambria Math" w:eastAsiaTheme="minorEastAsia" w:hAnsi="Cambria Math"/>
              </w:rPr>
              <m:t>4</m:t>
            </m:r>
          </m:num>
          <m:den>
            <m:r>
              <w:rPr>
                <w:rFonts w:ascii="Cambria Math" w:eastAsiaTheme="minorEastAsia" w:hAnsi="Cambria Math"/>
              </w:rPr>
              <m:t>5</m:t>
            </m:r>
          </m:den>
        </m:f>
      </m:oMath>
      <w:r w:rsidR="00487EFD">
        <w:rPr>
          <w:rFonts w:eastAsiaTheme="minorEastAsia"/>
        </w:rPr>
        <w:t xml:space="preserve"> = 1</w:t>
      </w:r>
    </w:p>
    <w:p w14:paraId="04A80BA4" w14:textId="2B1607A0" w:rsidR="00487EFD" w:rsidRDefault="00487EFD" w:rsidP="00487EFD">
      <w:pPr>
        <w:pStyle w:val="SlideTitles"/>
      </w:pPr>
      <w:r>
        <w:t xml:space="preserve">14 of 19 </w:t>
      </w:r>
      <w:r w:rsidR="00931D44">
        <w:t>–</w:t>
      </w:r>
      <w:r>
        <w:t xml:space="preserve"> </w:t>
      </w:r>
      <w:r w:rsidR="00931D44">
        <w:t>Question 6</w:t>
      </w:r>
    </w:p>
    <w:p w14:paraId="0EF8C5A4" w14:textId="2BAD0CF6" w:rsidR="00931D44" w:rsidRDefault="00931D44" w:rsidP="00931D44">
      <w:pPr>
        <w:pStyle w:val="ParagraphStyle"/>
      </w:pPr>
      <w:r>
        <w:t>If there is a 60% chance of snow, what is the probability that it will not snow?</w:t>
      </w:r>
    </w:p>
    <w:p w14:paraId="78C2E3BD" w14:textId="77777777" w:rsidR="00931D44" w:rsidRDefault="00931D44" w:rsidP="00931D44">
      <w:pPr>
        <w:pStyle w:val="ParagraphStyle"/>
      </w:pPr>
    </w:p>
    <w:p w14:paraId="072F5CCB" w14:textId="247E2324" w:rsidR="00931D44" w:rsidRDefault="00931D44" w:rsidP="00931D44">
      <w:pPr>
        <w:pStyle w:val="ParagraphStyle"/>
      </w:pPr>
      <w:r>
        <w:t>Work out your answer and then check below for the correct answer.</w:t>
      </w:r>
    </w:p>
    <w:p w14:paraId="13805958" w14:textId="3DF0445C" w:rsidR="00931D44" w:rsidRDefault="00931D44" w:rsidP="00931D44">
      <w:pPr>
        <w:pStyle w:val="ParagraphStyle"/>
      </w:pPr>
    </w:p>
    <w:p w14:paraId="673E6BE1" w14:textId="77777777" w:rsidR="00931D44" w:rsidRDefault="00931D44" w:rsidP="00931D44">
      <w:pPr>
        <w:pStyle w:val="ParagraphStyle"/>
      </w:pPr>
      <w:r>
        <w:t xml:space="preserve">The correct answer is </w:t>
      </w:r>
      <w:r w:rsidRPr="00931D44">
        <w:rPr>
          <w:b/>
          <w:bCs/>
        </w:rPr>
        <w:t>40%</w:t>
      </w:r>
      <w:r>
        <w:t xml:space="preserve">. </w:t>
      </w:r>
    </w:p>
    <w:p w14:paraId="60BD7B5E" w14:textId="77777777" w:rsidR="00931D44" w:rsidRDefault="00931D44" w:rsidP="00931D44">
      <w:pPr>
        <w:pStyle w:val="ParagraphStyle"/>
      </w:pPr>
      <w:r>
        <w:t>Because all the possibilities must add up to 100%, we can do the following calculation:</w:t>
      </w:r>
    </w:p>
    <w:p w14:paraId="2469AD84" w14:textId="3647A74C" w:rsidR="00683B8E" w:rsidRPr="00683B8E" w:rsidRDefault="00683B8E" w:rsidP="00931D44">
      <w:pPr>
        <w:pStyle w:val="ParagraphStyle"/>
      </w:pPr>
      <m:oMathPara>
        <m:oMathParaPr>
          <m:jc m:val="left"/>
        </m:oMathParaPr>
        <m:oMath>
          <m:r>
            <w:rPr>
              <w:rFonts w:ascii="Cambria Math" w:hAnsi="Cambria Math"/>
            </w:rPr>
            <m:t>100%-60%=40%</m:t>
          </m:r>
        </m:oMath>
      </m:oMathPara>
    </w:p>
    <w:p w14:paraId="12F44027" w14:textId="1B0BB348" w:rsidR="00931D44" w:rsidRDefault="00931D44" w:rsidP="00931D44">
      <w:pPr>
        <w:pStyle w:val="SlideTitles"/>
      </w:pPr>
      <w:r>
        <w:t>15 of 19 – Question 7</w:t>
      </w:r>
    </w:p>
    <w:p w14:paraId="5C6CF28D" w14:textId="77777777" w:rsidR="00931D44" w:rsidRDefault="00931D44" w:rsidP="00931D44">
      <w:pPr>
        <w:pStyle w:val="ParagraphStyle"/>
      </w:pPr>
      <w:r>
        <w:t xml:space="preserve">If there is a 0.3 chance of picking a red token out of a bag, what is the probability of not picking a red token out of a bag? </w:t>
      </w:r>
    </w:p>
    <w:p w14:paraId="5AA1FC10" w14:textId="77777777" w:rsidR="00931D44" w:rsidRDefault="00931D44" w:rsidP="00931D44">
      <w:pPr>
        <w:pStyle w:val="ParagraphStyle"/>
      </w:pPr>
    </w:p>
    <w:p w14:paraId="6685E517" w14:textId="78A7F3ED" w:rsidR="004E3533" w:rsidRDefault="00931D44" w:rsidP="000E149C">
      <w:pPr>
        <w:pStyle w:val="ParagraphStyle"/>
        <w:rPr>
          <w:rFonts w:eastAsiaTheme="minorEastAsia"/>
        </w:rPr>
      </w:pPr>
      <w:r w:rsidRPr="00931D44">
        <w:rPr>
          <w:rFonts w:eastAsiaTheme="minorEastAsia"/>
        </w:rPr>
        <w:t>Work out your answer and then check below for the correct answer.</w:t>
      </w:r>
    </w:p>
    <w:p w14:paraId="5E45BC3D" w14:textId="345354CA" w:rsidR="00931D44" w:rsidRDefault="00931D44" w:rsidP="000E149C">
      <w:pPr>
        <w:pStyle w:val="ParagraphStyle"/>
        <w:rPr>
          <w:rFonts w:eastAsiaTheme="minorEastAsia"/>
        </w:rPr>
      </w:pPr>
    </w:p>
    <w:p w14:paraId="391B6054" w14:textId="77777777" w:rsidR="00931D44" w:rsidRPr="00931D44" w:rsidRDefault="00931D44" w:rsidP="00931D44">
      <w:pPr>
        <w:pStyle w:val="ParagraphStyle"/>
        <w:rPr>
          <w:rFonts w:eastAsiaTheme="minorEastAsia"/>
        </w:rPr>
      </w:pPr>
      <w:r w:rsidRPr="00931D44">
        <w:rPr>
          <w:rFonts w:eastAsiaTheme="minorEastAsia"/>
        </w:rPr>
        <w:t xml:space="preserve">The correct answer is </w:t>
      </w:r>
      <w:r w:rsidRPr="00931D44">
        <w:rPr>
          <w:rFonts w:eastAsiaTheme="minorEastAsia"/>
          <w:b/>
          <w:bCs/>
        </w:rPr>
        <w:t>0.7</w:t>
      </w:r>
      <w:r w:rsidRPr="00931D44">
        <w:rPr>
          <w:rFonts w:eastAsiaTheme="minorEastAsia"/>
        </w:rPr>
        <w:t>.</w:t>
      </w:r>
    </w:p>
    <w:p w14:paraId="6A4B38AD" w14:textId="77777777" w:rsidR="00931D44" w:rsidRPr="00931D44" w:rsidRDefault="00931D44" w:rsidP="00931D44">
      <w:pPr>
        <w:pStyle w:val="ParagraphStyle"/>
        <w:rPr>
          <w:rFonts w:eastAsiaTheme="minorEastAsia"/>
        </w:rPr>
      </w:pPr>
      <w:r w:rsidRPr="00931D44">
        <w:rPr>
          <w:rFonts w:eastAsiaTheme="minorEastAsia"/>
        </w:rPr>
        <w:t>Because all the possibilities must add up to 1, we can do the following calculation:</w:t>
      </w:r>
    </w:p>
    <w:p w14:paraId="7517087D" w14:textId="06FAF3EA" w:rsidR="004F6EA2" w:rsidRPr="004F6EA2" w:rsidRDefault="004F6EA2" w:rsidP="00931D44">
      <w:pPr>
        <w:pStyle w:val="ParagraphStyle"/>
        <w:rPr>
          <w:rFonts w:eastAsiaTheme="minorEastAsia"/>
        </w:rPr>
      </w:pPr>
      <m:oMathPara>
        <m:oMathParaPr>
          <m:jc m:val="left"/>
        </m:oMathParaPr>
        <m:oMath>
          <m:r>
            <w:rPr>
              <w:rFonts w:ascii="Cambria Math" w:eastAsiaTheme="minorEastAsia" w:hAnsi="Cambria Math"/>
            </w:rPr>
            <m:t>1-0.3=0.7</m:t>
          </m:r>
        </m:oMath>
      </m:oMathPara>
    </w:p>
    <w:p w14:paraId="1D70E159" w14:textId="04D893EE" w:rsidR="00931D44" w:rsidRDefault="00931D44" w:rsidP="00931D44">
      <w:pPr>
        <w:pStyle w:val="SlideTitles"/>
        <w:rPr>
          <w:rFonts w:eastAsiaTheme="minorEastAsia"/>
        </w:rPr>
      </w:pPr>
      <w:r>
        <w:rPr>
          <w:rFonts w:eastAsiaTheme="minorEastAsia"/>
        </w:rPr>
        <w:t>16 of 19 – Question 8</w:t>
      </w:r>
    </w:p>
    <w:p w14:paraId="1B3AC25E" w14:textId="71AA1E84" w:rsidR="00931D44" w:rsidRDefault="00931D44" w:rsidP="00931D44">
      <w:pPr>
        <w:pStyle w:val="ParagraphStyle"/>
      </w:pPr>
      <w:r>
        <w:t>If there is a 1 in 4 chance that it will be sunny, what is the probability that it will not be sunny?</w:t>
      </w:r>
    </w:p>
    <w:p w14:paraId="383F61E5" w14:textId="77777777" w:rsidR="00931D44" w:rsidRDefault="00931D44" w:rsidP="00931D44">
      <w:pPr>
        <w:pStyle w:val="ParagraphStyle"/>
      </w:pPr>
    </w:p>
    <w:p w14:paraId="65BF1780" w14:textId="56E25B0B" w:rsidR="006370B6" w:rsidRDefault="00931D44" w:rsidP="006370B6">
      <w:pPr>
        <w:pStyle w:val="ParagraphStyle"/>
      </w:pPr>
      <w:r w:rsidRPr="00931D44">
        <w:t>Work out your answer and then check below for the correct answer.</w:t>
      </w:r>
    </w:p>
    <w:p w14:paraId="44CBAB88" w14:textId="548067E2" w:rsidR="00931D44" w:rsidRDefault="00931D44" w:rsidP="006370B6">
      <w:pPr>
        <w:pStyle w:val="ParagraphStyle"/>
      </w:pPr>
    </w:p>
    <w:p w14:paraId="44302738" w14:textId="26619222" w:rsidR="00931D44" w:rsidRDefault="00931D44" w:rsidP="00931D44">
      <w:pPr>
        <w:pStyle w:val="ParagraphStyle"/>
      </w:pPr>
      <w:r>
        <w:t>The correct answer is 3 in 4.</w:t>
      </w:r>
    </w:p>
    <w:p w14:paraId="5D1E1D05" w14:textId="4A426E9B" w:rsidR="00931D44" w:rsidRDefault="00931D44" w:rsidP="00931D44">
      <w:pPr>
        <w:pStyle w:val="ParagraphStyle"/>
      </w:pPr>
      <w:r>
        <w:t>Because all the possibilities must add up to 1, we can do the following calculation:</w:t>
      </w:r>
    </w:p>
    <w:p w14:paraId="058F6F1D" w14:textId="52CC963F" w:rsidR="000D03ED" w:rsidRPr="000D03ED" w:rsidRDefault="000D03ED" w:rsidP="00931D44">
      <w:pPr>
        <w:pStyle w:val="ParagraphStyle"/>
        <w:rPr>
          <w:rFonts w:eastAsiaTheme="minorEastAsia"/>
        </w:rPr>
      </w:pPr>
      <m:oMathPara>
        <m:oMathParaPr>
          <m:jc m:val="left"/>
        </m:oMathParaPr>
        <m:oMath>
          <m:r>
            <w:rPr>
              <w:rFonts w:ascii="Cambria Math" w:eastAsiaTheme="minorEastAsia" w:hAnsi="Cambria Math"/>
            </w:rPr>
            <m:t>1-</m:t>
          </m:r>
          <m:f>
            <m:fPr>
              <m:ctrlPr>
                <w:rPr>
                  <w:rFonts w:ascii="Cambria Math" w:eastAsiaTheme="minorEastAsia" w:hAnsi="Cambria Math"/>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3</m:t>
              </m:r>
            </m:num>
            <m:den>
              <m:r>
                <w:rPr>
                  <w:rFonts w:ascii="Cambria Math" w:eastAsiaTheme="minorEastAsia" w:hAnsi="Cambria Math"/>
                </w:rPr>
                <m:t>4</m:t>
              </m:r>
            </m:den>
          </m:f>
        </m:oMath>
      </m:oMathPara>
    </w:p>
    <w:p w14:paraId="5F371296" w14:textId="633DC6E7" w:rsidR="00931D44" w:rsidRDefault="00931D44" w:rsidP="00931D44">
      <w:pPr>
        <w:pStyle w:val="SlideTitles"/>
      </w:pPr>
      <w:r>
        <w:t>17 of 18 – Task</w:t>
      </w:r>
    </w:p>
    <w:p w14:paraId="6607211B" w14:textId="363F807B" w:rsidR="00931D44" w:rsidRDefault="00931D44" w:rsidP="00931D44">
      <w:pPr>
        <w:pStyle w:val="ParagraphStyle"/>
      </w:pPr>
      <w:r w:rsidRPr="00931D44">
        <w:t xml:space="preserve">Download the </w:t>
      </w:r>
      <w:r>
        <w:rPr>
          <w:b/>
          <w:bCs/>
        </w:rPr>
        <w:t>Probability</w:t>
      </w:r>
      <w:r w:rsidRPr="00931D44">
        <w:rPr>
          <w:b/>
          <w:bCs/>
        </w:rPr>
        <w:t xml:space="preserve"> PDF</w:t>
      </w:r>
      <w:r w:rsidRPr="00931D44">
        <w:t xml:space="preserve"> and answer all </w:t>
      </w:r>
      <w:r>
        <w:t xml:space="preserve">of </w:t>
      </w:r>
      <w:r w:rsidRPr="00931D44">
        <w:t>the questions.</w:t>
      </w:r>
    </w:p>
    <w:p w14:paraId="5352C743" w14:textId="29B32D15" w:rsidR="00931D44" w:rsidRDefault="00931D44" w:rsidP="00931D44">
      <w:pPr>
        <w:pStyle w:val="ParagraphStyle"/>
      </w:pPr>
    </w:p>
    <w:p w14:paraId="59D54D01" w14:textId="6FF34A90" w:rsidR="00931D44" w:rsidRDefault="00931D44" w:rsidP="00931D44">
      <w:pPr>
        <w:pStyle w:val="ParagraphStyle"/>
      </w:pPr>
      <w:r>
        <w:t>Remember to complete and save your work on the PDF document.</w:t>
      </w:r>
    </w:p>
    <w:p w14:paraId="5CCD8E44" w14:textId="65F45FDF" w:rsidR="00931D44" w:rsidRDefault="00931D44" w:rsidP="00931D44">
      <w:pPr>
        <w:pStyle w:val="SlideTitles"/>
      </w:pPr>
      <w:r>
        <w:t>18 of 19 – End</w:t>
      </w:r>
    </w:p>
    <w:p w14:paraId="7DBFD93C" w14:textId="6B4DDE5C" w:rsidR="006370B6" w:rsidRDefault="00931D44" w:rsidP="00931D44">
      <w:pPr>
        <w:pStyle w:val="ParagraphStyle"/>
      </w:pPr>
      <w:r>
        <w:t>Well done. You have completed this session on probability.</w:t>
      </w:r>
    </w:p>
    <w:p w14:paraId="2558515B" w14:textId="4835D31F" w:rsidR="00931D44" w:rsidRDefault="00931D44" w:rsidP="00931D44">
      <w:pPr>
        <w:pStyle w:val="ParagraphStyle"/>
      </w:pPr>
    </w:p>
    <w:p w14:paraId="53F1158A" w14:textId="3E7D51F2" w:rsidR="00931D44" w:rsidRDefault="00931D44" w:rsidP="00931D44">
      <w:pPr>
        <w:pStyle w:val="ParagraphStyle"/>
      </w:pPr>
      <w:r w:rsidRPr="00931D44">
        <w:t>You should now:</w:t>
      </w:r>
    </w:p>
    <w:p w14:paraId="68BD8FEC" w14:textId="7AC791DD" w:rsidR="00931D44" w:rsidRDefault="00931D44" w:rsidP="00931D44">
      <w:pPr>
        <w:pStyle w:val="ParagraphStyle"/>
        <w:numPr>
          <w:ilvl w:val="0"/>
          <w:numId w:val="17"/>
        </w:numPr>
      </w:pPr>
      <w:r w:rsidRPr="00931D44">
        <w:t>Recognise different ways of putting a number to chance events</w:t>
      </w:r>
    </w:p>
    <w:p w14:paraId="5533C6D7" w14:textId="6C6E2814" w:rsidR="00931D44" w:rsidRDefault="00931D44" w:rsidP="00931D44">
      <w:pPr>
        <w:pStyle w:val="ParagraphStyle"/>
        <w:numPr>
          <w:ilvl w:val="0"/>
          <w:numId w:val="17"/>
        </w:numPr>
      </w:pPr>
      <w:r w:rsidRPr="00931D44">
        <w:t>Be able to calculate the probability of events</w:t>
      </w:r>
    </w:p>
    <w:p w14:paraId="59046A05" w14:textId="1BC4B2BE" w:rsidR="00931D44" w:rsidRDefault="00931D44" w:rsidP="00931D44">
      <w:pPr>
        <w:pStyle w:val="ParagraphStyle"/>
        <w:numPr>
          <w:ilvl w:val="0"/>
          <w:numId w:val="17"/>
        </w:numPr>
      </w:pPr>
      <w:r w:rsidRPr="00931D44">
        <w:t>Be able to order events by probability</w:t>
      </w:r>
    </w:p>
    <w:p w14:paraId="6409F42B" w14:textId="6CE90AF5" w:rsidR="00931D44" w:rsidRDefault="00931D44" w:rsidP="00931D44">
      <w:pPr>
        <w:pStyle w:val="ParagraphStyle"/>
      </w:pPr>
    </w:p>
    <w:p w14:paraId="3EE4D0D9" w14:textId="787484B0" w:rsidR="00931D44" w:rsidRPr="006370B6" w:rsidRDefault="00931D44" w:rsidP="00931D44">
      <w:pPr>
        <w:pStyle w:val="ParagraphStyle"/>
      </w:pPr>
      <w:r w:rsidRPr="00931D44">
        <w:t>If you have any questions about any of these topics, make a note and speak to your tutor for more help.</w:t>
      </w:r>
    </w:p>
    <w:sectPr w:rsidR="00931D44" w:rsidRPr="006370B6"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7EA97" w14:textId="77777777" w:rsidR="007B6B9F" w:rsidRDefault="007B6B9F" w:rsidP="00214047">
      <w:pPr>
        <w:spacing w:after="0" w:line="240" w:lineRule="auto"/>
      </w:pPr>
      <w:r>
        <w:separator/>
      </w:r>
    </w:p>
  </w:endnote>
  <w:endnote w:type="continuationSeparator" w:id="0">
    <w:p w14:paraId="5E827682" w14:textId="77777777" w:rsidR="007B6B9F" w:rsidRDefault="007B6B9F" w:rsidP="00214047">
      <w:pPr>
        <w:spacing w:after="0" w:line="240" w:lineRule="auto"/>
      </w:pPr>
      <w:r>
        <w:continuationSeparator/>
      </w:r>
    </w:p>
  </w:endnote>
  <w:endnote w:type="continuationNotice" w:id="1">
    <w:p w14:paraId="537A1384" w14:textId="77777777" w:rsidR="007B6B9F" w:rsidRDefault="007B6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9C3E4" w14:textId="741464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37BCB" w14:textId="77777777" w:rsidR="007B6B9F" w:rsidRDefault="007B6B9F" w:rsidP="00214047">
      <w:pPr>
        <w:spacing w:after="0" w:line="240" w:lineRule="auto"/>
      </w:pPr>
      <w:r>
        <w:separator/>
      </w:r>
    </w:p>
  </w:footnote>
  <w:footnote w:type="continuationSeparator" w:id="0">
    <w:p w14:paraId="4AA53BB1" w14:textId="77777777" w:rsidR="007B6B9F" w:rsidRDefault="007B6B9F" w:rsidP="00214047">
      <w:pPr>
        <w:spacing w:after="0" w:line="240" w:lineRule="auto"/>
      </w:pPr>
      <w:r>
        <w:continuationSeparator/>
      </w:r>
    </w:p>
  </w:footnote>
  <w:footnote w:type="continuationNotice" w:id="1">
    <w:p w14:paraId="6C523C1D" w14:textId="77777777" w:rsidR="007B6B9F" w:rsidRDefault="007B6B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10042" w14:textId="6E8A4D0B"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8042159"/>
    <w:multiLevelType w:val="hybridMultilevel"/>
    <w:tmpl w:val="8C30AC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661D0"/>
    <w:multiLevelType w:val="hybridMultilevel"/>
    <w:tmpl w:val="55180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C87954"/>
    <w:multiLevelType w:val="hybridMultilevel"/>
    <w:tmpl w:val="9DA8E1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F85CD3"/>
    <w:multiLevelType w:val="hybridMultilevel"/>
    <w:tmpl w:val="A6708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FB30B9"/>
    <w:multiLevelType w:val="hybridMultilevel"/>
    <w:tmpl w:val="A658F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742AA0"/>
    <w:multiLevelType w:val="hybridMultilevel"/>
    <w:tmpl w:val="D932D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74664"/>
    <w:multiLevelType w:val="hybridMultilevel"/>
    <w:tmpl w:val="52F8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E339E9"/>
    <w:multiLevelType w:val="hybridMultilevel"/>
    <w:tmpl w:val="D714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B65C12"/>
    <w:multiLevelType w:val="hybridMultilevel"/>
    <w:tmpl w:val="F9C808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030614"/>
    <w:multiLevelType w:val="hybridMultilevel"/>
    <w:tmpl w:val="A658F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0E4607"/>
    <w:multiLevelType w:val="hybridMultilevel"/>
    <w:tmpl w:val="7700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1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3"/>
  </w:num>
  <w:num w:numId="7">
    <w:abstractNumId w:val="5"/>
  </w:num>
  <w:num w:numId="8">
    <w:abstractNumId w:val="9"/>
  </w:num>
  <w:num w:numId="9">
    <w:abstractNumId w:val="16"/>
  </w:num>
  <w:num w:numId="10">
    <w:abstractNumId w:val="7"/>
  </w:num>
  <w:num w:numId="11">
    <w:abstractNumId w:val="4"/>
  </w:num>
  <w:num w:numId="12">
    <w:abstractNumId w:val="10"/>
  </w:num>
  <w:num w:numId="13">
    <w:abstractNumId w:val="3"/>
  </w:num>
  <w:num w:numId="14">
    <w:abstractNumId w:val="2"/>
  </w:num>
  <w:num w:numId="15">
    <w:abstractNumId w:val="14"/>
  </w:num>
  <w:num w:numId="16">
    <w:abstractNumId w:val="1"/>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0B6"/>
    <w:rsid w:val="000169BB"/>
    <w:rsid w:val="000220B7"/>
    <w:rsid w:val="00040413"/>
    <w:rsid w:val="00051D0D"/>
    <w:rsid w:val="0005510F"/>
    <w:rsid w:val="0006527F"/>
    <w:rsid w:val="00077BBC"/>
    <w:rsid w:val="00080276"/>
    <w:rsid w:val="000838E6"/>
    <w:rsid w:val="0008743E"/>
    <w:rsid w:val="000B6886"/>
    <w:rsid w:val="000C1CB7"/>
    <w:rsid w:val="000D03ED"/>
    <w:rsid w:val="000D2660"/>
    <w:rsid w:val="000D3A1A"/>
    <w:rsid w:val="000E149C"/>
    <w:rsid w:val="000E7796"/>
    <w:rsid w:val="000F5B8E"/>
    <w:rsid w:val="001056E2"/>
    <w:rsid w:val="0014041B"/>
    <w:rsid w:val="001464A0"/>
    <w:rsid w:val="00170CB5"/>
    <w:rsid w:val="00175DAD"/>
    <w:rsid w:val="001779E8"/>
    <w:rsid w:val="00181EC1"/>
    <w:rsid w:val="00193B55"/>
    <w:rsid w:val="001C618A"/>
    <w:rsid w:val="002015EF"/>
    <w:rsid w:val="00210985"/>
    <w:rsid w:val="002129E0"/>
    <w:rsid w:val="00214047"/>
    <w:rsid w:val="00217D53"/>
    <w:rsid w:val="00233E8E"/>
    <w:rsid w:val="002347A1"/>
    <w:rsid w:val="002359A2"/>
    <w:rsid w:val="00252F11"/>
    <w:rsid w:val="00275516"/>
    <w:rsid w:val="002B6468"/>
    <w:rsid w:val="002C4583"/>
    <w:rsid w:val="002C7404"/>
    <w:rsid w:val="002D6923"/>
    <w:rsid w:val="002D7D15"/>
    <w:rsid w:val="002F01D4"/>
    <w:rsid w:val="002F24F7"/>
    <w:rsid w:val="0030421C"/>
    <w:rsid w:val="003231FA"/>
    <w:rsid w:val="0034315B"/>
    <w:rsid w:val="00360B64"/>
    <w:rsid w:val="00370978"/>
    <w:rsid w:val="00373B90"/>
    <w:rsid w:val="00377E4D"/>
    <w:rsid w:val="00393A74"/>
    <w:rsid w:val="003A7133"/>
    <w:rsid w:val="003B79AC"/>
    <w:rsid w:val="003C1204"/>
    <w:rsid w:val="003C2C7E"/>
    <w:rsid w:val="003C61ED"/>
    <w:rsid w:val="003C6D6F"/>
    <w:rsid w:val="003D2412"/>
    <w:rsid w:val="004314A8"/>
    <w:rsid w:val="004736AF"/>
    <w:rsid w:val="00476D3B"/>
    <w:rsid w:val="004802EE"/>
    <w:rsid w:val="004822D4"/>
    <w:rsid w:val="00487EFD"/>
    <w:rsid w:val="0049445B"/>
    <w:rsid w:val="004A09D4"/>
    <w:rsid w:val="004A7109"/>
    <w:rsid w:val="004C27C8"/>
    <w:rsid w:val="004C655A"/>
    <w:rsid w:val="004E3533"/>
    <w:rsid w:val="004F4637"/>
    <w:rsid w:val="004F6EA2"/>
    <w:rsid w:val="005203A5"/>
    <w:rsid w:val="00526B07"/>
    <w:rsid w:val="005373C7"/>
    <w:rsid w:val="0054061B"/>
    <w:rsid w:val="0054211B"/>
    <w:rsid w:val="005434FA"/>
    <w:rsid w:val="00555883"/>
    <w:rsid w:val="005569DE"/>
    <w:rsid w:val="00556F66"/>
    <w:rsid w:val="00570C0A"/>
    <w:rsid w:val="005C7263"/>
    <w:rsid w:val="005E276E"/>
    <w:rsid w:val="00602AB9"/>
    <w:rsid w:val="00605D6A"/>
    <w:rsid w:val="00606921"/>
    <w:rsid w:val="0063640B"/>
    <w:rsid w:val="006370B6"/>
    <w:rsid w:val="006602FF"/>
    <w:rsid w:val="00673E05"/>
    <w:rsid w:val="00676375"/>
    <w:rsid w:val="00683B8E"/>
    <w:rsid w:val="006A4FD5"/>
    <w:rsid w:val="006B0DCB"/>
    <w:rsid w:val="006F0062"/>
    <w:rsid w:val="006F095C"/>
    <w:rsid w:val="006F1629"/>
    <w:rsid w:val="006F509C"/>
    <w:rsid w:val="00703670"/>
    <w:rsid w:val="007100B7"/>
    <w:rsid w:val="007132A7"/>
    <w:rsid w:val="00713DBC"/>
    <w:rsid w:val="00730BEE"/>
    <w:rsid w:val="007356EE"/>
    <w:rsid w:val="007573AB"/>
    <w:rsid w:val="0075772E"/>
    <w:rsid w:val="00766A4D"/>
    <w:rsid w:val="00767C73"/>
    <w:rsid w:val="00770224"/>
    <w:rsid w:val="00796493"/>
    <w:rsid w:val="007B6B9F"/>
    <w:rsid w:val="007B7FF8"/>
    <w:rsid w:val="007C5966"/>
    <w:rsid w:val="007D1263"/>
    <w:rsid w:val="007F67D8"/>
    <w:rsid w:val="00835676"/>
    <w:rsid w:val="00842460"/>
    <w:rsid w:val="0084373E"/>
    <w:rsid w:val="008445DA"/>
    <w:rsid w:val="008729D3"/>
    <w:rsid w:val="008810B6"/>
    <w:rsid w:val="008C3042"/>
    <w:rsid w:val="008D41DB"/>
    <w:rsid w:val="009102E1"/>
    <w:rsid w:val="00923567"/>
    <w:rsid w:val="00930C40"/>
    <w:rsid w:val="00931D44"/>
    <w:rsid w:val="009364B4"/>
    <w:rsid w:val="00965418"/>
    <w:rsid w:val="00966CD7"/>
    <w:rsid w:val="00976259"/>
    <w:rsid w:val="009800D3"/>
    <w:rsid w:val="00992BE9"/>
    <w:rsid w:val="009C1BC8"/>
    <w:rsid w:val="009D078F"/>
    <w:rsid w:val="009D121B"/>
    <w:rsid w:val="009D706B"/>
    <w:rsid w:val="009E5377"/>
    <w:rsid w:val="00A0027A"/>
    <w:rsid w:val="00A10094"/>
    <w:rsid w:val="00A1043F"/>
    <w:rsid w:val="00A25C4A"/>
    <w:rsid w:val="00A47E9B"/>
    <w:rsid w:val="00A5176B"/>
    <w:rsid w:val="00A722B2"/>
    <w:rsid w:val="00A766C8"/>
    <w:rsid w:val="00A84347"/>
    <w:rsid w:val="00A85BE7"/>
    <w:rsid w:val="00A95AFA"/>
    <w:rsid w:val="00AD1965"/>
    <w:rsid w:val="00AF7103"/>
    <w:rsid w:val="00B02E27"/>
    <w:rsid w:val="00B24D73"/>
    <w:rsid w:val="00B26897"/>
    <w:rsid w:val="00B462BF"/>
    <w:rsid w:val="00BA55E6"/>
    <w:rsid w:val="00BA5D73"/>
    <w:rsid w:val="00BE11C8"/>
    <w:rsid w:val="00BF1F9B"/>
    <w:rsid w:val="00BF659F"/>
    <w:rsid w:val="00C02E94"/>
    <w:rsid w:val="00C13426"/>
    <w:rsid w:val="00C13F8E"/>
    <w:rsid w:val="00C425F9"/>
    <w:rsid w:val="00C56802"/>
    <w:rsid w:val="00C602B0"/>
    <w:rsid w:val="00C66C33"/>
    <w:rsid w:val="00C741BE"/>
    <w:rsid w:val="00C7451A"/>
    <w:rsid w:val="00C80D60"/>
    <w:rsid w:val="00C8324C"/>
    <w:rsid w:val="00C86B2E"/>
    <w:rsid w:val="00CC012D"/>
    <w:rsid w:val="00CF04C7"/>
    <w:rsid w:val="00D3678F"/>
    <w:rsid w:val="00D5097B"/>
    <w:rsid w:val="00D81769"/>
    <w:rsid w:val="00DC4AA8"/>
    <w:rsid w:val="00DD1855"/>
    <w:rsid w:val="00DD789A"/>
    <w:rsid w:val="00E06230"/>
    <w:rsid w:val="00E21958"/>
    <w:rsid w:val="00E34FAB"/>
    <w:rsid w:val="00E451D7"/>
    <w:rsid w:val="00E92DA4"/>
    <w:rsid w:val="00EA29D0"/>
    <w:rsid w:val="00EC0B25"/>
    <w:rsid w:val="00EC31CE"/>
    <w:rsid w:val="00EC4A28"/>
    <w:rsid w:val="00EC668C"/>
    <w:rsid w:val="00ED5A2E"/>
    <w:rsid w:val="00EE0D59"/>
    <w:rsid w:val="00EF22AC"/>
    <w:rsid w:val="00EF261E"/>
    <w:rsid w:val="00F41D5E"/>
    <w:rsid w:val="00F52202"/>
    <w:rsid w:val="00F7714E"/>
    <w:rsid w:val="00F87552"/>
    <w:rsid w:val="00FA0D6F"/>
    <w:rsid w:val="00FA17FC"/>
    <w:rsid w:val="00FB184A"/>
    <w:rsid w:val="00FB70AE"/>
    <w:rsid w:val="00FC1AD6"/>
    <w:rsid w:val="00FC2EE7"/>
    <w:rsid w:val="00FC51EA"/>
    <w:rsid w:val="00FD7CEF"/>
    <w:rsid w:val="00FF1076"/>
    <w:rsid w:val="00FF42E4"/>
    <w:rsid w:val="4E2CA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C8F3"/>
  <w15:docId w15:val="{47D76120-DC04-4AD9-BCB9-ACEE96AE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ED5A2E"/>
    <w:rPr>
      <w:color w:val="605E5C"/>
      <w:shd w:val="clear" w:color="auto" w:fill="E1DFDD"/>
    </w:rPr>
  </w:style>
  <w:style w:type="character" w:styleId="PlaceholderText">
    <w:name w:val="Placeholder Text"/>
    <w:basedOn w:val="DefaultParagraphFont"/>
    <w:uiPriority w:val="99"/>
    <w:semiHidden/>
    <w:rsid w:val="001464A0"/>
    <w:rPr>
      <w:color w:val="808080"/>
    </w:rPr>
  </w:style>
  <w:style w:type="character" w:styleId="FollowedHyperlink">
    <w:name w:val="FollowedHyperlink"/>
    <w:basedOn w:val="DefaultParagraphFont"/>
    <w:uiPriority w:val="99"/>
    <w:semiHidden/>
    <w:unhideWhenUsed/>
    <w:rsid w:val="00766A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embed/oTInkQ_0X5c?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3" ma:contentTypeDescription="Create a new document." ma:contentTypeScope="" ma:versionID="758825579d87ea6d142f907be4e4fa42">
  <xsd:schema xmlns:xsd="http://www.w3.org/2001/XMLSchema" xmlns:xs="http://www.w3.org/2001/XMLSchema" xmlns:p="http://schemas.microsoft.com/office/2006/metadata/properties" xmlns:ns2="563251b0-951b-42a9-a373-396af60fdc85" targetNamespace="http://schemas.microsoft.com/office/2006/metadata/properties" ma:root="true" ma:fieldsID="cc23e59bbbf4b7990a399b64e39ca7ad" ns2:_="">
    <xsd:import namespace="563251b0-951b-42a9-a373-396af60fdc8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2C7453-BF8C-4AAB-AB75-31542F9D4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0</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Patsy Hunt</cp:lastModifiedBy>
  <cp:revision>2</cp:revision>
  <dcterms:created xsi:type="dcterms:W3CDTF">2020-09-23T14:38:00Z</dcterms:created>
  <dcterms:modified xsi:type="dcterms:W3CDTF">2020-09-23T14:38:00Z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